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4F8DCCF8" w:rsidR="00AA4D6E" w:rsidRPr="004B522C" w:rsidRDefault="004B522C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B522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B522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D238F6" w:rsidRPr="004B522C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4B522C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A17B9A" w14:textId="17006AA5" w:rsidR="00AA4D6E" w:rsidRPr="004B522C" w:rsidRDefault="004B522C" w:rsidP="00AA4D6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B522C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4B522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4B522C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D238F6" w:rsidRPr="004B52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A03" w:rsidRPr="004B52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4D6E" w:rsidRPr="004B52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00FA10E" w14:textId="6AC113E0" w:rsidR="00AA4D6E" w:rsidRPr="00313609" w:rsidRDefault="00313609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1360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31360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D238F6" w:rsidRPr="00313609">
              <w:rPr>
                <w:rFonts w:ascii="Arial" w:hAnsi="Arial" w:cs="Arial"/>
                <w:sz w:val="20"/>
                <w:szCs w:val="20"/>
              </w:rPr>
              <w:t>2</w:t>
            </w:r>
            <w:r w:rsidR="00640A03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3136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6C276EF9" w:rsidR="000C209F" w:rsidRPr="004174AD" w:rsidRDefault="00640A03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4A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174A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D238F6" w:rsidRPr="004174AD">
              <w:rPr>
                <w:rFonts w:ascii="Arial" w:hAnsi="Arial" w:cs="Arial"/>
                <w:sz w:val="20"/>
                <w:szCs w:val="20"/>
              </w:rPr>
              <w:t>2</w:t>
            </w:r>
            <w:r w:rsidRPr="004174AD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677E8E1B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September</w:t>
            </w:r>
            <w:r w:rsidR="00AE137E">
              <w:rPr>
                <w:rFonts w:ascii="Arial" w:hAnsi="Arial" w:cs="Arial"/>
                <w:sz w:val="20"/>
                <w:szCs w:val="20"/>
              </w:rPr>
              <w:t xml:space="preserve"> 30, 2021 (</w:t>
            </w:r>
            <w:r w:rsidR="004B522C">
              <w:rPr>
                <w:rFonts w:ascii="Arial" w:hAnsi="Arial" w:cs="Arial"/>
                <w:sz w:val="20"/>
                <w:szCs w:val="20"/>
              </w:rPr>
              <w:t>60</w:t>
            </w:r>
            <w:r w:rsidR="00AE137E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4CA0A345" w:rsidR="000C209F" w:rsidRPr="00AE137E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0A724A06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12391C">
              <w:rPr>
                <w:rFonts w:ascii="Arial" w:hAnsi="Arial" w:cs="Arial"/>
                <w:sz w:val="20"/>
                <w:szCs w:val="20"/>
              </w:rPr>
              <w:t>94,645.07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EFABCA4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D3855">
              <w:rPr>
                <w:rFonts w:ascii="Arial" w:hAnsi="Arial" w:cs="Arial"/>
                <w:sz w:val="20"/>
                <w:szCs w:val="20"/>
              </w:rPr>
              <w:t>120,000</w:t>
            </w:r>
            <w:r w:rsidR="00D0435A">
              <w:rPr>
                <w:rFonts w:ascii="Arial" w:hAnsi="Arial" w:cs="Arial"/>
                <w:sz w:val="20"/>
                <w:szCs w:val="20"/>
              </w:rPr>
              <w:t>.00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01ED07C8" w:rsidR="000C209F" w:rsidRPr="005D4104" w:rsidRDefault="00ED3855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6470B511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0B0608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32612EED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0B0608">
              <w:rPr>
                <w:rFonts w:ascii="Arial" w:hAnsi="Arial" w:cs="Arial"/>
                <w:sz w:val="20"/>
                <w:szCs w:val="20"/>
              </w:rPr>
              <w:t>68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71E8211C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0C2E87">
              <w:rPr>
                <w:rFonts w:ascii="Arial" w:hAnsi="Arial" w:cs="Arial"/>
                <w:sz w:val="20"/>
                <w:szCs w:val="20"/>
              </w:rPr>
              <w:t>0.00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4689FE75" w:rsidR="000C209F" w:rsidRPr="00360664" w:rsidRDefault="00701BBE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E87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CC">
              <w:rPr>
                <w:rFonts w:ascii="Arial" w:hAnsi="Arial" w:cs="Arial"/>
                <w:b/>
                <w:sz w:val="20"/>
                <w:szCs w:val="20"/>
              </w:rPr>
              <w:t>Progress this Quarter (includes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3B972C72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21B145A8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6FFC9" w14:textId="28CA0E9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2DE9FB86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 Submitted the Task 7 Completion Memo for Database Population.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0BE" w14:textId="4D56599C" w:rsidR="00BC102D" w:rsidRPr="00BC102D" w:rsidRDefault="00A57E58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  <w:r w:rsidR="00BC102D" w:rsidRPr="00BC10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A7E04" w14:textId="51277348" w:rsidR="00BC102D" w:rsidRPr="009A130A" w:rsidRDefault="00477F21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94B1E86" w14:textId="79A0373D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F901D5">
              <w:rPr>
                <w:rFonts w:ascii="Arial" w:hAnsi="Arial" w:cs="Arial"/>
                <w:sz w:val="20"/>
                <w:szCs w:val="20"/>
              </w:rPr>
              <w:t>in progress</w:t>
            </w:r>
            <w:r w:rsidR="00701B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66D968B9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2A1FC4">
              <w:rPr>
                <w:rFonts w:ascii="Arial" w:hAnsi="Arial" w:cs="Arial"/>
                <w:sz w:val="20"/>
                <w:szCs w:val="20"/>
              </w:rPr>
              <w:t>None were held this quarter.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B8AC5" w14:textId="61251224" w:rsidR="001A7068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The contract end date was extended to Sept. 2021 to allow for completion and TAC review of the draft final report.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C11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131AB598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FF5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24AA596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CA38B9" w14:textId="4B4A152A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A55">
              <w:rPr>
                <w:rFonts w:ascii="Arial" w:hAnsi="Arial" w:cs="Arial"/>
                <w:sz w:val="20"/>
                <w:szCs w:val="20"/>
              </w:rPr>
              <w:t xml:space="preserve">Completed. </w:t>
            </w:r>
            <w:bookmarkStart w:id="0" w:name="_GoBack"/>
            <w:bookmarkEnd w:id="0"/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ataset </w:t>
            </w:r>
            <w:r w:rsidR="00D0435A">
              <w:rPr>
                <w:rFonts w:ascii="Arial" w:hAnsi="Arial" w:cs="Arial"/>
                <w:sz w:val="20"/>
                <w:szCs w:val="20"/>
              </w:rPr>
              <w:t>will be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through PEER website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pend</w:t>
            </w:r>
            <w:r w:rsidR="0038776B">
              <w:rPr>
                <w:rFonts w:ascii="Arial" w:hAnsi="Arial" w:cs="Arial"/>
                <w:sz w:val="20"/>
                <w:szCs w:val="20"/>
              </w:rPr>
              <w:t>ing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PEER revie</w:t>
            </w:r>
            <w:r w:rsidR="0038776B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2DE722A3" w14:textId="0463113C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8776B">
              <w:rPr>
                <w:rFonts w:ascii="Arial" w:hAnsi="Arial" w:cs="Arial"/>
                <w:sz w:val="20"/>
                <w:szCs w:val="20"/>
              </w:rPr>
              <w:t>Completed</w:t>
            </w:r>
            <w:r w:rsidR="002A1F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45A2DCED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1FC4">
              <w:rPr>
                <w:rFonts w:ascii="Arial" w:hAnsi="Arial" w:cs="Arial"/>
                <w:sz w:val="20"/>
                <w:szCs w:val="20"/>
              </w:rPr>
              <w:t>August</w:t>
            </w:r>
            <w:r w:rsidR="00387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35A">
              <w:rPr>
                <w:rFonts w:ascii="Arial" w:hAnsi="Arial" w:cs="Arial"/>
                <w:sz w:val="20"/>
                <w:szCs w:val="20"/>
              </w:rPr>
              <w:t>202</w:t>
            </w:r>
            <w:r w:rsidR="0038776B">
              <w:rPr>
                <w:rFonts w:ascii="Arial" w:hAnsi="Arial" w:cs="Arial"/>
                <w:sz w:val="20"/>
                <w:szCs w:val="20"/>
              </w:rPr>
              <w:t>1</w:t>
            </w:r>
            <w:r w:rsidR="00D0435A">
              <w:rPr>
                <w:rFonts w:ascii="Arial" w:hAnsi="Arial" w:cs="Arial"/>
                <w:sz w:val="20"/>
                <w:szCs w:val="20"/>
              </w:rPr>
              <w:t>)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8C65D" w14:textId="4B236A4C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 holding a TAC web conference to discuss the final results of the study.</w:t>
            </w:r>
          </w:p>
          <w:p w14:paraId="604EAEEE" w14:textId="77777777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973B6" w14:textId="4329AF0F" w:rsidR="007446EF" w:rsidRPr="00437C9F" w:rsidRDefault="00437C9F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 xml:space="preserve">Contract – </w:t>
            </w:r>
            <w:r w:rsidR="00CE218A">
              <w:rPr>
                <w:rFonts w:ascii="Arial" w:hAnsi="Arial" w:cs="Arial"/>
                <w:sz w:val="20"/>
                <w:szCs w:val="20"/>
              </w:rPr>
              <w:t>No changes are planned.</w:t>
            </w:r>
          </w:p>
          <w:p w14:paraId="6658C851" w14:textId="34AAF518" w:rsidR="00437C9F" w:rsidRPr="00302A69" w:rsidRDefault="00437C9F" w:rsidP="0038776B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230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163"/>
              <w:gridCol w:w="1086"/>
              <w:gridCol w:w="48"/>
              <w:gridCol w:w="1138"/>
              <w:gridCol w:w="70"/>
              <w:gridCol w:w="919"/>
              <w:gridCol w:w="57"/>
              <w:gridCol w:w="1079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EC696" w14:textId="7B4D18EE" w:rsidR="00AD096C" w:rsidRPr="0038776B" w:rsidRDefault="0038776B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 of U and BYU have submitted their datasets to PEER. We are waiting for their review and vetting of the dataset. We believe that Tasks 7, 8 and 9 have been completed.  Final report is in preparation.</w:t>
            </w:r>
          </w:p>
          <w:p w14:paraId="4294D214" w14:textId="587FEF5E" w:rsidR="0038776B" w:rsidRPr="00ED2FB8" w:rsidRDefault="0038776B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00F97C4F" w:rsidR="00344E45" w:rsidRDefault="0038776B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criteria are currently available for implementation.  The</w:t>
            </w:r>
            <w:r w:rsidR="00ED2FB8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implemented via python code via a web-based graphical user interface.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5905" w14:textId="77777777" w:rsidR="00C6250F" w:rsidRDefault="00C6250F" w:rsidP="00106C83">
      <w:pPr>
        <w:spacing w:after="0" w:line="240" w:lineRule="auto"/>
      </w:pPr>
      <w:r>
        <w:separator/>
      </w:r>
    </w:p>
  </w:endnote>
  <w:endnote w:type="continuationSeparator" w:id="0">
    <w:p w14:paraId="35CAAB8A" w14:textId="77777777" w:rsidR="00C6250F" w:rsidRDefault="00C6250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FF5041" w:rsidRDefault="00FF5041" w:rsidP="00E371D1">
    <w:pPr>
      <w:pStyle w:val="Footer"/>
      <w:ind w:left="-810"/>
    </w:pPr>
    <w:r>
      <w:t>TPF Program Standard Quarterly Reporting Format – 7/2011</w:t>
    </w:r>
  </w:p>
  <w:p w14:paraId="6BAA3BBA" w14:textId="77777777" w:rsidR="00FF5041" w:rsidRDefault="00F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51D5" w14:textId="77777777" w:rsidR="00C6250F" w:rsidRDefault="00C6250F" w:rsidP="00106C83">
      <w:pPr>
        <w:spacing w:after="0" w:line="240" w:lineRule="auto"/>
      </w:pPr>
      <w:r>
        <w:separator/>
      </w:r>
    </w:p>
  </w:footnote>
  <w:footnote w:type="continuationSeparator" w:id="0">
    <w:p w14:paraId="05F1F440" w14:textId="77777777" w:rsidR="00C6250F" w:rsidRDefault="00C6250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6EA6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5DCC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0608"/>
    <w:rsid w:val="000B1557"/>
    <w:rsid w:val="000B2059"/>
    <w:rsid w:val="000B22E8"/>
    <w:rsid w:val="000B2F53"/>
    <w:rsid w:val="000B4634"/>
    <w:rsid w:val="000B665A"/>
    <w:rsid w:val="000C19CB"/>
    <w:rsid w:val="000C209F"/>
    <w:rsid w:val="000C2E87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21037"/>
    <w:rsid w:val="00122CE0"/>
    <w:rsid w:val="00122DE0"/>
    <w:rsid w:val="0012391C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1FC4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60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8776B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174A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C9F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B522C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68A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3E41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A03"/>
    <w:rsid w:val="00640E08"/>
    <w:rsid w:val="00641054"/>
    <w:rsid w:val="00642821"/>
    <w:rsid w:val="0064542D"/>
    <w:rsid w:val="00652082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09B6"/>
    <w:rsid w:val="006923C9"/>
    <w:rsid w:val="00692B63"/>
    <w:rsid w:val="006A6B23"/>
    <w:rsid w:val="006A7AC1"/>
    <w:rsid w:val="006B1998"/>
    <w:rsid w:val="006B3C20"/>
    <w:rsid w:val="006B42FE"/>
    <w:rsid w:val="006B5943"/>
    <w:rsid w:val="006B6D4A"/>
    <w:rsid w:val="006B7448"/>
    <w:rsid w:val="006B7F63"/>
    <w:rsid w:val="006C08D2"/>
    <w:rsid w:val="006C0F3F"/>
    <w:rsid w:val="006C11F6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3550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883"/>
    <w:rsid w:val="007459C3"/>
    <w:rsid w:val="007471BA"/>
    <w:rsid w:val="00752379"/>
    <w:rsid w:val="0075244B"/>
    <w:rsid w:val="00752B6F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351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2309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D6C9C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0F22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4A4C"/>
    <w:rsid w:val="00A85447"/>
    <w:rsid w:val="00A86A55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37E"/>
    <w:rsid w:val="00AE185D"/>
    <w:rsid w:val="00AE2045"/>
    <w:rsid w:val="00AE46B0"/>
    <w:rsid w:val="00AE4CB3"/>
    <w:rsid w:val="00AE6101"/>
    <w:rsid w:val="00AE628E"/>
    <w:rsid w:val="00AF0275"/>
    <w:rsid w:val="00AF15B9"/>
    <w:rsid w:val="00AF413A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02D"/>
    <w:rsid w:val="00BC1C41"/>
    <w:rsid w:val="00BC3B1A"/>
    <w:rsid w:val="00BC3D7D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50F"/>
    <w:rsid w:val="00C62BDF"/>
    <w:rsid w:val="00C64635"/>
    <w:rsid w:val="00C64D98"/>
    <w:rsid w:val="00C665A9"/>
    <w:rsid w:val="00C673B0"/>
    <w:rsid w:val="00C71A3F"/>
    <w:rsid w:val="00C75DE1"/>
    <w:rsid w:val="00C75F3D"/>
    <w:rsid w:val="00C761D6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5444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44B3"/>
    <w:rsid w:val="00CD7E8A"/>
    <w:rsid w:val="00CE218A"/>
    <w:rsid w:val="00CE27F9"/>
    <w:rsid w:val="00CE2EA8"/>
    <w:rsid w:val="00CE3067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1B3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38FC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2FB8"/>
    <w:rsid w:val="00ED3855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085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04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9BDF-BD23-4F93-8EFA-E449414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239</cp:revision>
  <cp:lastPrinted>2011-06-21T20:32:00Z</cp:lastPrinted>
  <dcterms:created xsi:type="dcterms:W3CDTF">2021-01-27T17:15:00Z</dcterms:created>
  <dcterms:modified xsi:type="dcterms:W3CDTF">2021-08-11T00:22:00Z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