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09F" w:rsidRPr="006476C7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6476C7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Pr="006476C7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6476C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Pr="006476C7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6476C7">
        <w:rPr>
          <w:rFonts w:ascii="Arial" w:hAnsi="Arial" w:cs="Arial"/>
          <w:b/>
          <w:sz w:val="20"/>
          <w:szCs w:val="20"/>
        </w:rPr>
        <w:t>INSTRUCTIONS: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6476C7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8"/>
        <w:gridCol w:w="1530"/>
        <w:gridCol w:w="2137"/>
        <w:gridCol w:w="3353"/>
      </w:tblGrid>
      <w:tr w:rsidR="000C209F" w:rsidRPr="006476C7" w:rsidTr="00360664">
        <w:trPr>
          <w:trHeight w:val="1997"/>
        </w:trPr>
        <w:tc>
          <w:tcPr>
            <w:tcW w:w="5418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6476C7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6476C7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FE3476">
              <w:rPr>
                <w:rFonts w:ascii="Arial" w:hAnsi="Arial" w:cs="Arial"/>
                <w:b/>
                <w:sz w:val="24"/>
                <w:szCs w:val="24"/>
              </w:rPr>
              <w:t>476</w:t>
            </w:r>
            <w:r w:rsidR="000C209F" w:rsidRPr="006476C7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256546" w:rsidRPr="002F7756" w:rsidRDefault="002F7756" w:rsidP="00256546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2F7756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2F7756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2F7756">
              <w:rPr>
                <w:rFonts w:ascii="Arial" w:hAnsi="Arial" w:cs="Arial"/>
                <w:b/>
                <w:sz w:val="20"/>
                <w:szCs w:val="20"/>
              </w:rPr>
              <w:t>Quarter 1 (January 1 – March 31, 20</w:t>
            </w:r>
            <w:r w:rsidR="00E51A89" w:rsidRPr="002F775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F775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56546" w:rsidRPr="002F775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256546" w:rsidRPr="00F40C47" w:rsidRDefault="00F40C47" w:rsidP="00256546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40C47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F40C47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F40C47">
              <w:rPr>
                <w:rFonts w:ascii="Arial" w:hAnsi="Arial" w:cs="Arial"/>
                <w:sz w:val="20"/>
                <w:szCs w:val="20"/>
              </w:rPr>
              <w:t>Quarter 2 (April 1 – June 30, 20</w:t>
            </w:r>
            <w:r w:rsidR="00E51A89" w:rsidRPr="00F40C47">
              <w:rPr>
                <w:rFonts w:ascii="Arial" w:hAnsi="Arial" w:cs="Arial"/>
                <w:sz w:val="20"/>
                <w:szCs w:val="20"/>
              </w:rPr>
              <w:t>2</w:t>
            </w:r>
            <w:r w:rsidR="002F7756">
              <w:rPr>
                <w:rFonts w:ascii="Arial" w:hAnsi="Arial" w:cs="Arial"/>
                <w:sz w:val="20"/>
                <w:szCs w:val="20"/>
              </w:rPr>
              <w:t>1</w:t>
            </w:r>
            <w:r w:rsidR="00256546" w:rsidRPr="00F40C4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71170E" w:rsidRDefault="0071170E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1170E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71170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71170E">
              <w:rPr>
                <w:rFonts w:ascii="Arial" w:hAnsi="Arial" w:cs="Arial"/>
                <w:sz w:val="20"/>
                <w:szCs w:val="20"/>
              </w:rPr>
              <w:t>Quarter 3 (July 1 – September 30, 20</w:t>
            </w:r>
            <w:r w:rsidR="00E51A89" w:rsidRPr="0071170E">
              <w:rPr>
                <w:rFonts w:ascii="Arial" w:hAnsi="Arial" w:cs="Arial"/>
                <w:sz w:val="20"/>
                <w:szCs w:val="20"/>
              </w:rPr>
              <w:t>2</w:t>
            </w:r>
            <w:r w:rsidR="002F7756">
              <w:rPr>
                <w:rFonts w:ascii="Arial" w:hAnsi="Arial" w:cs="Arial"/>
                <w:sz w:val="20"/>
                <w:szCs w:val="20"/>
              </w:rPr>
              <w:t>1</w:t>
            </w:r>
            <w:r w:rsidR="00256546" w:rsidRPr="0071170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2F7756" w:rsidRDefault="002F7756" w:rsidP="00150DC9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F775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2F775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2F7756">
              <w:rPr>
                <w:rFonts w:ascii="Arial" w:hAnsi="Arial" w:cs="Arial"/>
                <w:sz w:val="20"/>
                <w:szCs w:val="20"/>
              </w:rPr>
              <w:t>Quarter 4 (October 1 – December 31, 20</w:t>
            </w:r>
            <w:r w:rsidR="00E51A89" w:rsidRPr="002F7756">
              <w:rPr>
                <w:rFonts w:ascii="Arial" w:hAnsi="Arial" w:cs="Arial"/>
                <w:sz w:val="20"/>
                <w:szCs w:val="20"/>
              </w:rPr>
              <w:t>2</w:t>
            </w:r>
            <w:r w:rsidRPr="002F7756">
              <w:rPr>
                <w:rFonts w:ascii="Arial" w:hAnsi="Arial" w:cs="Arial"/>
                <w:sz w:val="20"/>
                <w:szCs w:val="20"/>
              </w:rPr>
              <w:t>1</w:t>
            </w:r>
            <w:r w:rsidR="00256546" w:rsidRPr="002F775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6476C7" w:rsidTr="00360664">
        <w:tc>
          <w:tcPr>
            <w:tcW w:w="10908" w:type="dxa"/>
            <w:gridSpan w:val="4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6476C7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476C7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  <w:r w:rsidR="00FE3476">
              <w:t xml:space="preserve"> </w:t>
            </w:r>
            <w:r w:rsidR="00FE3476" w:rsidRPr="00FE3476">
              <w:rPr>
                <w:rFonts w:ascii="Arial" w:hAnsi="Arial" w:cs="Arial"/>
                <w:sz w:val="24"/>
                <w:szCs w:val="24"/>
              </w:rPr>
              <w:t>2021-2025</w:t>
            </w:r>
          </w:p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476C7" w:rsidTr="001D456E">
        <w:tc>
          <w:tcPr>
            <w:tcW w:w="388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6476C7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6476C7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667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6476C7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353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6476C7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6476C7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:rsidR="000C209F" w:rsidRPr="006476C7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6476C7" w:rsidTr="001D456E">
        <w:tc>
          <w:tcPr>
            <w:tcW w:w="388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6476C7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7BF" w:rsidRPr="00DA17BF">
              <w:rPr>
                <w:rFonts w:ascii="Arial" w:hAnsi="Arial" w:cs="Arial"/>
                <w:sz w:val="20"/>
                <w:szCs w:val="20"/>
              </w:rPr>
              <w:t>42102</w:t>
            </w:r>
            <w:r w:rsidR="000C209F" w:rsidRPr="006476C7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DA17BF" w:rsidRPr="00DA17BF">
              <w:rPr>
                <w:rFonts w:ascii="Arial" w:hAnsi="Arial" w:cs="Arial"/>
                <w:sz w:val="20"/>
                <w:szCs w:val="20"/>
              </w:rPr>
              <w:t>19538</w:t>
            </w:r>
          </w:p>
        </w:tc>
        <w:tc>
          <w:tcPr>
            <w:tcW w:w="3667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944396" w:rsidRPr="006476C7" w:rsidRDefault="007D695F" w:rsidP="007109E5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109E5">
              <w:rPr>
                <w:rFonts w:ascii="Arial" w:hAnsi="Arial" w:cs="Arial"/>
                <w:sz w:val="20"/>
                <w:szCs w:val="20"/>
              </w:rPr>
              <w:t>No contract currently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3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0C209F" w:rsidRPr="004F10AD" w:rsidRDefault="006F6064" w:rsidP="007109E5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E9F">
              <w:rPr>
                <w:rFonts w:ascii="Arial" w:hAnsi="Arial" w:cs="Arial"/>
                <w:sz w:val="20"/>
                <w:szCs w:val="20"/>
              </w:rPr>
              <w:t xml:space="preserve">April </w:t>
            </w:r>
            <w:r w:rsidR="007109E5">
              <w:rPr>
                <w:rFonts w:ascii="Arial" w:hAnsi="Arial" w:cs="Arial"/>
                <w:sz w:val="20"/>
                <w:szCs w:val="20"/>
              </w:rPr>
              <w:t xml:space="preserve">1, 2021 </w:t>
            </w:r>
            <w:r w:rsidR="00DE2A64" w:rsidRPr="006476C7">
              <w:rPr>
                <w:rFonts w:ascii="Arial" w:hAnsi="Arial" w:cs="Arial"/>
                <w:sz w:val="20"/>
                <w:szCs w:val="20"/>
              </w:rPr>
              <w:t>(pooled fund)</w:t>
            </w:r>
          </w:p>
        </w:tc>
      </w:tr>
      <w:tr w:rsidR="000C209F" w:rsidRPr="006476C7" w:rsidTr="001D456E">
        <w:tc>
          <w:tcPr>
            <w:tcW w:w="388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6F6064" w:rsidRPr="006476C7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September 30, 202</w:t>
            </w:r>
            <w:r w:rsidR="00EC43CD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>(pooled fund)</w:t>
            </w:r>
          </w:p>
        </w:tc>
        <w:tc>
          <w:tcPr>
            <w:tcW w:w="3667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0C209F" w:rsidRPr="006476C7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September 30, 202</w:t>
            </w:r>
            <w:r w:rsidR="0058588C">
              <w:rPr>
                <w:rFonts w:ascii="Arial" w:hAnsi="Arial" w:cs="Arial"/>
                <w:sz w:val="20"/>
                <w:szCs w:val="20"/>
              </w:rPr>
              <w:t>5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353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0C209F" w:rsidRDefault="006F6064" w:rsidP="0058588C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8588C" w:rsidRPr="006476C7" w:rsidRDefault="0058588C" w:rsidP="0058588C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sz w:val="20"/>
          <w:szCs w:val="20"/>
        </w:rPr>
        <w:t>Project schedule status: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b/>
          <w:sz w:val="20"/>
          <w:szCs w:val="20"/>
          <w:u w:val="single"/>
        </w:rPr>
        <w:t>X</w:t>
      </w:r>
      <w:r w:rsidR="002D4396" w:rsidRPr="006476C7">
        <w:rPr>
          <w:rFonts w:ascii="Arial" w:hAnsi="Arial" w:cs="Arial"/>
          <w:b/>
          <w:sz w:val="20"/>
          <w:szCs w:val="20"/>
        </w:rPr>
        <w:t xml:space="preserve"> </w:t>
      </w:r>
      <w:r w:rsidR="002D4396" w:rsidRPr="006476C7">
        <w:rPr>
          <w:rFonts w:ascii="Arial" w:hAnsi="Arial" w:cs="Arial"/>
          <w:sz w:val="20"/>
          <w:szCs w:val="20"/>
        </w:rPr>
        <w:t>On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 On revised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</w:t>
      </w:r>
      <w:r w:rsidR="002D4396" w:rsidRPr="006476C7">
        <w:rPr>
          <w:rFonts w:ascii="Arial" w:hAnsi="Arial" w:cs="Arial"/>
          <w:sz w:val="20"/>
          <w:szCs w:val="20"/>
        </w:rPr>
        <w:t xml:space="preserve"> </w:t>
      </w:r>
      <w:r w:rsidRPr="006476C7">
        <w:rPr>
          <w:rFonts w:ascii="Arial" w:hAnsi="Arial" w:cs="Arial"/>
          <w:sz w:val="20"/>
          <w:szCs w:val="20"/>
        </w:rPr>
        <w:t>Ahead of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 Behind schedule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6476C7" w:rsidTr="00360664">
        <w:tc>
          <w:tcPr>
            <w:tcW w:w="4158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6476C7" w:rsidTr="00360664">
        <w:tc>
          <w:tcPr>
            <w:tcW w:w="4158" w:type="dxa"/>
            <w:vAlign w:val="center"/>
          </w:tcPr>
          <w:p w:rsidR="00167BE5" w:rsidRPr="006476C7" w:rsidRDefault="00167BE5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Total commitments = $</w:t>
            </w:r>
            <w:r w:rsidR="007A29BF">
              <w:rPr>
                <w:rFonts w:ascii="Arial" w:hAnsi="Arial" w:cs="Arial"/>
                <w:sz w:val="20"/>
                <w:szCs w:val="20"/>
              </w:rPr>
              <w:t>204</w:t>
            </w:r>
            <w:r w:rsidRPr="006476C7">
              <w:rPr>
                <w:rFonts w:ascii="Arial" w:hAnsi="Arial" w:cs="Arial"/>
                <w:sz w:val="20"/>
                <w:szCs w:val="20"/>
              </w:rPr>
              <w:t>,000.00</w:t>
            </w:r>
          </w:p>
          <w:p w:rsidR="00097B59" w:rsidRPr="006476C7" w:rsidRDefault="00C97AD6" w:rsidP="007A29B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Current obligated funds = $</w:t>
            </w:r>
            <w:r w:rsidR="007A29BF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3330" w:type="dxa"/>
            <w:vAlign w:val="center"/>
          </w:tcPr>
          <w:p w:rsidR="002F6C13" w:rsidRPr="006476C7" w:rsidRDefault="00DE0C63" w:rsidP="007A29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C63">
              <w:rPr>
                <w:rFonts w:ascii="Arial" w:hAnsi="Arial" w:cs="Arial"/>
                <w:sz w:val="20"/>
                <w:szCs w:val="20"/>
              </w:rPr>
              <w:t>$</w:t>
            </w:r>
            <w:r w:rsidR="007A29BF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3420" w:type="dxa"/>
            <w:vAlign w:val="center"/>
          </w:tcPr>
          <w:p w:rsidR="000C209F" w:rsidRPr="006476C7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b/>
          <w:i/>
          <w:sz w:val="20"/>
          <w:szCs w:val="20"/>
        </w:rPr>
        <w:t>Quarterly</w:t>
      </w:r>
      <w:r w:rsidRPr="006476C7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6476C7" w:rsidTr="00360664">
        <w:tc>
          <w:tcPr>
            <w:tcW w:w="4158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6476C7" w:rsidTr="00360664">
        <w:tc>
          <w:tcPr>
            <w:tcW w:w="4158" w:type="dxa"/>
          </w:tcPr>
          <w:p w:rsidR="000C209F" w:rsidRPr="006476C7" w:rsidRDefault="00287724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A29B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:rsidR="000C209F" w:rsidRPr="006476C7" w:rsidRDefault="00473987" w:rsidP="00F33D7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$</w:t>
            </w:r>
            <w:r w:rsidR="007A29BF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3420" w:type="dxa"/>
          </w:tcPr>
          <w:p w:rsidR="000C209F" w:rsidRPr="006476C7" w:rsidRDefault="007A29BF" w:rsidP="002B61E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72964" w:rsidRPr="006476C7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4C0809" w:rsidRDefault="004C08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4C0809" w:rsidRPr="006476C7" w:rsidRDefault="004C08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476C7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6476C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6476C7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Pr="006476C7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6476C7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4835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189" w:rsidRPr="006476C7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="004835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TPF-5(</w:t>
            </w:r>
            <w:r w:rsidR="00893720">
              <w:rPr>
                <w:rFonts w:ascii="Arial" w:hAnsi="Arial" w:cs="Arial"/>
                <w:sz w:val="20"/>
                <w:szCs w:val="20"/>
              </w:rPr>
              <w:t>476</w:t>
            </w:r>
            <w:r w:rsidRPr="006476C7">
              <w:rPr>
                <w:rFonts w:ascii="Arial" w:hAnsi="Arial" w:cs="Arial"/>
                <w:sz w:val="20"/>
                <w:szCs w:val="20"/>
              </w:rPr>
              <w:t>) fund</w:t>
            </w:r>
            <w:r w:rsidR="00653630" w:rsidRPr="006476C7">
              <w:rPr>
                <w:rFonts w:ascii="Arial" w:hAnsi="Arial" w:cs="Arial"/>
                <w:sz w:val="20"/>
                <w:szCs w:val="20"/>
              </w:rPr>
              <w:t>s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6476C7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:rsidR="00D06363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A11E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IMPORTANT UPDATE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:rsidR="008A11E8" w:rsidRPr="008A11E8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UDOT is transitioning the WAQTC pooled fund from TPF-5(349) to </w:t>
            </w:r>
            <w:r w:rsidR="001F7AF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this 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new</w:t>
            </w:r>
            <w:r w:rsidR="001F7AF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study number </w:t>
            </w:r>
            <w:r w:rsidR="001F7AF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TPF-5(476) 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in 2021. </w:t>
            </w:r>
            <w:r w:rsidR="00FD22E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As 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such, partner agencies are requested to zero out their 2021 funding commitment on TPF-5(349) and instead place the 2021 funding commitment (and following years' commitments) on the new TPF</w:t>
            </w:r>
            <w:r w:rsidR="0034607F">
              <w:rPr>
                <w:rFonts w:ascii="Arial" w:hAnsi="Arial" w:cs="Arial"/>
                <w:b/>
                <w:i/>
                <w:sz w:val="20"/>
                <w:szCs w:val="20"/>
              </w:rPr>
              <w:t>-5(476)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8A11E8" w:rsidRPr="006476C7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11731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11731" w:rsidRDefault="004B5063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731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C209F" w:rsidRPr="00611731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43AA8" w:rsidRDefault="00543AA8" w:rsidP="00543A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</w:t>
            </w:r>
            <w:r w:rsidR="00E659E1">
              <w:rPr>
                <w:rFonts w:ascii="Arial" w:hAnsi="Arial" w:cs="Arial"/>
                <w:sz w:val="20"/>
                <w:szCs w:val="20"/>
              </w:rPr>
              <w:t xml:space="preserve"> new </w:t>
            </w:r>
            <w:r>
              <w:rPr>
                <w:rFonts w:ascii="Arial" w:hAnsi="Arial" w:cs="Arial"/>
                <w:sz w:val="20"/>
                <w:szCs w:val="20"/>
              </w:rPr>
              <w:t xml:space="preserve">WAQTC </w:t>
            </w:r>
            <w:r w:rsidR="00E659E1">
              <w:rPr>
                <w:rFonts w:ascii="Arial" w:hAnsi="Arial" w:cs="Arial"/>
                <w:sz w:val="20"/>
                <w:szCs w:val="20"/>
              </w:rPr>
              <w:t xml:space="preserve">pooled fund, </w:t>
            </w:r>
            <w:r w:rsidR="00E659E1" w:rsidRPr="00E659E1">
              <w:rPr>
                <w:rFonts w:ascii="Arial" w:hAnsi="Arial" w:cs="Arial"/>
                <w:sz w:val="20"/>
                <w:szCs w:val="20"/>
              </w:rPr>
              <w:t>TPF-5(476)</w:t>
            </w:r>
            <w:r w:rsidR="00E659E1">
              <w:rPr>
                <w:rFonts w:ascii="Arial" w:hAnsi="Arial" w:cs="Arial"/>
                <w:sz w:val="20"/>
                <w:szCs w:val="20"/>
              </w:rPr>
              <w:t>, was arranged and set up and preliminary efforts for funding transfers coordinated.</w:t>
            </w:r>
          </w:p>
          <w:p w:rsidR="00543AA8" w:rsidRDefault="00543AA8" w:rsidP="00543A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 TPF-5(349) for current WAQTC efforts.</w:t>
            </w:r>
          </w:p>
          <w:p w:rsidR="00F738E3" w:rsidRPr="00611731" w:rsidRDefault="00F738E3" w:rsidP="00E659E1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11731" w:rsidTr="003B3781">
        <w:tc>
          <w:tcPr>
            <w:tcW w:w="10908" w:type="dxa"/>
          </w:tcPr>
          <w:p w:rsidR="000C209F" w:rsidRPr="00611731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5FF" w:rsidRPr="00611731" w:rsidRDefault="004B5063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1731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61173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14A10" w:rsidRPr="00611731" w:rsidRDefault="00C14A10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11731" w:rsidRDefault="00E659E1" w:rsidP="00543A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Initial funding transfers and the establishment of </w:t>
            </w:r>
            <w:r w:rsidRPr="00E659E1">
              <w:rPr>
                <w:rFonts w:ascii="Arial" w:hAnsi="Arial" w:cs="Arial"/>
                <w:sz w:val="20"/>
                <w:szCs w:val="20"/>
              </w:rPr>
              <w:t>TPF-5(476)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be completed</w:t>
            </w:r>
            <w:r w:rsidR="00543AA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3AA8" w:rsidRDefault="00543AA8" w:rsidP="00543A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See TPF-5(349) for current </w:t>
            </w:r>
            <w:r>
              <w:rPr>
                <w:rFonts w:ascii="Arial" w:hAnsi="Arial" w:cs="Arial"/>
                <w:sz w:val="20"/>
                <w:szCs w:val="20"/>
              </w:rPr>
              <w:t xml:space="preserve">WAQTC </w:t>
            </w:r>
            <w:r>
              <w:rPr>
                <w:rFonts w:ascii="Arial" w:hAnsi="Arial" w:cs="Arial"/>
                <w:sz w:val="20"/>
                <w:szCs w:val="20"/>
              </w:rPr>
              <w:t>efforts.</w:t>
            </w:r>
          </w:p>
          <w:p w:rsidR="00543AA8" w:rsidRPr="00611731" w:rsidRDefault="00543AA8" w:rsidP="00543A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5846" w:rsidRDefault="0062584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476C7" w:rsidTr="00360664">
        <w:tc>
          <w:tcPr>
            <w:tcW w:w="10908" w:type="dxa"/>
          </w:tcPr>
          <w:p w:rsidR="000C209F" w:rsidRPr="00611731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0C209F" w:rsidRPr="00611731" w:rsidRDefault="004B5063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1731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11731" w:rsidRPr="00611731" w:rsidRDefault="00611731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659E1" w:rsidRDefault="00E659E1" w:rsidP="00E65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Transition to a new pooled fund study, TPF-5(476), was authorized.</w:t>
            </w:r>
          </w:p>
          <w:p w:rsidR="00A66413" w:rsidRPr="006476C7" w:rsidRDefault="00A66413" w:rsidP="00E65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476C7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43AA8" w:rsidRDefault="00543AA8" w:rsidP="00543AA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3AA8" w:rsidRPr="006476C7" w:rsidRDefault="00543AA8" w:rsidP="00543AA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:rsidR="00DB2159" w:rsidRPr="006476C7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07579" w:rsidRPr="006476C7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Planned Training and Certification Program Updates for continued compliance with AASHTO Standards</w:t>
            </w:r>
            <w:r w:rsidR="004A03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2159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Revisions to AASHTO Standards in process.</w:t>
            </w:r>
          </w:p>
          <w:p w:rsidR="009E61AF" w:rsidRPr="00360664" w:rsidRDefault="009E61AF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326" w:rsidRDefault="00AC7326" w:rsidP="00106C83">
      <w:pPr>
        <w:spacing w:after="0" w:line="240" w:lineRule="auto"/>
      </w:pPr>
      <w:r>
        <w:separator/>
      </w:r>
    </w:p>
  </w:endnote>
  <w:endnote w:type="continuationSeparator" w:id="0">
    <w:p w:rsidR="00AC7326" w:rsidRDefault="00AC7326" w:rsidP="00106C83">
      <w:pPr>
        <w:spacing w:after="0" w:line="240" w:lineRule="auto"/>
      </w:pPr>
      <w:r>
        <w:continuationSeparator/>
      </w:r>
    </w:p>
  </w:endnote>
  <w:endnote w:type="continuationNotice" w:id="1">
    <w:p w:rsidR="00AC7326" w:rsidRDefault="00AC73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791" w:rsidRDefault="00336791" w:rsidP="00E371D1">
    <w:pPr>
      <w:pStyle w:val="Footer"/>
      <w:ind w:left="-810"/>
    </w:pPr>
    <w:r>
      <w:t>TPF Program Standard Quarterly Reporting Format – 7/2011</w:t>
    </w:r>
  </w:p>
  <w:p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326" w:rsidRDefault="00AC7326" w:rsidP="00106C83">
      <w:pPr>
        <w:spacing w:after="0" w:line="240" w:lineRule="auto"/>
      </w:pPr>
      <w:r>
        <w:separator/>
      </w:r>
    </w:p>
  </w:footnote>
  <w:footnote w:type="continuationSeparator" w:id="0">
    <w:p w:rsidR="00AC7326" w:rsidRDefault="00AC7326" w:rsidP="00106C83">
      <w:pPr>
        <w:spacing w:after="0" w:line="240" w:lineRule="auto"/>
      </w:pPr>
      <w:r>
        <w:continuationSeparator/>
      </w:r>
    </w:p>
  </w:footnote>
  <w:footnote w:type="continuationNotice" w:id="1">
    <w:p w:rsidR="00AC7326" w:rsidRDefault="00AC73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30" w:rsidRDefault="009A0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266704"/>
    <w:multiLevelType w:val="hybridMultilevel"/>
    <w:tmpl w:val="8FF6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520330"/>
    <w:multiLevelType w:val="hybridMultilevel"/>
    <w:tmpl w:val="D3B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F2DAE"/>
    <w:multiLevelType w:val="hybridMultilevel"/>
    <w:tmpl w:val="2D1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263BE"/>
    <w:multiLevelType w:val="hybridMultilevel"/>
    <w:tmpl w:val="91CCD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1E7C15"/>
    <w:multiLevelType w:val="hybridMultilevel"/>
    <w:tmpl w:val="FE10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96761"/>
    <w:multiLevelType w:val="hybridMultilevel"/>
    <w:tmpl w:val="87DE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85A2B"/>
    <w:multiLevelType w:val="hybridMultilevel"/>
    <w:tmpl w:val="000C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D8A"/>
    <w:rsid w:val="00000DCE"/>
    <w:rsid w:val="000023E1"/>
    <w:rsid w:val="00004A3F"/>
    <w:rsid w:val="00006CB3"/>
    <w:rsid w:val="00010300"/>
    <w:rsid w:val="00010BCD"/>
    <w:rsid w:val="0001316D"/>
    <w:rsid w:val="000131AC"/>
    <w:rsid w:val="000140C8"/>
    <w:rsid w:val="00015D61"/>
    <w:rsid w:val="00017EB1"/>
    <w:rsid w:val="00020513"/>
    <w:rsid w:val="00021A3F"/>
    <w:rsid w:val="00021AA9"/>
    <w:rsid w:val="00027840"/>
    <w:rsid w:val="0003260A"/>
    <w:rsid w:val="000335CC"/>
    <w:rsid w:val="000342EB"/>
    <w:rsid w:val="00035DAD"/>
    <w:rsid w:val="00037FBC"/>
    <w:rsid w:val="000400FA"/>
    <w:rsid w:val="00040795"/>
    <w:rsid w:val="00043197"/>
    <w:rsid w:val="00043A3A"/>
    <w:rsid w:val="000452C8"/>
    <w:rsid w:val="00045C7E"/>
    <w:rsid w:val="00046DCA"/>
    <w:rsid w:val="00051613"/>
    <w:rsid w:val="000520AA"/>
    <w:rsid w:val="00052A2B"/>
    <w:rsid w:val="000534E8"/>
    <w:rsid w:val="000556F2"/>
    <w:rsid w:val="00060908"/>
    <w:rsid w:val="00060DDA"/>
    <w:rsid w:val="00061A91"/>
    <w:rsid w:val="000632E0"/>
    <w:rsid w:val="0006342D"/>
    <w:rsid w:val="00063925"/>
    <w:rsid w:val="00064DBC"/>
    <w:rsid w:val="00065B11"/>
    <w:rsid w:val="00066361"/>
    <w:rsid w:val="00067968"/>
    <w:rsid w:val="00071797"/>
    <w:rsid w:val="000736BB"/>
    <w:rsid w:val="00074656"/>
    <w:rsid w:val="0007547B"/>
    <w:rsid w:val="00075B7F"/>
    <w:rsid w:val="00076646"/>
    <w:rsid w:val="0008172C"/>
    <w:rsid w:val="00085456"/>
    <w:rsid w:val="00086047"/>
    <w:rsid w:val="00087DC0"/>
    <w:rsid w:val="000937EA"/>
    <w:rsid w:val="000957A8"/>
    <w:rsid w:val="00095A16"/>
    <w:rsid w:val="00097B59"/>
    <w:rsid w:val="000A002B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04F2"/>
    <w:rsid w:val="000D1273"/>
    <w:rsid w:val="000D68D8"/>
    <w:rsid w:val="000D6962"/>
    <w:rsid w:val="000E112D"/>
    <w:rsid w:val="000E189F"/>
    <w:rsid w:val="000E1C3A"/>
    <w:rsid w:val="000E221F"/>
    <w:rsid w:val="000E3A12"/>
    <w:rsid w:val="000F489B"/>
    <w:rsid w:val="000F752B"/>
    <w:rsid w:val="000F7DCA"/>
    <w:rsid w:val="00103835"/>
    <w:rsid w:val="00106C83"/>
    <w:rsid w:val="001147C8"/>
    <w:rsid w:val="00114A2D"/>
    <w:rsid w:val="001157D4"/>
    <w:rsid w:val="00121037"/>
    <w:rsid w:val="00122CE0"/>
    <w:rsid w:val="00122DE0"/>
    <w:rsid w:val="00123C51"/>
    <w:rsid w:val="001336E7"/>
    <w:rsid w:val="00136724"/>
    <w:rsid w:val="001402DA"/>
    <w:rsid w:val="00142752"/>
    <w:rsid w:val="001428DF"/>
    <w:rsid w:val="001429F4"/>
    <w:rsid w:val="0014331B"/>
    <w:rsid w:val="00145270"/>
    <w:rsid w:val="00150DC9"/>
    <w:rsid w:val="001536F4"/>
    <w:rsid w:val="00153780"/>
    <w:rsid w:val="00154785"/>
    <w:rsid w:val="001547D0"/>
    <w:rsid w:val="00155E64"/>
    <w:rsid w:val="00161153"/>
    <w:rsid w:val="0016183B"/>
    <w:rsid w:val="00164E36"/>
    <w:rsid w:val="00165AF3"/>
    <w:rsid w:val="00167BE5"/>
    <w:rsid w:val="0017120C"/>
    <w:rsid w:val="00174FA3"/>
    <w:rsid w:val="001769DE"/>
    <w:rsid w:val="00176B22"/>
    <w:rsid w:val="00176D54"/>
    <w:rsid w:val="00180AD1"/>
    <w:rsid w:val="00181F8B"/>
    <w:rsid w:val="00182941"/>
    <w:rsid w:val="0018433C"/>
    <w:rsid w:val="00186107"/>
    <w:rsid w:val="00186B05"/>
    <w:rsid w:val="00190459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4FD"/>
    <w:rsid w:val="001A46FD"/>
    <w:rsid w:val="001A7398"/>
    <w:rsid w:val="001B5BA5"/>
    <w:rsid w:val="001C03A1"/>
    <w:rsid w:val="001C0A2C"/>
    <w:rsid w:val="001C0E72"/>
    <w:rsid w:val="001C1DDE"/>
    <w:rsid w:val="001C1E3F"/>
    <w:rsid w:val="001C55FF"/>
    <w:rsid w:val="001C6EFD"/>
    <w:rsid w:val="001C7724"/>
    <w:rsid w:val="001D2FB4"/>
    <w:rsid w:val="001D456E"/>
    <w:rsid w:val="001D7039"/>
    <w:rsid w:val="001D763A"/>
    <w:rsid w:val="001D77C2"/>
    <w:rsid w:val="001E6486"/>
    <w:rsid w:val="001E7777"/>
    <w:rsid w:val="001F10B5"/>
    <w:rsid w:val="001F1101"/>
    <w:rsid w:val="001F284D"/>
    <w:rsid w:val="001F7414"/>
    <w:rsid w:val="001F7AF7"/>
    <w:rsid w:val="00202788"/>
    <w:rsid w:val="002028BE"/>
    <w:rsid w:val="00205F86"/>
    <w:rsid w:val="002137A7"/>
    <w:rsid w:val="0021446D"/>
    <w:rsid w:val="00214FE9"/>
    <w:rsid w:val="00217FE0"/>
    <w:rsid w:val="0022101B"/>
    <w:rsid w:val="00221214"/>
    <w:rsid w:val="00225004"/>
    <w:rsid w:val="0023315F"/>
    <w:rsid w:val="00235ACD"/>
    <w:rsid w:val="00236E81"/>
    <w:rsid w:val="00237469"/>
    <w:rsid w:val="002416F6"/>
    <w:rsid w:val="0024381D"/>
    <w:rsid w:val="00243FCC"/>
    <w:rsid w:val="002442E9"/>
    <w:rsid w:val="00245384"/>
    <w:rsid w:val="00245D5B"/>
    <w:rsid w:val="0025100B"/>
    <w:rsid w:val="0025205E"/>
    <w:rsid w:val="00256546"/>
    <w:rsid w:val="002571EA"/>
    <w:rsid w:val="00261B36"/>
    <w:rsid w:val="002661B7"/>
    <w:rsid w:val="00271658"/>
    <w:rsid w:val="00272964"/>
    <w:rsid w:val="002742C3"/>
    <w:rsid w:val="00276274"/>
    <w:rsid w:val="002765D0"/>
    <w:rsid w:val="00281C9D"/>
    <w:rsid w:val="00281E8E"/>
    <w:rsid w:val="00284858"/>
    <w:rsid w:val="00285DA3"/>
    <w:rsid w:val="00287724"/>
    <w:rsid w:val="00291F1C"/>
    <w:rsid w:val="0029327C"/>
    <w:rsid w:val="002936D0"/>
    <w:rsid w:val="00293FD8"/>
    <w:rsid w:val="002A0D13"/>
    <w:rsid w:val="002A0E0A"/>
    <w:rsid w:val="002A16F4"/>
    <w:rsid w:val="002A18FE"/>
    <w:rsid w:val="002A61A3"/>
    <w:rsid w:val="002A6AA0"/>
    <w:rsid w:val="002A79C8"/>
    <w:rsid w:val="002B1447"/>
    <w:rsid w:val="002B31FF"/>
    <w:rsid w:val="002B54CF"/>
    <w:rsid w:val="002B56F3"/>
    <w:rsid w:val="002B6099"/>
    <w:rsid w:val="002B61EE"/>
    <w:rsid w:val="002B708D"/>
    <w:rsid w:val="002B7515"/>
    <w:rsid w:val="002C2F72"/>
    <w:rsid w:val="002C4321"/>
    <w:rsid w:val="002C4D74"/>
    <w:rsid w:val="002C6E75"/>
    <w:rsid w:val="002C7524"/>
    <w:rsid w:val="002D0754"/>
    <w:rsid w:val="002D0D07"/>
    <w:rsid w:val="002D353E"/>
    <w:rsid w:val="002D4396"/>
    <w:rsid w:val="002D60CF"/>
    <w:rsid w:val="002D6EA4"/>
    <w:rsid w:val="002E1226"/>
    <w:rsid w:val="002E1AA6"/>
    <w:rsid w:val="002E3814"/>
    <w:rsid w:val="002E38C3"/>
    <w:rsid w:val="002E5C07"/>
    <w:rsid w:val="002F3D8F"/>
    <w:rsid w:val="002F441D"/>
    <w:rsid w:val="002F44FD"/>
    <w:rsid w:val="002F5B74"/>
    <w:rsid w:val="002F5E91"/>
    <w:rsid w:val="002F63C9"/>
    <w:rsid w:val="002F66FD"/>
    <w:rsid w:val="002F6C13"/>
    <w:rsid w:val="002F7756"/>
    <w:rsid w:val="0030162E"/>
    <w:rsid w:val="00303BFD"/>
    <w:rsid w:val="003057C7"/>
    <w:rsid w:val="00306F35"/>
    <w:rsid w:val="00313136"/>
    <w:rsid w:val="003133E9"/>
    <w:rsid w:val="0031390E"/>
    <w:rsid w:val="00315011"/>
    <w:rsid w:val="00315979"/>
    <w:rsid w:val="00317414"/>
    <w:rsid w:val="00321691"/>
    <w:rsid w:val="003227F0"/>
    <w:rsid w:val="0032612B"/>
    <w:rsid w:val="00326702"/>
    <w:rsid w:val="00327AC3"/>
    <w:rsid w:val="00331EBC"/>
    <w:rsid w:val="00332429"/>
    <w:rsid w:val="0033444C"/>
    <w:rsid w:val="00336791"/>
    <w:rsid w:val="003372CD"/>
    <w:rsid w:val="00337C29"/>
    <w:rsid w:val="00337E98"/>
    <w:rsid w:val="00340B50"/>
    <w:rsid w:val="00341D76"/>
    <w:rsid w:val="003442D7"/>
    <w:rsid w:val="00344E45"/>
    <w:rsid w:val="0034607F"/>
    <w:rsid w:val="00346691"/>
    <w:rsid w:val="00351C96"/>
    <w:rsid w:val="00352495"/>
    <w:rsid w:val="00357BC4"/>
    <w:rsid w:val="0036047C"/>
    <w:rsid w:val="00360664"/>
    <w:rsid w:val="00362F45"/>
    <w:rsid w:val="00363039"/>
    <w:rsid w:val="003630A0"/>
    <w:rsid w:val="003634EC"/>
    <w:rsid w:val="00364466"/>
    <w:rsid w:val="00366877"/>
    <w:rsid w:val="00374D25"/>
    <w:rsid w:val="0037649F"/>
    <w:rsid w:val="00381402"/>
    <w:rsid w:val="00382110"/>
    <w:rsid w:val="00384F02"/>
    <w:rsid w:val="0038529F"/>
    <w:rsid w:val="003859E2"/>
    <w:rsid w:val="00386FBE"/>
    <w:rsid w:val="0038705A"/>
    <w:rsid w:val="00395A48"/>
    <w:rsid w:val="003979BD"/>
    <w:rsid w:val="003A073D"/>
    <w:rsid w:val="003A1D77"/>
    <w:rsid w:val="003A37A2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2262"/>
    <w:rsid w:val="003D319F"/>
    <w:rsid w:val="003D6A0B"/>
    <w:rsid w:val="003D717C"/>
    <w:rsid w:val="003E0A8C"/>
    <w:rsid w:val="003E2E1F"/>
    <w:rsid w:val="003E43F0"/>
    <w:rsid w:val="003E4DE4"/>
    <w:rsid w:val="003E5DCB"/>
    <w:rsid w:val="003F0E6F"/>
    <w:rsid w:val="003F3B24"/>
    <w:rsid w:val="003F462A"/>
    <w:rsid w:val="003F688C"/>
    <w:rsid w:val="00401351"/>
    <w:rsid w:val="00406380"/>
    <w:rsid w:val="00407984"/>
    <w:rsid w:val="00413511"/>
    <w:rsid w:val="004144E6"/>
    <w:rsid w:val="004156B2"/>
    <w:rsid w:val="00415956"/>
    <w:rsid w:val="0041707D"/>
    <w:rsid w:val="00417B31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5A73"/>
    <w:rsid w:val="00446290"/>
    <w:rsid w:val="00447973"/>
    <w:rsid w:val="00447F77"/>
    <w:rsid w:val="00450D59"/>
    <w:rsid w:val="004519D7"/>
    <w:rsid w:val="0045218A"/>
    <w:rsid w:val="00452515"/>
    <w:rsid w:val="00455A67"/>
    <w:rsid w:val="00460967"/>
    <w:rsid w:val="0046217B"/>
    <w:rsid w:val="00463EA1"/>
    <w:rsid w:val="0046502D"/>
    <w:rsid w:val="00467B2C"/>
    <w:rsid w:val="00472ED0"/>
    <w:rsid w:val="00473987"/>
    <w:rsid w:val="00474EBA"/>
    <w:rsid w:val="004760BB"/>
    <w:rsid w:val="00476BA3"/>
    <w:rsid w:val="00480AC3"/>
    <w:rsid w:val="004828D8"/>
    <w:rsid w:val="004835FF"/>
    <w:rsid w:val="004846CC"/>
    <w:rsid w:val="00486F30"/>
    <w:rsid w:val="004913CE"/>
    <w:rsid w:val="00492C17"/>
    <w:rsid w:val="00494846"/>
    <w:rsid w:val="004974E1"/>
    <w:rsid w:val="004A03EA"/>
    <w:rsid w:val="004A3ABB"/>
    <w:rsid w:val="004A5173"/>
    <w:rsid w:val="004B00CB"/>
    <w:rsid w:val="004B33AC"/>
    <w:rsid w:val="004B3E34"/>
    <w:rsid w:val="004B4681"/>
    <w:rsid w:val="004B5063"/>
    <w:rsid w:val="004B7498"/>
    <w:rsid w:val="004C0809"/>
    <w:rsid w:val="004C72F1"/>
    <w:rsid w:val="004C762F"/>
    <w:rsid w:val="004D5EEE"/>
    <w:rsid w:val="004D6151"/>
    <w:rsid w:val="004D6DF5"/>
    <w:rsid w:val="004E00E4"/>
    <w:rsid w:val="004E14DC"/>
    <w:rsid w:val="004E4852"/>
    <w:rsid w:val="004E4A6C"/>
    <w:rsid w:val="004E6402"/>
    <w:rsid w:val="004E771A"/>
    <w:rsid w:val="004F10AD"/>
    <w:rsid w:val="004F26E4"/>
    <w:rsid w:val="004F586D"/>
    <w:rsid w:val="00501032"/>
    <w:rsid w:val="00501478"/>
    <w:rsid w:val="005030A0"/>
    <w:rsid w:val="00504F10"/>
    <w:rsid w:val="005061CF"/>
    <w:rsid w:val="00507579"/>
    <w:rsid w:val="005077FE"/>
    <w:rsid w:val="00511F24"/>
    <w:rsid w:val="00511FD0"/>
    <w:rsid w:val="00512783"/>
    <w:rsid w:val="005130F7"/>
    <w:rsid w:val="005135ED"/>
    <w:rsid w:val="00516758"/>
    <w:rsid w:val="00517E74"/>
    <w:rsid w:val="00520070"/>
    <w:rsid w:val="00520D56"/>
    <w:rsid w:val="00520D9B"/>
    <w:rsid w:val="00525191"/>
    <w:rsid w:val="00525456"/>
    <w:rsid w:val="00526BB3"/>
    <w:rsid w:val="00527727"/>
    <w:rsid w:val="00532264"/>
    <w:rsid w:val="00533DC2"/>
    <w:rsid w:val="00534F97"/>
    <w:rsid w:val="00535598"/>
    <w:rsid w:val="00535AE5"/>
    <w:rsid w:val="0053700F"/>
    <w:rsid w:val="0054187F"/>
    <w:rsid w:val="00541957"/>
    <w:rsid w:val="00541ECB"/>
    <w:rsid w:val="005426DB"/>
    <w:rsid w:val="00543AA8"/>
    <w:rsid w:val="00545AC3"/>
    <w:rsid w:val="00545CF7"/>
    <w:rsid w:val="00547870"/>
    <w:rsid w:val="00547EE3"/>
    <w:rsid w:val="0055178A"/>
    <w:rsid w:val="00551D8A"/>
    <w:rsid w:val="00552C28"/>
    <w:rsid w:val="00553788"/>
    <w:rsid w:val="0056196C"/>
    <w:rsid w:val="005657C4"/>
    <w:rsid w:val="00567491"/>
    <w:rsid w:val="00567605"/>
    <w:rsid w:val="0057047E"/>
    <w:rsid w:val="0057136C"/>
    <w:rsid w:val="00572A58"/>
    <w:rsid w:val="005734D8"/>
    <w:rsid w:val="00574EA0"/>
    <w:rsid w:val="00577067"/>
    <w:rsid w:val="00581B36"/>
    <w:rsid w:val="0058332B"/>
    <w:rsid w:val="0058363E"/>
    <w:rsid w:val="00583E8E"/>
    <w:rsid w:val="0058588C"/>
    <w:rsid w:val="00586B24"/>
    <w:rsid w:val="00587908"/>
    <w:rsid w:val="00591AF5"/>
    <w:rsid w:val="0059475D"/>
    <w:rsid w:val="0059636D"/>
    <w:rsid w:val="005965D0"/>
    <w:rsid w:val="005A0EC0"/>
    <w:rsid w:val="005A1190"/>
    <w:rsid w:val="005A16F8"/>
    <w:rsid w:val="005A4E82"/>
    <w:rsid w:val="005B4511"/>
    <w:rsid w:val="005B4745"/>
    <w:rsid w:val="005C01E8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E40D8"/>
    <w:rsid w:val="005F00CA"/>
    <w:rsid w:val="005F2773"/>
    <w:rsid w:val="005F5558"/>
    <w:rsid w:val="005F7CA5"/>
    <w:rsid w:val="006015F0"/>
    <w:rsid w:val="006015FF"/>
    <w:rsid w:val="00601EBD"/>
    <w:rsid w:val="00602A2F"/>
    <w:rsid w:val="0060386E"/>
    <w:rsid w:val="00603F07"/>
    <w:rsid w:val="00606603"/>
    <w:rsid w:val="006073E2"/>
    <w:rsid w:val="00611731"/>
    <w:rsid w:val="00611C50"/>
    <w:rsid w:val="006168C2"/>
    <w:rsid w:val="00616BD8"/>
    <w:rsid w:val="00620B85"/>
    <w:rsid w:val="00622E25"/>
    <w:rsid w:val="00623262"/>
    <w:rsid w:val="006232CC"/>
    <w:rsid w:val="00625846"/>
    <w:rsid w:val="00626480"/>
    <w:rsid w:val="00626701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2B06"/>
    <w:rsid w:val="0064542D"/>
    <w:rsid w:val="006476C7"/>
    <w:rsid w:val="00653630"/>
    <w:rsid w:val="00653AE0"/>
    <w:rsid w:val="00654B31"/>
    <w:rsid w:val="006551F4"/>
    <w:rsid w:val="00657540"/>
    <w:rsid w:val="006645A1"/>
    <w:rsid w:val="0066668F"/>
    <w:rsid w:val="00670A8E"/>
    <w:rsid w:val="006726D7"/>
    <w:rsid w:val="00675A13"/>
    <w:rsid w:val="0068036E"/>
    <w:rsid w:val="00682C5E"/>
    <w:rsid w:val="00687192"/>
    <w:rsid w:val="0068762A"/>
    <w:rsid w:val="00696D6E"/>
    <w:rsid w:val="006A5FEE"/>
    <w:rsid w:val="006A7AC1"/>
    <w:rsid w:val="006B1998"/>
    <w:rsid w:val="006B2D48"/>
    <w:rsid w:val="006B42FE"/>
    <w:rsid w:val="006B5960"/>
    <w:rsid w:val="006B6D4A"/>
    <w:rsid w:val="006B7448"/>
    <w:rsid w:val="006B7F63"/>
    <w:rsid w:val="006C08D2"/>
    <w:rsid w:val="006C16DB"/>
    <w:rsid w:val="006C1783"/>
    <w:rsid w:val="006C2DA5"/>
    <w:rsid w:val="006C378D"/>
    <w:rsid w:val="006C438C"/>
    <w:rsid w:val="006C47B1"/>
    <w:rsid w:val="006C4E6B"/>
    <w:rsid w:val="006C50DB"/>
    <w:rsid w:val="006C7F35"/>
    <w:rsid w:val="006D03A4"/>
    <w:rsid w:val="006D10FB"/>
    <w:rsid w:val="006D4346"/>
    <w:rsid w:val="006D6160"/>
    <w:rsid w:val="006E1297"/>
    <w:rsid w:val="006E313B"/>
    <w:rsid w:val="006E4A6D"/>
    <w:rsid w:val="006F1879"/>
    <w:rsid w:val="006F49F4"/>
    <w:rsid w:val="006F6064"/>
    <w:rsid w:val="006F669A"/>
    <w:rsid w:val="006F6A29"/>
    <w:rsid w:val="00702077"/>
    <w:rsid w:val="0070306B"/>
    <w:rsid w:val="00705BE7"/>
    <w:rsid w:val="007062CB"/>
    <w:rsid w:val="00707493"/>
    <w:rsid w:val="007109E5"/>
    <w:rsid w:val="0071170E"/>
    <w:rsid w:val="00715C3B"/>
    <w:rsid w:val="007168A0"/>
    <w:rsid w:val="00725BCF"/>
    <w:rsid w:val="00726BE1"/>
    <w:rsid w:val="007308C4"/>
    <w:rsid w:val="00730D02"/>
    <w:rsid w:val="00731FB6"/>
    <w:rsid w:val="00732659"/>
    <w:rsid w:val="00733FC5"/>
    <w:rsid w:val="00734064"/>
    <w:rsid w:val="007366A9"/>
    <w:rsid w:val="0073716D"/>
    <w:rsid w:val="00741D56"/>
    <w:rsid w:val="00742FFE"/>
    <w:rsid w:val="00743C01"/>
    <w:rsid w:val="0074468F"/>
    <w:rsid w:val="007449D3"/>
    <w:rsid w:val="007459C3"/>
    <w:rsid w:val="00750767"/>
    <w:rsid w:val="00752379"/>
    <w:rsid w:val="00754076"/>
    <w:rsid w:val="0075526D"/>
    <w:rsid w:val="00755D8B"/>
    <w:rsid w:val="00756D70"/>
    <w:rsid w:val="007604EA"/>
    <w:rsid w:val="00760625"/>
    <w:rsid w:val="00760A2B"/>
    <w:rsid w:val="00763824"/>
    <w:rsid w:val="00763DDA"/>
    <w:rsid w:val="0076775D"/>
    <w:rsid w:val="00770417"/>
    <w:rsid w:val="00770FD2"/>
    <w:rsid w:val="00774CA4"/>
    <w:rsid w:val="00774FAA"/>
    <w:rsid w:val="00777B5F"/>
    <w:rsid w:val="00784277"/>
    <w:rsid w:val="0078688E"/>
    <w:rsid w:val="00787E42"/>
    <w:rsid w:val="00790C4A"/>
    <w:rsid w:val="0079114B"/>
    <w:rsid w:val="0079313F"/>
    <w:rsid w:val="007932BB"/>
    <w:rsid w:val="00796752"/>
    <w:rsid w:val="007A184F"/>
    <w:rsid w:val="007A29BF"/>
    <w:rsid w:val="007A4135"/>
    <w:rsid w:val="007A63CC"/>
    <w:rsid w:val="007A6E9F"/>
    <w:rsid w:val="007B1A15"/>
    <w:rsid w:val="007B3202"/>
    <w:rsid w:val="007B3CBC"/>
    <w:rsid w:val="007B5208"/>
    <w:rsid w:val="007B5995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4F6"/>
    <w:rsid w:val="007D695F"/>
    <w:rsid w:val="007D73E1"/>
    <w:rsid w:val="007D7479"/>
    <w:rsid w:val="007E2F9C"/>
    <w:rsid w:val="007E5BD2"/>
    <w:rsid w:val="007F0353"/>
    <w:rsid w:val="007F0A40"/>
    <w:rsid w:val="007F0BF1"/>
    <w:rsid w:val="007F2313"/>
    <w:rsid w:val="007F4964"/>
    <w:rsid w:val="007F6220"/>
    <w:rsid w:val="00800E72"/>
    <w:rsid w:val="008034F3"/>
    <w:rsid w:val="00803CB4"/>
    <w:rsid w:val="00805225"/>
    <w:rsid w:val="0081073B"/>
    <w:rsid w:val="00811388"/>
    <w:rsid w:val="00811DF5"/>
    <w:rsid w:val="00813575"/>
    <w:rsid w:val="008137D5"/>
    <w:rsid w:val="008139B0"/>
    <w:rsid w:val="00814F16"/>
    <w:rsid w:val="008168F0"/>
    <w:rsid w:val="008202B0"/>
    <w:rsid w:val="0082149E"/>
    <w:rsid w:val="00821B5C"/>
    <w:rsid w:val="00821F4B"/>
    <w:rsid w:val="00822456"/>
    <w:rsid w:val="00822B79"/>
    <w:rsid w:val="00822FE0"/>
    <w:rsid w:val="00826193"/>
    <w:rsid w:val="008273D7"/>
    <w:rsid w:val="00833757"/>
    <w:rsid w:val="00833D43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62E80"/>
    <w:rsid w:val="00863AD7"/>
    <w:rsid w:val="00864DD3"/>
    <w:rsid w:val="00866277"/>
    <w:rsid w:val="00866E75"/>
    <w:rsid w:val="00866EA1"/>
    <w:rsid w:val="008678BE"/>
    <w:rsid w:val="00867CFC"/>
    <w:rsid w:val="00867E1C"/>
    <w:rsid w:val="00867F20"/>
    <w:rsid w:val="008727B7"/>
    <w:rsid w:val="00872984"/>
    <w:rsid w:val="00872F18"/>
    <w:rsid w:val="008730EB"/>
    <w:rsid w:val="00874EF7"/>
    <w:rsid w:val="008753B7"/>
    <w:rsid w:val="00876312"/>
    <w:rsid w:val="00883F30"/>
    <w:rsid w:val="008860BE"/>
    <w:rsid w:val="008868A1"/>
    <w:rsid w:val="008911A9"/>
    <w:rsid w:val="00893720"/>
    <w:rsid w:val="008942C9"/>
    <w:rsid w:val="008A0A02"/>
    <w:rsid w:val="008A11E8"/>
    <w:rsid w:val="008A531A"/>
    <w:rsid w:val="008A6693"/>
    <w:rsid w:val="008B15DB"/>
    <w:rsid w:val="008B3332"/>
    <w:rsid w:val="008B449D"/>
    <w:rsid w:val="008B581D"/>
    <w:rsid w:val="008B5EDD"/>
    <w:rsid w:val="008C06A5"/>
    <w:rsid w:val="008C0BD5"/>
    <w:rsid w:val="008C22B3"/>
    <w:rsid w:val="008D06D3"/>
    <w:rsid w:val="008D1B39"/>
    <w:rsid w:val="008D3307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D6B"/>
    <w:rsid w:val="008F5A12"/>
    <w:rsid w:val="008F7F87"/>
    <w:rsid w:val="00900981"/>
    <w:rsid w:val="00901F7B"/>
    <w:rsid w:val="00902A65"/>
    <w:rsid w:val="0090315B"/>
    <w:rsid w:val="0090485F"/>
    <w:rsid w:val="00907579"/>
    <w:rsid w:val="00911FBD"/>
    <w:rsid w:val="009155E4"/>
    <w:rsid w:val="0091609B"/>
    <w:rsid w:val="0091642A"/>
    <w:rsid w:val="00917DC6"/>
    <w:rsid w:val="0092091E"/>
    <w:rsid w:val="00921F67"/>
    <w:rsid w:val="00923793"/>
    <w:rsid w:val="009255A2"/>
    <w:rsid w:val="00926E5F"/>
    <w:rsid w:val="00930617"/>
    <w:rsid w:val="00931376"/>
    <w:rsid w:val="00931D5A"/>
    <w:rsid w:val="00934D06"/>
    <w:rsid w:val="00934F8D"/>
    <w:rsid w:val="00935EEF"/>
    <w:rsid w:val="00936D01"/>
    <w:rsid w:val="00937407"/>
    <w:rsid w:val="009423DC"/>
    <w:rsid w:val="009431CA"/>
    <w:rsid w:val="00944396"/>
    <w:rsid w:val="00945498"/>
    <w:rsid w:val="00950310"/>
    <w:rsid w:val="00953F07"/>
    <w:rsid w:val="00956349"/>
    <w:rsid w:val="00957DF3"/>
    <w:rsid w:val="00957E8C"/>
    <w:rsid w:val="0096036D"/>
    <w:rsid w:val="00963888"/>
    <w:rsid w:val="0096399B"/>
    <w:rsid w:val="00974B55"/>
    <w:rsid w:val="00980874"/>
    <w:rsid w:val="0098439D"/>
    <w:rsid w:val="0098602F"/>
    <w:rsid w:val="0098654C"/>
    <w:rsid w:val="009902F7"/>
    <w:rsid w:val="009909E5"/>
    <w:rsid w:val="00990EA4"/>
    <w:rsid w:val="009944A4"/>
    <w:rsid w:val="00994743"/>
    <w:rsid w:val="009958E4"/>
    <w:rsid w:val="00997B12"/>
    <w:rsid w:val="009A0F30"/>
    <w:rsid w:val="009A1ADB"/>
    <w:rsid w:val="009A62E2"/>
    <w:rsid w:val="009A666B"/>
    <w:rsid w:val="009A6841"/>
    <w:rsid w:val="009A76C8"/>
    <w:rsid w:val="009B0CE7"/>
    <w:rsid w:val="009B1790"/>
    <w:rsid w:val="009B2161"/>
    <w:rsid w:val="009B32D9"/>
    <w:rsid w:val="009B4A87"/>
    <w:rsid w:val="009B54E9"/>
    <w:rsid w:val="009B6056"/>
    <w:rsid w:val="009B6717"/>
    <w:rsid w:val="009B699B"/>
    <w:rsid w:val="009B6A90"/>
    <w:rsid w:val="009B6BB8"/>
    <w:rsid w:val="009C0ED4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625E"/>
    <w:rsid w:val="009F753A"/>
    <w:rsid w:val="00A147CF"/>
    <w:rsid w:val="00A17DA3"/>
    <w:rsid w:val="00A21B03"/>
    <w:rsid w:val="00A2219C"/>
    <w:rsid w:val="00A247A2"/>
    <w:rsid w:val="00A24BBD"/>
    <w:rsid w:val="00A26E0B"/>
    <w:rsid w:val="00A27428"/>
    <w:rsid w:val="00A307B5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0A68"/>
    <w:rsid w:val="00A515F5"/>
    <w:rsid w:val="00A52629"/>
    <w:rsid w:val="00A606D4"/>
    <w:rsid w:val="00A60BD4"/>
    <w:rsid w:val="00A622D5"/>
    <w:rsid w:val="00A62504"/>
    <w:rsid w:val="00A63677"/>
    <w:rsid w:val="00A6396D"/>
    <w:rsid w:val="00A64232"/>
    <w:rsid w:val="00A66413"/>
    <w:rsid w:val="00A77243"/>
    <w:rsid w:val="00A81C53"/>
    <w:rsid w:val="00A82694"/>
    <w:rsid w:val="00A8533B"/>
    <w:rsid w:val="00A85447"/>
    <w:rsid w:val="00A9244E"/>
    <w:rsid w:val="00A937D9"/>
    <w:rsid w:val="00A95F7D"/>
    <w:rsid w:val="00AA089E"/>
    <w:rsid w:val="00AA0EEC"/>
    <w:rsid w:val="00AA54A6"/>
    <w:rsid w:val="00AA72F5"/>
    <w:rsid w:val="00AB0016"/>
    <w:rsid w:val="00AB1949"/>
    <w:rsid w:val="00AB1B0F"/>
    <w:rsid w:val="00AB3755"/>
    <w:rsid w:val="00AB3E7F"/>
    <w:rsid w:val="00AB7C11"/>
    <w:rsid w:val="00AC5E5C"/>
    <w:rsid w:val="00AC7326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E6911"/>
    <w:rsid w:val="00AF15B9"/>
    <w:rsid w:val="00AF3022"/>
    <w:rsid w:val="00AF4849"/>
    <w:rsid w:val="00AF5252"/>
    <w:rsid w:val="00AF6F08"/>
    <w:rsid w:val="00B00836"/>
    <w:rsid w:val="00B02CE3"/>
    <w:rsid w:val="00B052C3"/>
    <w:rsid w:val="00B0533F"/>
    <w:rsid w:val="00B108E6"/>
    <w:rsid w:val="00B12771"/>
    <w:rsid w:val="00B12F5A"/>
    <w:rsid w:val="00B15312"/>
    <w:rsid w:val="00B21632"/>
    <w:rsid w:val="00B2185C"/>
    <w:rsid w:val="00B265C0"/>
    <w:rsid w:val="00B27C78"/>
    <w:rsid w:val="00B308C8"/>
    <w:rsid w:val="00B30F4C"/>
    <w:rsid w:val="00B3351D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0461"/>
    <w:rsid w:val="00B52061"/>
    <w:rsid w:val="00B52859"/>
    <w:rsid w:val="00B53727"/>
    <w:rsid w:val="00B53C27"/>
    <w:rsid w:val="00B5458A"/>
    <w:rsid w:val="00B61EC4"/>
    <w:rsid w:val="00B64032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C6663"/>
    <w:rsid w:val="00BC7582"/>
    <w:rsid w:val="00BD1068"/>
    <w:rsid w:val="00BD26AD"/>
    <w:rsid w:val="00BD56BC"/>
    <w:rsid w:val="00BD653C"/>
    <w:rsid w:val="00BE11D1"/>
    <w:rsid w:val="00BE1A35"/>
    <w:rsid w:val="00BE2ADA"/>
    <w:rsid w:val="00BE30B7"/>
    <w:rsid w:val="00BE43C0"/>
    <w:rsid w:val="00BE61FC"/>
    <w:rsid w:val="00BF0BF7"/>
    <w:rsid w:val="00BF0C78"/>
    <w:rsid w:val="00BF26C7"/>
    <w:rsid w:val="00BF3A67"/>
    <w:rsid w:val="00BF4534"/>
    <w:rsid w:val="00BF46F2"/>
    <w:rsid w:val="00BF5713"/>
    <w:rsid w:val="00BF59F6"/>
    <w:rsid w:val="00BF715D"/>
    <w:rsid w:val="00C00BAC"/>
    <w:rsid w:val="00C07F95"/>
    <w:rsid w:val="00C1079D"/>
    <w:rsid w:val="00C10FE4"/>
    <w:rsid w:val="00C114F2"/>
    <w:rsid w:val="00C13753"/>
    <w:rsid w:val="00C14A10"/>
    <w:rsid w:val="00C1542A"/>
    <w:rsid w:val="00C174AF"/>
    <w:rsid w:val="00C17DBD"/>
    <w:rsid w:val="00C2005E"/>
    <w:rsid w:val="00C220B7"/>
    <w:rsid w:val="00C26502"/>
    <w:rsid w:val="00C26570"/>
    <w:rsid w:val="00C353A0"/>
    <w:rsid w:val="00C36682"/>
    <w:rsid w:val="00C42324"/>
    <w:rsid w:val="00C42D82"/>
    <w:rsid w:val="00C478EA"/>
    <w:rsid w:val="00C47C4A"/>
    <w:rsid w:val="00C510FD"/>
    <w:rsid w:val="00C51E33"/>
    <w:rsid w:val="00C554E6"/>
    <w:rsid w:val="00C56EF8"/>
    <w:rsid w:val="00C57074"/>
    <w:rsid w:val="00C62BDF"/>
    <w:rsid w:val="00C6473A"/>
    <w:rsid w:val="00C65A4A"/>
    <w:rsid w:val="00C673B0"/>
    <w:rsid w:val="00C71614"/>
    <w:rsid w:val="00C729E1"/>
    <w:rsid w:val="00C73F94"/>
    <w:rsid w:val="00C75F3D"/>
    <w:rsid w:val="00C80DC8"/>
    <w:rsid w:val="00C81384"/>
    <w:rsid w:val="00C84D56"/>
    <w:rsid w:val="00C853D8"/>
    <w:rsid w:val="00C8566C"/>
    <w:rsid w:val="00C87783"/>
    <w:rsid w:val="00C918EC"/>
    <w:rsid w:val="00C92AAB"/>
    <w:rsid w:val="00C944EC"/>
    <w:rsid w:val="00C96BA6"/>
    <w:rsid w:val="00C96E11"/>
    <w:rsid w:val="00C973F7"/>
    <w:rsid w:val="00C97AD6"/>
    <w:rsid w:val="00CA0F72"/>
    <w:rsid w:val="00CA11F2"/>
    <w:rsid w:val="00CA1FBA"/>
    <w:rsid w:val="00CA24C5"/>
    <w:rsid w:val="00CA2A31"/>
    <w:rsid w:val="00CA6C32"/>
    <w:rsid w:val="00CA7BD3"/>
    <w:rsid w:val="00CA7E26"/>
    <w:rsid w:val="00CA7E3E"/>
    <w:rsid w:val="00CB005D"/>
    <w:rsid w:val="00CB08A8"/>
    <w:rsid w:val="00CB1B4E"/>
    <w:rsid w:val="00CB37EA"/>
    <w:rsid w:val="00CB4EFC"/>
    <w:rsid w:val="00CB67EA"/>
    <w:rsid w:val="00CB763E"/>
    <w:rsid w:val="00CB7E0B"/>
    <w:rsid w:val="00CC294B"/>
    <w:rsid w:val="00CC3865"/>
    <w:rsid w:val="00CC401B"/>
    <w:rsid w:val="00CC57BE"/>
    <w:rsid w:val="00CD00EA"/>
    <w:rsid w:val="00CD1B7E"/>
    <w:rsid w:val="00CD455B"/>
    <w:rsid w:val="00CD70E9"/>
    <w:rsid w:val="00CD795D"/>
    <w:rsid w:val="00CD7E8A"/>
    <w:rsid w:val="00CE27F9"/>
    <w:rsid w:val="00CE2EA8"/>
    <w:rsid w:val="00CE6739"/>
    <w:rsid w:val="00CF0586"/>
    <w:rsid w:val="00CF0AE4"/>
    <w:rsid w:val="00CF4B7A"/>
    <w:rsid w:val="00CF7676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36F0"/>
    <w:rsid w:val="00D147B3"/>
    <w:rsid w:val="00D15B0D"/>
    <w:rsid w:val="00D15C36"/>
    <w:rsid w:val="00D2069F"/>
    <w:rsid w:val="00D20F0C"/>
    <w:rsid w:val="00D21FE0"/>
    <w:rsid w:val="00D2329A"/>
    <w:rsid w:val="00D25918"/>
    <w:rsid w:val="00D26877"/>
    <w:rsid w:val="00D30C5D"/>
    <w:rsid w:val="00D328B8"/>
    <w:rsid w:val="00D33634"/>
    <w:rsid w:val="00D3591A"/>
    <w:rsid w:val="00D40910"/>
    <w:rsid w:val="00D42B40"/>
    <w:rsid w:val="00D43FC8"/>
    <w:rsid w:val="00D47A1D"/>
    <w:rsid w:val="00D51D40"/>
    <w:rsid w:val="00D52F90"/>
    <w:rsid w:val="00D6131B"/>
    <w:rsid w:val="00D64CBB"/>
    <w:rsid w:val="00D654C1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45E6"/>
    <w:rsid w:val="00D97C29"/>
    <w:rsid w:val="00DA1322"/>
    <w:rsid w:val="00DA17BF"/>
    <w:rsid w:val="00DA3DB5"/>
    <w:rsid w:val="00DA4AE9"/>
    <w:rsid w:val="00DA77D5"/>
    <w:rsid w:val="00DB0DF4"/>
    <w:rsid w:val="00DB0E58"/>
    <w:rsid w:val="00DB2159"/>
    <w:rsid w:val="00DB66E9"/>
    <w:rsid w:val="00DC08E0"/>
    <w:rsid w:val="00DC6DF0"/>
    <w:rsid w:val="00DC781A"/>
    <w:rsid w:val="00DD6D1B"/>
    <w:rsid w:val="00DE0C63"/>
    <w:rsid w:val="00DE1FDE"/>
    <w:rsid w:val="00DE2A64"/>
    <w:rsid w:val="00DE2E58"/>
    <w:rsid w:val="00DE549E"/>
    <w:rsid w:val="00DE763B"/>
    <w:rsid w:val="00DF0220"/>
    <w:rsid w:val="00DF790A"/>
    <w:rsid w:val="00E003D2"/>
    <w:rsid w:val="00E03378"/>
    <w:rsid w:val="00E04954"/>
    <w:rsid w:val="00E04BD8"/>
    <w:rsid w:val="00E05E0F"/>
    <w:rsid w:val="00E06D63"/>
    <w:rsid w:val="00E107BB"/>
    <w:rsid w:val="00E10CDD"/>
    <w:rsid w:val="00E14146"/>
    <w:rsid w:val="00E1603B"/>
    <w:rsid w:val="00E17112"/>
    <w:rsid w:val="00E21EE0"/>
    <w:rsid w:val="00E22EA9"/>
    <w:rsid w:val="00E24A6B"/>
    <w:rsid w:val="00E2660D"/>
    <w:rsid w:val="00E30184"/>
    <w:rsid w:val="00E317F3"/>
    <w:rsid w:val="00E32A42"/>
    <w:rsid w:val="00E35E0F"/>
    <w:rsid w:val="00E36F6B"/>
    <w:rsid w:val="00E371D1"/>
    <w:rsid w:val="00E44DCF"/>
    <w:rsid w:val="00E47AF8"/>
    <w:rsid w:val="00E47EB2"/>
    <w:rsid w:val="00E51A89"/>
    <w:rsid w:val="00E53738"/>
    <w:rsid w:val="00E57525"/>
    <w:rsid w:val="00E61227"/>
    <w:rsid w:val="00E659E1"/>
    <w:rsid w:val="00E65AB9"/>
    <w:rsid w:val="00E660E7"/>
    <w:rsid w:val="00E6710A"/>
    <w:rsid w:val="00E71B63"/>
    <w:rsid w:val="00E84F3B"/>
    <w:rsid w:val="00E90FB6"/>
    <w:rsid w:val="00E919DB"/>
    <w:rsid w:val="00E92CC3"/>
    <w:rsid w:val="00E95C98"/>
    <w:rsid w:val="00E96594"/>
    <w:rsid w:val="00E97C18"/>
    <w:rsid w:val="00EA1C9E"/>
    <w:rsid w:val="00EA2676"/>
    <w:rsid w:val="00EA6697"/>
    <w:rsid w:val="00EA736A"/>
    <w:rsid w:val="00EB0DB3"/>
    <w:rsid w:val="00EB0E87"/>
    <w:rsid w:val="00EB144C"/>
    <w:rsid w:val="00EB3A0C"/>
    <w:rsid w:val="00EB61F1"/>
    <w:rsid w:val="00EB6860"/>
    <w:rsid w:val="00EC2857"/>
    <w:rsid w:val="00EC43CD"/>
    <w:rsid w:val="00EC4414"/>
    <w:rsid w:val="00EC451A"/>
    <w:rsid w:val="00EC5178"/>
    <w:rsid w:val="00EC676C"/>
    <w:rsid w:val="00EC7DFE"/>
    <w:rsid w:val="00ED19A9"/>
    <w:rsid w:val="00ED3FD5"/>
    <w:rsid w:val="00ED450F"/>
    <w:rsid w:val="00ED482E"/>
    <w:rsid w:val="00ED5F67"/>
    <w:rsid w:val="00EE1C5F"/>
    <w:rsid w:val="00EE3509"/>
    <w:rsid w:val="00EF0113"/>
    <w:rsid w:val="00EF08AE"/>
    <w:rsid w:val="00EF24DF"/>
    <w:rsid w:val="00EF2813"/>
    <w:rsid w:val="00EF2830"/>
    <w:rsid w:val="00EF3106"/>
    <w:rsid w:val="00EF3EC4"/>
    <w:rsid w:val="00EF480F"/>
    <w:rsid w:val="00EF4B63"/>
    <w:rsid w:val="00EF5790"/>
    <w:rsid w:val="00EF5916"/>
    <w:rsid w:val="00EF6FD5"/>
    <w:rsid w:val="00EF75D4"/>
    <w:rsid w:val="00F02216"/>
    <w:rsid w:val="00F02703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483"/>
    <w:rsid w:val="00F265D6"/>
    <w:rsid w:val="00F27DEA"/>
    <w:rsid w:val="00F334AA"/>
    <w:rsid w:val="00F33D7F"/>
    <w:rsid w:val="00F35484"/>
    <w:rsid w:val="00F40A56"/>
    <w:rsid w:val="00F40C47"/>
    <w:rsid w:val="00F44489"/>
    <w:rsid w:val="00F46D33"/>
    <w:rsid w:val="00F475EF"/>
    <w:rsid w:val="00F5003E"/>
    <w:rsid w:val="00F51C37"/>
    <w:rsid w:val="00F5478B"/>
    <w:rsid w:val="00F56012"/>
    <w:rsid w:val="00F56BC2"/>
    <w:rsid w:val="00F62E9D"/>
    <w:rsid w:val="00F631CC"/>
    <w:rsid w:val="00F663EA"/>
    <w:rsid w:val="00F679F4"/>
    <w:rsid w:val="00F7183A"/>
    <w:rsid w:val="00F738E3"/>
    <w:rsid w:val="00F75CDE"/>
    <w:rsid w:val="00F75E6A"/>
    <w:rsid w:val="00F7756F"/>
    <w:rsid w:val="00F77B94"/>
    <w:rsid w:val="00F839FD"/>
    <w:rsid w:val="00F84450"/>
    <w:rsid w:val="00F84E5A"/>
    <w:rsid w:val="00F86143"/>
    <w:rsid w:val="00F874BC"/>
    <w:rsid w:val="00F90D04"/>
    <w:rsid w:val="00F91EE4"/>
    <w:rsid w:val="00F93966"/>
    <w:rsid w:val="00FA073F"/>
    <w:rsid w:val="00FB001F"/>
    <w:rsid w:val="00FB1817"/>
    <w:rsid w:val="00FB7172"/>
    <w:rsid w:val="00FB7ED8"/>
    <w:rsid w:val="00FC2B72"/>
    <w:rsid w:val="00FC31CD"/>
    <w:rsid w:val="00FC3FB7"/>
    <w:rsid w:val="00FC51F0"/>
    <w:rsid w:val="00FC7247"/>
    <w:rsid w:val="00FC7344"/>
    <w:rsid w:val="00FD0B6F"/>
    <w:rsid w:val="00FD13FB"/>
    <w:rsid w:val="00FD22E2"/>
    <w:rsid w:val="00FD2F4A"/>
    <w:rsid w:val="00FD34C6"/>
    <w:rsid w:val="00FD3F3F"/>
    <w:rsid w:val="00FD61A5"/>
    <w:rsid w:val="00FE0176"/>
    <w:rsid w:val="00FE0C43"/>
    <w:rsid w:val="00FE3476"/>
    <w:rsid w:val="00FE37C1"/>
    <w:rsid w:val="00FE3BAF"/>
    <w:rsid w:val="00FE44F3"/>
    <w:rsid w:val="00FE4CE2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65B23A"/>
  <w15:docId w15:val="{8E73FBE2-683C-4FF7-9476-0F9DC02C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9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79016-A38B-44D1-BF18-9CE5211FE8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7E17A7-EDA4-4455-9AEB-94D31CE5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143</cp:revision>
  <cp:lastPrinted>2011-06-21T20:32:00Z</cp:lastPrinted>
  <dcterms:created xsi:type="dcterms:W3CDTF">2021-05-10T22:12:00Z</dcterms:created>
  <dcterms:modified xsi:type="dcterms:W3CDTF">2021-05-14T21:26:00Z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