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79F44003" w:rsidR="000C209F" w:rsidRPr="004F017B"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4F017B" w:rsidRPr="004F017B">
              <w:rPr>
                <w:rFonts w:ascii="Arial" w:hAnsi="Arial" w:cs="Arial"/>
                <w:sz w:val="36"/>
                <w:szCs w:val="36"/>
                <w:u w:val="single"/>
              </w:rPr>
              <w:t>_</w:t>
            </w:r>
            <w:r w:rsidRPr="004F017B">
              <w:rPr>
                <w:rFonts w:ascii="Arial" w:hAnsi="Arial" w:cs="Arial"/>
                <w:sz w:val="36"/>
                <w:szCs w:val="36"/>
              </w:rPr>
              <w:t xml:space="preserve"> </w:t>
            </w:r>
            <w:r w:rsidRPr="004F017B">
              <w:rPr>
                <w:rFonts w:ascii="Arial" w:hAnsi="Arial" w:cs="Arial"/>
                <w:sz w:val="20"/>
                <w:szCs w:val="20"/>
              </w:rPr>
              <w:t>Quarter 1 (January 1 – March 31</w:t>
            </w:r>
            <w:r w:rsidR="005C75FE" w:rsidRPr="004F017B">
              <w:rPr>
                <w:rFonts w:ascii="Arial" w:hAnsi="Arial" w:cs="Arial"/>
                <w:sz w:val="20"/>
                <w:szCs w:val="20"/>
              </w:rPr>
              <w:t xml:space="preserve">, </w:t>
            </w:r>
            <w:r w:rsidR="003E4DE4" w:rsidRPr="004F017B">
              <w:rPr>
                <w:rFonts w:ascii="Arial" w:hAnsi="Arial" w:cs="Arial"/>
                <w:sz w:val="20"/>
                <w:szCs w:val="20"/>
              </w:rPr>
              <w:t>20</w:t>
            </w:r>
            <w:r w:rsidR="000D38C4" w:rsidRPr="004F017B">
              <w:rPr>
                <w:rFonts w:ascii="Arial" w:hAnsi="Arial" w:cs="Arial"/>
                <w:sz w:val="20"/>
                <w:szCs w:val="20"/>
              </w:rPr>
              <w:t>20</w:t>
            </w:r>
            <w:r w:rsidRPr="004F017B">
              <w:rPr>
                <w:rFonts w:ascii="Arial" w:hAnsi="Arial" w:cs="Arial"/>
                <w:sz w:val="20"/>
                <w:szCs w:val="20"/>
              </w:rPr>
              <w:t>)</w:t>
            </w:r>
          </w:p>
          <w:p w14:paraId="5B20ACCC" w14:textId="465FD6E5" w:rsidR="000C209F" w:rsidRPr="004E6E50"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4E6E50" w:rsidRPr="004E6E50">
              <w:rPr>
                <w:rFonts w:ascii="Arial" w:hAnsi="Arial" w:cs="Arial"/>
                <w:sz w:val="36"/>
                <w:szCs w:val="36"/>
                <w:u w:val="single"/>
              </w:rPr>
              <w:t>_</w:t>
            </w:r>
            <w:r w:rsidR="00C47C4A" w:rsidRPr="004E6E50">
              <w:rPr>
                <w:rFonts w:ascii="Arial" w:hAnsi="Arial" w:cs="Arial"/>
                <w:sz w:val="36"/>
                <w:szCs w:val="36"/>
              </w:rPr>
              <w:t xml:space="preserve"> </w:t>
            </w:r>
            <w:r w:rsidRPr="004E6E50">
              <w:rPr>
                <w:rFonts w:ascii="Arial" w:hAnsi="Arial" w:cs="Arial"/>
                <w:sz w:val="20"/>
                <w:szCs w:val="20"/>
              </w:rPr>
              <w:t>Quarter 2 (April 1 – June 30</w:t>
            </w:r>
            <w:r w:rsidR="002C4321" w:rsidRPr="004E6E50">
              <w:rPr>
                <w:rFonts w:ascii="Arial" w:hAnsi="Arial" w:cs="Arial"/>
                <w:sz w:val="20"/>
                <w:szCs w:val="20"/>
              </w:rPr>
              <w:t>, 20</w:t>
            </w:r>
            <w:r w:rsidR="000D38C4" w:rsidRPr="004E6E50">
              <w:rPr>
                <w:rFonts w:ascii="Arial" w:hAnsi="Arial" w:cs="Arial"/>
                <w:sz w:val="20"/>
                <w:szCs w:val="20"/>
              </w:rPr>
              <w:t>20</w:t>
            </w:r>
            <w:r w:rsidRPr="004E6E50">
              <w:rPr>
                <w:rFonts w:ascii="Arial" w:hAnsi="Arial" w:cs="Arial"/>
                <w:sz w:val="20"/>
                <w:szCs w:val="20"/>
              </w:rPr>
              <w:t>)</w:t>
            </w:r>
          </w:p>
          <w:p w14:paraId="0F91E794" w14:textId="653D2E6A" w:rsidR="000C209F" w:rsidRPr="004E6E50" w:rsidRDefault="004E6E50" w:rsidP="00360664">
            <w:pPr>
              <w:spacing w:after="0" w:line="240" w:lineRule="auto"/>
              <w:ind w:right="-720"/>
              <w:rPr>
                <w:rFonts w:ascii="Arial" w:hAnsi="Arial" w:cs="Arial"/>
                <w:b/>
                <w:sz w:val="20"/>
                <w:szCs w:val="20"/>
              </w:rPr>
            </w:pPr>
            <w:r w:rsidRPr="004E6E50">
              <w:rPr>
                <w:rFonts w:ascii="Arial" w:hAnsi="Arial" w:cs="Arial"/>
                <w:b/>
                <w:sz w:val="36"/>
                <w:szCs w:val="36"/>
                <w:u w:val="single"/>
              </w:rPr>
              <w:t>x</w:t>
            </w:r>
            <w:r w:rsidR="001D763A" w:rsidRPr="004E6E50">
              <w:rPr>
                <w:rFonts w:ascii="Arial" w:hAnsi="Arial" w:cs="Arial"/>
                <w:b/>
                <w:sz w:val="36"/>
                <w:szCs w:val="36"/>
              </w:rPr>
              <w:t xml:space="preserve"> </w:t>
            </w:r>
            <w:r w:rsidR="000C209F" w:rsidRPr="004E6E50">
              <w:rPr>
                <w:rFonts w:ascii="Arial" w:hAnsi="Arial" w:cs="Arial"/>
                <w:b/>
                <w:sz w:val="20"/>
                <w:szCs w:val="20"/>
              </w:rPr>
              <w:t>Quarter 3 (July 1 – September 30</w:t>
            </w:r>
            <w:r w:rsidR="002C4321" w:rsidRPr="004E6E50">
              <w:rPr>
                <w:rFonts w:ascii="Arial" w:hAnsi="Arial" w:cs="Arial"/>
                <w:b/>
                <w:sz w:val="20"/>
                <w:szCs w:val="20"/>
              </w:rPr>
              <w:t>, 20</w:t>
            </w:r>
            <w:r w:rsidR="000D38C4" w:rsidRPr="004E6E50">
              <w:rPr>
                <w:rFonts w:ascii="Arial" w:hAnsi="Arial" w:cs="Arial"/>
                <w:b/>
                <w:sz w:val="20"/>
                <w:szCs w:val="20"/>
              </w:rPr>
              <w:t>20</w:t>
            </w:r>
            <w:r w:rsidR="000C209F" w:rsidRPr="004E6E50">
              <w:rPr>
                <w:rFonts w:ascii="Arial" w:hAnsi="Arial" w:cs="Arial"/>
                <w:b/>
                <w:sz w:val="20"/>
                <w:szCs w:val="20"/>
              </w:rPr>
              <w:t>)</w:t>
            </w:r>
          </w:p>
          <w:p w14:paraId="6B6DC798" w14:textId="1D00399A" w:rsidR="000C209F" w:rsidRPr="000D38C4" w:rsidRDefault="000D38C4" w:rsidP="00EF032E">
            <w:pPr>
              <w:spacing w:after="0" w:line="240" w:lineRule="auto"/>
              <w:ind w:right="-720"/>
              <w:rPr>
                <w:rFonts w:ascii="Arial" w:hAnsi="Arial" w:cs="Arial"/>
                <w:sz w:val="20"/>
                <w:szCs w:val="20"/>
              </w:rPr>
            </w:pPr>
            <w:r w:rsidRPr="000D38C4">
              <w:rPr>
                <w:rFonts w:ascii="Arial" w:hAnsi="Arial" w:cs="Arial"/>
                <w:sz w:val="36"/>
                <w:szCs w:val="36"/>
                <w:u w:val="single"/>
              </w:rPr>
              <w:t>_</w:t>
            </w:r>
            <w:r w:rsidR="00532264" w:rsidRPr="000D38C4">
              <w:rPr>
                <w:rFonts w:ascii="Arial" w:hAnsi="Arial" w:cs="Arial"/>
                <w:sz w:val="36"/>
                <w:szCs w:val="36"/>
              </w:rPr>
              <w:t xml:space="preserve"> </w:t>
            </w:r>
            <w:r w:rsidR="000C209F" w:rsidRPr="000D38C4">
              <w:rPr>
                <w:rFonts w:ascii="Arial" w:hAnsi="Arial" w:cs="Arial"/>
                <w:sz w:val="20"/>
                <w:szCs w:val="20"/>
              </w:rPr>
              <w:t xml:space="preserve">Quarter </w:t>
            </w:r>
            <w:r w:rsidR="005C75FE" w:rsidRPr="000D38C4">
              <w:rPr>
                <w:rFonts w:ascii="Arial" w:hAnsi="Arial" w:cs="Arial"/>
                <w:sz w:val="20"/>
                <w:szCs w:val="20"/>
              </w:rPr>
              <w:t>4 (October 1 – December 31</w:t>
            </w:r>
            <w:r w:rsidR="002C4321" w:rsidRPr="000D38C4">
              <w:rPr>
                <w:rFonts w:ascii="Arial" w:hAnsi="Arial" w:cs="Arial"/>
                <w:sz w:val="20"/>
                <w:szCs w:val="20"/>
              </w:rPr>
              <w:t>, 20</w:t>
            </w:r>
            <w:r>
              <w:rPr>
                <w:rFonts w:ascii="Arial" w:hAnsi="Arial" w:cs="Arial"/>
                <w:sz w:val="20"/>
                <w:szCs w:val="20"/>
              </w:rPr>
              <w:t>20</w:t>
            </w:r>
            <w:r w:rsidR="000C209F" w:rsidRPr="000D38C4">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3F90DF8E"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E774D7">
              <w:rPr>
                <w:rFonts w:ascii="Arial" w:hAnsi="Arial" w:cs="Arial"/>
                <w:sz w:val="20"/>
                <w:szCs w:val="20"/>
              </w:rPr>
              <w:t>December 31</w:t>
            </w:r>
            <w:r w:rsidR="00A3195E">
              <w:rPr>
                <w:rFonts w:ascii="Arial" w:hAnsi="Arial" w:cs="Arial"/>
                <w:sz w:val="20"/>
                <w:szCs w:val="20"/>
              </w:rPr>
              <w:t>, 2020</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09F0DF56"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E774D7">
              <w:rPr>
                <w:rFonts w:ascii="Arial" w:hAnsi="Arial" w:cs="Arial"/>
                <w:sz w:val="20"/>
                <w:szCs w:val="20"/>
              </w:rPr>
              <w:t>4</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5C7D417D"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11</w:t>
            </w:r>
            <w:r w:rsidR="001667CA">
              <w:rPr>
                <w:rFonts w:ascii="Arial" w:hAnsi="Arial" w:cs="Arial"/>
                <w:sz w:val="20"/>
                <w:szCs w:val="20"/>
              </w:rPr>
              <w:t>9</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14:paraId="41683E69" w14:textId="597D963B" w:rsidR="000C209F" w:rsidRPr="00215F63" w:rsidRDefault="00EF4070"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90</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2F53124B" w:rsidR="000C209F" w:rsidRPr="00360664" w:rsidRDefault="00EF4070"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6C28CF6D"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1667CA">
              <w:rPr>
                <w:rFonts w:ascii="Arial" w:hAnsi="Arial" w:cs="Arial"/>
                <w:sz w:val="20"/>
                <w:szCs w:val="20"/>
              </w:rPr>
              <w:t>0.00</w:t>
            </w:r>
          </w:p>
        </w:tc>
        <w:tc>
          <w:tcPr>
            <w:tcW w:w="3420" w:type="dxa"/>
          </w:tcPr>
          <w:p w14:paraId="2E1F87FA" w14:textId="0F46E5BA" w:rsidR="000C209F" w:rsidRPr="00360664" w:rsidRDefault="00FE079A" w:rsidP="00971F94">
            <w:pPr>
              <w:spacing w:after="0" w:line="240" w:lineRule="auto"/>
              <w:ind w:left="-108" w:right="-108"/>
              <w:jc w:val="center"/>
              <w:rPr>
                <w:rFonts w:ascii="Arial" w:hAnsi="Arial" w:cs="Arial"/>
                <w:sz w:val="20"/>
                <w:szCs w:val="20"/>
              </w:rPr>
            </w:pPr>
            <w:r>
              <w:rPr>
                <w:rFonts w:ascii="Arial" w:hAnsi="Arial" w:cs="Arial"/>
                <w:sz w:val="20"/>
                <w:szCs w:val="20"/>
              </w:rPr>
              <w:t>9</w:t>
            </w:r>
            <w:r w:rsidR="00EF4070">
              <w:rPr>
                <w:rFonts w:ascii="Arial" w:hAnsi="Arial" w:cs="Arial"/>
                <w:sz w:val="20"/>
                <w:szCs w:val="20"/>
              </w:rPr>
              <w:t>5</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E67C87">
              <w:rPr>
                <w:rFonts w:ascii="Arial" w:hAnsi="Arial" w:cs="Arial"/>
                <w:b/>
                <w:sz w:val="20"/>
                <w:szCs w:val="20"/>
              </w:rPr>
              <w:t>Progress this Quarter</w:t>
            </w:r>
            <w:r w:rsidRPr="00B366E7">
              <w:rPr>
                <w:rFonts w:ascii="Arial" w:hAnsi="Arial" w:cs="Arial"/>
                <w:b/>
                <w:sz w:val="20"/>
                <w:szCs w:val="20"/>
              </w:rPr>
              <w:t xml:space="preserve"> </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4203486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4246A">
              <w:rPr>
                <w:rFonts w:ascii="Arial" w:hAnsi="Arial" w:cs="Arial"/>
                <w:sz w:val="20"/>
                <w:szCs w:val="20"/>
              </w:rPr>
              <w:t>95</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 xml:space="preserve">Continued development of </w:t>
            </w:r>
            <w:r w:rsidR="005F7A65">
              <w:rPr>
                <w:rFonts w:ascii="Arial" w:hAnsi="Arial" w:cs="Arial"/>
                <w:sz w:val="20"/>
                <w:szCs w:val="20"/>
              </w:rPr>
              <w:t xml:space="preserve">the </w:t>
            </w:r>
            <w:r w:rsidR="007F6790">
              <w:rPr>
                <w:rFonts w:ascii="Arial" w:hAnsi="Arial" w:cs="Arial"/>
                <w:sz w:val="20"/>
                <w:szCs w:val="20"/>
              </w:rPr>
              <w:t>analysis spreadsheet tool</w:t>
            </w:r>
            <w:r w:rsidR="00FD03EF">
              <w:rPr>
                <w:rFonts w:ascii="Arial" w:hAnsi="Arial" w:cs="Arial"/>
                <w:sz w:val="20"/>
                <w:szCs w:val="20"/>
              </w:rPr>
              <w:t xml:space="preserve">, </w:t>
            </w:r>
            <w:proofErr w:type="spellStart"/>
            <w:r w:rsidR="00FD03EF">
              <w:rPr>
                <w:rFonts w:ascii="Arial" w:hAnsi="Arial" w:cs="Arial"/>
                <w:sz w:val="20"/>
                <w:szCs w:val="20"/>
              </w:rPr>
              <w:t>CPTLiq</w:t>
            </w:r>
            <w:proofErr w:type="spellEnd"/>
            <w:r w:rsidR="007F6790">
              <w:rPr>
                <w:rFonts w:ascii="Arial" w:hAnsi="Arial" w:cs="Arial"/>
                <w:sz w:val="20"/>
                <w:szCs w:val="20"/>
              </w:rPr>
              <w:t>.</w:t>
            </w:r>
            <w:r w:rsidR="00FD03EF">
              <w:rPr>
                <w:rFonts w:ascii="Arial" w:hAnsi="Arial" w:cs="Arial"/>
                <w:sz w:val="20"/>
                <w:szCs w:val="20"/>
              </w:rPr>
              <w:t xml:space="preserve"> Shared the beta version of </w:t>
            </w:r>
            <w:proofErr w:type="spellStart"/>
            <w:r w:rsidR="00FD03EF">
              <w:rPr>
                <w:rFonts w:ascii="Arial" w:hAnsi="Arial" w:cs="Arial"/>
                <w:sz w:val="20"/>
                <w:szCs w:val="20"/>
              </w:rPr>
              <w:t>CPTLiq</w:t>
            </w:r>
            <w:proofErr w:type="spellEnd"/>
            <w:r w:rsidR="00FD03EF">
              <w:rPr>
                <w:rFonts w:ascii="Arial" w:hAnsi="Arial" w:cs="Arial"/>
                <w:sz w:val="20"/>
                <w:szCs w:val="20"/>
              </w:rPr>
              <w:t xml:space="preserve"> with the TAC for review.</w:t>
            </w:r>
          </w:p>
          <w:p w14:paraId="0AF2B446" w14:textId="24C7AC6A"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4246A">
              <w:rPr>
                <w:rFonts w:ascii="Arial" w:hAnsi="Arial" w:cs="Arial"/>
                <w:sz w:val="20"/>
                <w:szCs w:val="20"/>
              </w:rPr>
              <w:t>95</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FD03EF">
              <w:rPr>
                <w:rFonts w:ascii="Arial" w:hAnsi="Arial" w:cs="Arial"/>
                <w:sz w:val="20"/>
                <w:szCs w:val="20"/>
              </w:rPr>
              <w:t xml:space="preserve">Shared the </w:t>
            </w:r>
            <w:r w:rsidR="006406B6">
              <w:rPr>
                <w:rFonts w:ascii="Arial" w:hAnsi="Arial" w:cs="Arial"/>
                <w:sz w:val="20"/>
                <w:szCs w:val="20"/>
              </w:rPr>
              <w:t xml:space="preserve">2-part draft final report </w:t>
            </w:r>
            <w:r w:rsidR="00FD03EF">
              <w:rPr>
                <w:rFonts w:ascii="Arial" w:hAnsi="Arial" w:cs="Arial"/>
                <w:sz w:val="20"/>
                <w:szCs w:val="20"/>
              </w:rPr>
              <w:t>wi</w:t>
            </w:r>
            <w:r w:rsidR="006406B6">
              <w:rPr>
                <w:rFonts w:ascii="Arial" w:hAnsi="Arial" w:cs="Arial"/>
                <w:sz w:val="20"/>
                <w:szCs w:val="20"/>
              </w:rPr>
              <w:t>th the TAC for review.</w:t>
            </w:r>
          </w:p>
          <w:p w14:paraId="1BFA8672" w14:textId="76474ECB"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have begun development. Following Covid-19, abstracts will be submitted to share results at targeted professional conferences.</w:t>
            </w:r>
          </w:p>
          <w:p w14:paraId="750492E9" w14:textId="423729D5"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3DFD2B19"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5F7A65">
              <w:rPr>
                <w:rFonts w:ascii="Arial" w:hAnsi="Arial" w:cs="Arial"/>
                <w:sz w:val="20"/>
                <w:szCs w:val="20"/>
              </w:rPr>
              <w:t>No changes were made.</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E67C87">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51AD148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E67C87">
              <w:rPr>
                <w:rFonts w:ascii="Arial" w:hAnsi="Arial" w:cs="Arial"/>
                <w:sz w:val="20"/>
                <w:szCs w:val="20"/>
              </w:rPr>
              <w:t xml:space="preserve">Receive </w:t>
            </w:r>
            <w:r w:rsidR="008E6949">
              <w:rPr>
                <w:rFonts w:ascii="Arial" w:hAnsi="Arial" w:cs="Arial"/>
                <w:sz w:val="20"/>
                <w:szCs w:val="20"/>
              </w:rPr>
              <w:t xml:space="preserve">and </w:t>
            </w:r>
            <w:r w:rsidR="00E67C87">
              <w:rPr>
                <w:rFonts w:ascii="Arial" w:hAnsi="Arial" w:cs="Arial"/>
                <w:sz w:val="20"/>
                <w:szCs w:val="20"/>
              </w:rPr>
              <w:t>incorporate feedback from</w:t>
            </w:r>
            <w:r w:rsidR="008E6949">
              <w:rPr>
                <w:rFonts w:ascii="Arial" w:hAnsi="Arial" w:cs="Arial"/>
                <w:sz w:val="20"/>
                <w:szCs w:val="20"/>
              </w:rPr>
              <w:t xml:space="preserve"> the</w:t>
            </w:r>
            <w:bookmarkStart w:id="0" w:name="_GoBack"/>
            <w:bookmarkEnd w:id="0"/>
            <w:r w:rsidR="00E67C87">
              <w:rPr>
                <w:rFonts w:ascii="Arial" w:hAnsi="Arial" w:cs="Arial"/>
                <w:sz w:val="20"/>
                <w:szCs w:val="20"/>
              </w:rPr>
              <w:t xml:space="preserve"> TAC on </w:t>
            </w:r>
            <w:proofErr w:type="spellStart"/>
            <w:r w:rsidR="00E67C87">
              <w:rPr>
                <w:rFonts w:ascii="Arial" w:hAnsi="Arial" w:cs="Arial"/>
                <w:sz w:val="20"/>
                <w:szCs w:val="20"/>
              </w:rPr>
              <w:t>CPTLiq</w:t>
            </w:r>
            <w:proofErr w:type="spellEnd"/>
            <w:r w:rsidR="00E67C87">
              <w:rPr>
                <w:rFonts w:ascii="Arial" w:hAnsi="Arial" w:cs="Arial"/>
                <w:sz w:val="20"/>
                <w:szCs w:val="20"/>
              </w:rPr>
              <w:t xml:space="preserve"> and make any necessary bug fixes. </w:t>
            </w:r>
          </w:p>
          <w:p w14:paraId="0F373823" w14:textId="1951CF18"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D54B0">
              <w:rPr>
                <w:rFonts w:ascii="Arial" w:hAnsi="Arial" w:cs="Arial"/>
                <w:sz w:val="20"/>
                <w:szCs w:val="20"/>
              </w:rPr>
              <w:t xml:space="preserve">Update and publish the 2-part </w:t>
            </w:r>
            <w:r w:rsidR="000D7EAD">
              <w:rPr>
                <w:rFonts w:ascii="Arial" w:hAnsi="Arial" w:cs="Arial"/>
                <w:sz w:val="20"/>
                <w:szCs w:val="20"/>
              </w:rPr>
              <w:t>Final Report for the project</w:t>
            </w:r>
            <w:r w:rsidR="00E67C87">
              <w:rPr>
                <w:rFonts w:ascii="Arial" w:hAnsi="Arial" w:cs="Arial"/>
                <w:sz w:val="20"/>
                <w:szCs w:val="20"/>
              </w:rPr>
              <w:t xml:space="preserve"> based on feedback from the TAC.</w:t>
            </w:r>
          </w:p>
          <w:p w14:paraId="54714AB7" w14:textId="1B0BCE9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w:t>
            </w:r>
            <w:r w:rsidR="00BD54B0">
              <w:rPr>
                <w:rFonts w:ascii="Arial" w:hAnsi="Arial" w:cs="Arial"/>
                <w:sz w:val="20"/>
                <w:szCs w:val="20"/>
              </w:rPr>
              <w:t xml:space="preserve">is </w:t>
            </w:r>
            <w:r w:rsidR="00B03FA3">
              <w:rPr>
                <w:rFonts w:ascii="Arial" w:hAnsi="Arial" w:cs="Arial"/>
                <w:sz w:val="20"/>
                <w:szCs w:val="20"/>
              </w:rPr>
              <w:t xml:space="preserve">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5FA574EC"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0E424F">
              <w:rPr>
                <w:rFonts w:ascii="Arial" w:hAnsi="Arial" w:cs="Arial"/>
                <w:sz w:val="20"/>
                <w:szCs w:val="20"/>
              </w:rPr>
              <w:t xml:space="preserve">Schedule an additional </w:t>
            </w:r>
            <w:r w:rsidR="00872226" w:rsidRPr="00872226">
              <w:rPr>
                <w:rFonts w:ascii="Arial" w:hAnsi="Arial" w:cs="Arial"/>
                <w:sz w:val="20"/>
                <w:szCs w:val="20"/>
              </w:rPr>
              <w:t>TAC web</w:t>
            </w:r>
            <w:r w:rsidR="000E424F">
              <w:rPr>
                <w:rFonts w:ascii="Arial" w:hAnsi="Arial" w:cs="Arial"/>
                <w:sz w:val="20"/>
                <w:szCs w:val="20"/>
              </w:rPr>
              <w:t xml:space="preserve"> </w:t>
            </w:r>
            <w:r w:rsidR="00872226" w:rsidRPr="00872226">
              <w:rPr>
                <w:rFonts w:ascii="Arial" w:hAnsi="Arial" w:cs="Arial"/>
                <w:sz w:val="20"/>
                <w:szCs w:val="20"/>
              </w:rPr>
              <w:t xml:space="preserve">conference </w:t>
            </w:r>
            <w:r w:rsidR="000E424F">
              <w:rPr>
                <w:rFonts w:ascii="Arial" w:hAnsi="Arial" w:cs="Arial"/>
                <w:sz w:val="20"/>
                <w:szCs w:val="20"/>
              </w:rPr>
              <w:t xml:space="preserve">and upcoming </w:t>
            </w:r>
            <w:r w:rsidR="00EE5AF8">
              <w:rPr>
                <w:rFonts w:ascii="Arial" w:hAnsi="Arial" w:cs="Arial"/>
                <w:sz w:val="20"/>
                <w:szCs w:val="20"/>
              </w:rPr>
              <w:t>t</w:t>
            </w:r>
            <w:r w:rsidR="00EE5AF8" w:rsidRPr="00EE5AF8">
              <w:rPr>
                <w:rFonts w:ascii="Arial" w:hAnsi="Arial" w:cs="Arial"/>
                <w:sz w:val="20"/>
                <w:szCs w:val="20"/>
              </w:rPr>
              <w:t xml:space="preserve">raining workshops </w:t>
            </w:r>
            <w:r w:rsidR="006406B6">
              <w:rPr>
                <w:rFonts w:ascii="Arial" w:hAnsi="Arial" w:cs="Arial"/>
                <w:sz w:val="20"/>
                <w:szCs w:val="20"/>
              </w:rPr>
              <w:t>with</w:t>
            </w:r>
            <w:r w:rsidR="00EE5AF8" w:rsidRPr="00EE5AF8">
              <w:rPr>
                <w:rFonts w:ascii="Arial" w:hAnsi="Arial" w:cs="Arial"/>
                <w:sz w:val="20"/>
                <w:szCs w:val="20"/>
              </w:rPr>
              <w:t xml:space="preserve"> participating states</w:t>
            </w:r>
            <w:r w:rsidR="00C83DE9">
              <w:rPr>
                <w:rFonts w:ascii="Arial" w:hAnsi="Arial" w:cs="Arial"/>
                <w:sz w:val="20"/>
                <w:szCs w:val="20"/>
              </w:rPr>
              <w:t>.</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F80F1F"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E67C87">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0E815816" w14:textId="16ECED1B" w:rsidR="000D7EAD" w:rsidRPr="0024246A" w:rsidRDefault="0024246A" w:rsidP="00B06774">
            <w:pPr>
              <w:spacing w:after="0" w:line="240" w:lineRule="auto"/>
              <w:rPr>
                <w:rFonts w:ascii="Arial" w:hAnsi="Arial" w:cs="Arial"/>
                <w:sz w:val="20"/>
                <w:szCs w:val="20"/>
              </w:rPr>
            </w:pPr>
            <w:r>
              <w:rPr>
                <w:rFonts w:ascii="Arial" w:hAnsi="Arial" w:cs="Arial"/>
                <w:sz w:val="20"/>
                <w:szCs w:val="20"/>
              </w:rPr>
              <w:t xml:space="preserve">Two volumes of the draft final report for the project have been submitted to the TAC for review. The simplified performance-based CPT liquefaction hazard analysis spreadsheet </w:t>
            </w:r>
            <w:proofErr w:type="spellStart"/>
            <w:r>
              <w:rPr>
                <w:rFonts w:ascii="Arial" w:hAnsi="Arial" w:cs="Arial"/>
                <w:sz w:val="20"/>
                <w:szCs w:val="20"/>
              </w:rPr>
              <w:t>CPTLiq</w:t>
            </w:r>
            <w:proofErr w:type="spellEnd"/>
            <w:r>
              <w:rPr>
                <w:rFonts w:ascii="Arial" w:hAnsi="Arial" w:cs="Arial"/>
                <w:sz w:val="20"/>
                <w:szCs w:val="20"/>
              </w:rPr>
              <w:t xml:space="preserve"> has been created and </w:t>
            </w:r>
            <w:r w:rsidR="00E67C87">
              <w:rPr>
                <w:rFonts w:ascii="Arial" w:hAnsi="Arial" w:cs="Arial"/>
                <w:sz w:val="20"/>
                <w:szCs w:val="20"/>
              </w:rPr>
              <w:t>has been distributed to the TAC for comment and review</w:t>
            </w:r>
            <w:r>
              <w:rPr>
                <w:rFonts w:ascii="Arial" w:hAnsi="Arial" w:cs="Arial"/>
                <w:sz w:val="20"/>
                <w:szCs w:val="20"/>
              </w:rPr>
              <w:t>. All reference parameter values have been incorporated into a beta version of the Liquefaction Hazard App on the BYU Tethys server and is currently undergoing testing. The app incorporates an improved spatial interpolation code that makes it more stable and accurate. Upon approval by the TAC, this beta version will replace the current Tethys Liquefaction Hazard App.</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lastRenderedPageBreak/>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62BF2D7F"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 xml:space="preserve">(CPTLIQ) is currently under development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0691" w14:textId="77777777" w:rsidR="00EF7643" w:rsidRDefault="00EF7643" w:rsidP="00106C83">
      <w:pPr>
        <w:spacing w:after="0" w:line="240" w:lineRule="auto"/>
      </w:pPr>
      <w:r>
        <w:separator/>
      </w:r>
    </w:p>
  </w:endnote>
  <w:endnote w:type="continuationSeparator" w:id="0">
    <w:p w14:paraId="6207FEE0" w14:textId="77777777" w:rsidR="00EF7643" w:rsidRDefault="00EF764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F126" w14:textId="77777777" w:rsidR="00EF7643" w:rsidRDefault="00EF7643" w:rsidP="00106C83">
      <w:pPr>
        <w:spacing w:after="0" w:line="240" w:lineRule="auto"/>
      </w:pPr>
      <w:r>
        <w:separator/>
      </w:r>
    </w:p>
  </w:footnote>
  <w:footnote w:type="continuationSeparator" w:id="0">
    <w:p w14:paraId="6B345321" w14:textId="77777777" w:rsidR="00EF7643" w:rsidRDefault="00EF764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4ED9"/>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5100B"/>
    <w:rsid w:val="0025205E"/>
    <w:rsid w:val="002571EA"/>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634D"/>
    <w:rsid w:val="006168C2"/>
    <w:rsid w:val="00620B8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67A8"/>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1CFD"/>
    <w:rsid w:val="00821F4B"/>
    <w:rsid w:val="0082254F"/>
    <w:rsid w:val="00822B79"/>
    <w:rsid w:val="00822FE0"/>
    <w:rsid w:val="00823C97"/>
    <w:rsid w:val="00826193"/>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C3B79"/>
    <w:rsid w:val="008D06D3"/>
    <w:rsid w:val="008D1B39"/>
    <w:rsid w:val="008D3307"/>
    <w:rsid w:val="008E2853"/>
    <w:rsid w:val="008E57BB"/>
    <w:rsid w:val="008E6949"/>
    <w:rsid w:val="008E6C4D"/>
    <w:rsid w:val="008E6F0C"/>
    <w:rsid w:val="008E75C5"/>
    <w:rsid w:val="008E7F29"/>
    <w:rsid w:val="008F00F3"/>
    <w:rsid w:val="008F3D6B"/>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1D78"/>
    <w:rsid w:val="00B265C0"/>
    <w:rsid w:val="00B30F4C"/>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379"/>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E1A35"/>
    <w:rsid w:val="00BE2ADA"/>
    <w:rsid w:val="00BE30B7"/>
    <w:rsid w:val="00BE35A9"/>
    <w:rsid w:val="00BF0BF7"/>
    <w:rsid w:val="00BF0C78"/>
    <w:rsid w:val="00BF26C7"/>
    <w:rsid w:val="00BF2B08"/>
    <w:rsid w:val="00BF3A67"/>
    <w:rsid w:val="00BF5713"/>
    <w:rsid w:val="00BF59F6"/>
    <w:rsid w:val="00BF715D"/>
    <w:rsid w:val="00BF71B4"/>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570"/>
    <w:rsid w:val="00E2660D"/>
    <w:rsid w:val="00E30184"/>
    <w:rsid w:val="00E31062"/>
    <w:rsid w:val="00E32A42"/>
    <w:rsid w:val="00E35E0F"/>
    <w:rsid w:val="00E36F6B"/>
    <w:rsid w:val="00E371D1"/>
    <w:rsid w:val="00E47D8A"/>
    <w:rsid w:val="00E47EB2"/>
    <w:rsid w:val="00E53738"/>
    <w:rsid w:val="00E54987"/>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1415-A3FF-43A5-8688-8FBAEF4E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2020-10-26T22:42:00Z</dcterms:created>
  <dcterms:modified xsi:type="dcterms:W3CDTF">2020-10-31T00:08:00Z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