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FF32BE">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130CA4">
        <w:rPr>
          <w:rFonts w:ascii="Arial" w:hAnsi="Arial" w:cs="Arial"/>
          <w:sz w:val="24"/>
          <w:szCs w:val="24"/>
        </w:rPr>
        <w:t>April 8</w:t>
      </w:r>
      <w:r w:rsidR="00D33A0E">
        <w:rPr>
          <w:rFonts w:ascii="Arial" w:hAnsi="Arial" w:cs="Arial"/>
          <w:sz w:val="24"/>
          <w:szCs w:val="24"/>
        </w:rPr>
        <w:t>, 2020</w:t>
      </w:r>
    </w:p>
    <w:p w:rsidR="001165CA" w:rsidRDefault="001165CA"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130CA4" w:rsidP="00037FBC">
            <w:pPr>
              <w:ind w:right="-720"/>
              <w:rPr>
                <w:rFonts w:ascii="Arial" w:hAnsi="Arial" w:cs="Arial"/>
                <w:sz w:val="20"/>
                <w:szCs w:val="20"/>
              </w:rPr>
            </w:pPr>
            <w:r>
              <w:rPr>
                <w:rFonts w:ascii="Arial" w:hAnsi="Arial" w:cs="Arial"/>
                <w:sz w:val="36"/>
                <w:szCs w:val="36"/>
              </w:rPr>
              <w:t>X</w:t>
            </w:r>
            <w:r w:rsidR="009942CE">
              <w:rPr>
                <w:rFonts w:ascii="Arial" w:hAnsi="Arial" w:cs="Arial"/>
                <w:sz w:val="20"/>
                <w:szCs w:val="20"/>
              </w:rPr>
              <w:t xml:space="preserve"> </w:t>
            </w:r>
            <w:r w:rsidR="00551D8A">
              <w:rPr>
                <w:rFonts w:ascii="Arial" w:hAnsi="Arial" w:cs="Arial"/>
                <w:sz w:val="20"/>
                <w:szCs w:val="20"/>
              </w:rPr>
              <w:t>Quarter 1 (January 1 – March 31)</w:t>
            </w:r>
          </w:p>
          <w:p w:rsidR="00551D8A" w:rsidRDefault="001165CA" w:rsidP="00037FBC">
            <w:pPr>
              <w:ind w:right="-720"/>
              <w:rPr>
                <w:rFonts w:ascii="Arial" w:hAnsi="Arial" w:cs="Arial"/>
                <w:sz w:val="20"/>
                <w:szCs w:val="20"/>
              </w:rPr>
            </w:pPr>
            <w:r w:rsidRPr="00551D8A">
              <w:rPr>
                <w:rFonts w:ascii="Arial" w:hAnsi="Arial" w:cs="Arial"/>
                <w:sz w:val="36"/>
                <w:szCs w:val="36"/>
              </w:rPr>
              <w:t>□</w:t>
            </w:r>
            <w:r w:rsidR="000152F8">
              <w:rPr>
                <w:rFonts w:ascii="Arial" w:hAnsi="Arial" w:cs="Arial"/>
                <w:sz w:val="20"/>
                <w:szCs w:val="20"/>
              </w:rPr>
              <w:t xml:space="preserve"> </w:t>
            </w:r>
            <w:r w:rsidR="00551D8A">
              <w:rPr>
                <w:rFonts w:ascii="Arial" w:hAnsi="Arial" w:cs="Arial"/>
                <w:sz w:val="20"/>
                <w:szCs w:val="20"/>
              </w:rPr>
              <w:t>Quarter 2 (April 1 – June 30)</w:t>
            </w:r>
          </w:p>
          <w:p w:rsidR="00551D8A" w:rsidRDefault="00D33A0E" w:rsidP="00037FBC">
            <w:pPr>
              <w:ind w:right="-720"/>
              <w:rPr>
                <w:rFonts w:ascii="Arial" w:hAnsi="Arial" w:cs="Arial"/>
                <w:sz w:val="20"/>
                <w:szCs w:val="20"/>
              </w:rPr>
            </w:pPr>
            <w:r w:rsidRPr="00551D8A">
              <w:rPr>
                <w:rFonts w:ascii="Arial" w:hAnsi="Arial" w:cs="Arial"/>
                <w:sz w:val="36"/>
                <w:szCs w:val="36"/>
              </w:rPr>
              <w:t>□</w:t>
            </w:r>
            <w:r w:rsidR="00C37E3C">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130CA4" w:rsidP="005238FF">
            <w:pPr>
              <w:ind w:right="-720"/>
              <w:rPr>
                <w:rFonts w:ascii="Arial" w:hAnsi="Arial" w:cs="Arial"/>
                <w:sz w:val="20"/>
                <w:szCs w:val="20"/>
              </w:rPr>
            </w:pPr>
            <w:r w:rsidRPr="00551D8A">
              <w:rPr>
                <w:rFonts w:ascii="Arial" w:hAnsi="Arial" w:cs="Arial"/>
                <w:sz w:val="36"/>
                <w:szCs w:val="36"/>
              </w:rPr>
              <w:t>□</w:t>
            </w:r>
            <w:r w:rsidR="00D33A0E">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2C2BF2" w:rsidP="00DE0F27">
            <w:pPr>
              <w:rPr>
                <w:rFonts w:ascii="Times New Roman" w:hAnsi="Times New Roman"/>
                <w:sz w:val="24"/>
                <w:szCs w:val="24"/>
              </w:rPr>
            </w:pPr>
            <w:r>
              <w:rPr>
                <w:rFonts w:ascii="Times New Roman" w:hAnsi="Times New Roman"/>
                <w:sz w:val="24"/>
                <w:szCs w:val="24"/>
              </w:rPr>
              <w:t>Tyson Rupnow</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422E2D" w:rsidRDefault="00DE0F27" w:rsidP="00551D8A">
            <w:pPr>
              <w:ind w:right="-720"/>
              <w:rPr>
                <w:rFonts w:ascii="Arial" w:hAnsi="Arial" w:cs="Arial"/>
                <w:sz w:val="20"/>
                <w:szCs w:val="20"/>
              </w:rPr>
            </w:pPr>
            <w:r w:rsidRPr="00422E2D">
              <w:rPr>
                <w:rFonts w:ascii="Arial" w:hAnsi="Arial" w:cs="Arial"/>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2C2BF2" w:rsidP="00551D8A">
            <w:pPr>
              <w:ind w:right="-720"/>
              <w:rPr>
                <w:rFonts w:ascii="Arial" w:hAnsi="Arial" w:cs="Arial"/>
                <w:sz w:val="20"/>
                <w:szCs w:val="20"/>
              </w:rPr>
            </w:pPr>
            <w:r>
              <w:rPr>
                <w:rFonts w:ascii="Arial" w:hAnsi="Arial" w:cs="Arial"/>
                <w:sz w:val="20"/>
                <w:szCs w:val="20"/>
              </w:rPr>
              <w:t>Tyson.Rupnow</w:t>
            </w:r>
            <w:r w:rsidR="00DE0F27">
              <w:rPr>
                <w:rFonts w:ascii="Arial" w:hAnsi="Arial" w:cs="Arial"/>
                <w:sz w:val="20"/>
                <w:szCs w:val="20"/>
              </w:rPr>
              <w: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422E2D" w:rsidRDefault="00DE0F27" w:rsidP="00DE0F27">
            <w:pPr>
              <w:ind w:right="-720"/>
              <w:rPr>
                <w:rFonts w:ascii="Arial" w:hAnsi="Arial" w:cs="Arial"/>
                <w:sz w:val="20"/>
                <w:szCs w:val="20"/>
              </w:rPr>
            </w:pPr>
            <w:r w:rsidRPr="00422E2D">
              <w:rPr>
                <w:rFonts w:ascii="Arial" w:hAnsi="Arial" w:cs="Arial"/>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Project Start Date:</w:t>
            </w:r>
          </w:p>
          <w:p w:rsidR="00535598" w:rsidRPr="00422E2D" w:rsidRDefault="00DE0F27" w:rsidP="00DE0F27">
            <w:pPr>
              <w:ind w:right="-720"/>
              <w:rPr>
                <w:rFonts w:ascii="Arial" w:hAnsi="Arial" w:cs="Arial"/>
                <w:sz w:val="20"/>
                <w:szCs w:val="20"/>
              </w:rPr>
            </w:pPr>
            <w:r w:rsidRPr="00422E2D">
              <w:rPr>
                <w:rFonts w:ascii="Arial" w:hAnsi="Arial" w:cs="Arial"/>
                <w:sz w:val="20"/>
                <w:szCs w:val="20"/>
              </w:rPr>
              <w:t>9/1/2009</w:t>
            </w:r>
          </w:p>
          <w:p w:rsidR="00535598" w:rsidRPr="00422E2D"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422E2D" w:rsidRDefault="00AA59E4" w:rsidP="00DE0F27">
            <w:pPr>
              <w:ind w:right="-720"/>
              <w:rPr>
                <w:rFonts w:ascii="Arial" w:hAnsi="Arial" w:cs="Arial"/>
                <w:sz w:val="20"/>
                <w:szCs w:val="20"/>
              </w:rPr>
            </w:pPr>
            <w:r w:rsidRPr="00422E2D">
              <w:rPr>
                <w:rFonts w:ascii="Arial" w:hAnsi="Arial" w:cs="Arial"/>
                <w:sz w:val="20"/>
                <w:szCs w:val="20"/>
              </w:rPr>
              <w:t>8/31</w:t>
            </w:r>
            <w:r w:rsidR="00DE0F27" w:rsidRPr="00422E2D">
              <w:rPr>
                <w:rFonts w:ascii="Arial" w:hAnsi="Arial" w:cs="Arial"/>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422E2D" w:rsidRDefault="00F95FA0" w:rsidP="00DE0F27">
            <w:pPr>
              <w:ind w:right="-720"/>
              <w:rPr>
                <w:rFonts w:ascii="Arial" w:hAnsi="Arial" w:cs="Arial"/>
                <w:sz w:val="20"/>
                <w:szCs w:val="20"/>
              </w:rPr>
            </w:pPr>
            <w:r>
              <w:rPr>
                <w:rFonts w:ascii="Arial" w:hAnsi="Arial" w:cs="Arial"/>
                <w:sz w:val="20"/>
                <w:szCs w:val="20"/>
              </w:rPr>
              <w:t>12-31</w:t>
            </w:r>
            <w:r w:rsidR="007B2835">
              <w:rPr>
                <w:rFonts w:ascii="Arial" w:hAnsi="Arial" w:cs="Arial"/>
                <w:sz w:val="20"/>
                <w:szCs w:val="20"/>
              </w:rPr>
              <w:t>-19</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Number of Extensions:</w:t>
            </w:r>
          </w:p>
          <w:p w:rsidR="00DE0F27" w:rsidRPr="00422E2D" w:rsidRDefault="007B2835" w:rsidP="00DE0F27">
            <w:pPr>
              <w:ind w:right="-720"/>
              <w:rPr>
                <w:rFonts w:ascii="Arial" w:hAnsi="Arial" w:cs="Arial"/>
                <w:sz w:val="20"/>
                <w:szCs w:val="20"/>
              </w:rPr>
            </w:pPr>
            <w:r>
              <w:rPr>
                <w:rFonts w:ascii="Arial" w:hAnsi="Arial" w:cs="Arial"/>
                <w:sz w:val="20"/>
                <w:szCs w:val="20"/>
              </w:rPr>
              <w:t>3</w:t>
            </w:r>
          </w:p>
          <w:p w:rsidR="00535598" w:rsidRPr="00422E2D" w:rsidRDefault="00535598" w:rsidP="00DE0F27">
            <w:pPr>
              <w:ind w:right="-720"/>
              <w:rPr>
                <w:rFonts w:ascii="Arial" w:hAnsi="Arial" w:cs="Arial"/>
                <w:sz w:val="20"/>
                <w:szCs w:val="20"/>
              </w:rPr>
            </w:pPr>
          </w:p>
          <w:p w:rsidR="00535598" w:rsidRPr="00422E2D"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9942CE">
            <w:pPr>
              <w:ind w:right="-720"/>
              <w:jc w:val="center"/>
              <w:rPr>
                <w:rFonts w:ascii="Arial" w:hAnsi="Arial" w:cs="Arial"/>
                <w:sz w:val="20"/>
                <w:szCs w:val="20"/>
              </w:rPr>
            </w:pPr>
            <w:r>
              <w:rPr>
                <w:rFonts w:ascii="Arial" w:hAnsi="Arial" w:cs="Arial"/>
                <w:sz w:val="20"/>
                <w:szCs w:val="20"/>
              </w:rPr>
              <w:t>$</w:t>
            </w:r>
            <w:r w:rsidR="009942CE">
              <w:rPr>
                <w:rFonts w:ascii="Arial" w:hAnsi="Arial" w:cs="Arial"/>
                <w:sz w:val="20"/>
                <w:szCs w:val="20"/>
              </w:rPr>
              <w:t>540</w:t>
            </w:r>
            <w:r w:rsidR="009440AC">
              <w:rPr>
                <w:rFonts w:ascii="Arial" w:hAnsi="Arial" w:cs="Arial"/>
                <w:sz w:val="20"/>
                <w:szCs w:val="20"/>
              </w:rPr>
              <w:t>,000 (total funds received)</w:t>
            </w:r>
          </w:p>
        </w:tc>
        <w:tc>
          <w:tcPr>
            <w:tcW w:w="3330" w:type="dxa"/>
          </w:tcPr>
          <w:p w:rsidR="00874EF7" w:rsidRPr="00F23A1B" w:rsidRDefault="00BB4064" w:rsidP="00F95FA0">
            <w:pPr>
              <w:ind w:right="-720"/>
              <w:jc w:val="center"/>
              <w:rPr>
                <w:rFonts w:ascii="Arial" w:hAnsi="Arial" w:cs="Arial"/>
                <w:sz w:val="20"/>
                <w:szCs w:val="20"/>
              </w:rPr>
            </w:pPr>
            <w:r>
              <w:rPr>
                <w:rFonts w:ascii="Arial" w:hAnsi="Arial" w:cs="Arial"/>
                <w:sz w:val="20"/>
                <w:szCs w:val="20"/>
              </w:rPr>
              <w:t xml:space="preserve">$ </w:t>
            </w:r>
            <w:r w:rsidR="00130CA4">
              <w:rPr>
                <w:rFonts w:ascii="Arial" w:hAnsi="Arial" w:cs="Arial"/>
                <w:sz w:val="20"/>
                <w:szCs w:val="20"/>
              </w:rPr>
              <w:t>535</w:t>
            </w:r>
            <w:r w:rsidR="00A542A2">
              <w:rPr>
                <w:rFonts w:ascii="Arial" w:hAnsi="Arial" w:cs="Arial"/>
                <w:sz w:val="20"/>
                <w:szCs w:val="20"/>
              </w:rPr>
              <w:t>,000</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9942CE"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404552">
        <w:trPr>
          <w:trHeight w:val="98"/>
        </w:trPr>
        <w:tc>
          <w:tcPr>
            <w:tcW w:w="4158" w:type="dxa"/>
          </w:tcPr>
          <w:p w:rsidR="005E19C9" w:rsidRPr="00B66A21" w:rsidRDefault="007D5162" w:rsidP="00D33A0E">
            <w:pPr>
              <w:ind w:right="-720"/>
              <w:jc w:val="center"/>
              <w:rPr>
                <w:rFonts w:ascii="Arial" w:hAnsi="Arial" w:cs="Arial"/>
                <w:sz w:val="20"/>
                <w:szCs w:val="20"/>
              </w:rPr>
            </w:pPr>
            <w:r w:rsidRPr="002B254A">
              <w:rPr>
                <w:rFonts w:ascii="Arial" w:hAnsi="Arial" w:cs="Arial"/>
                <w:sz w:val="20"/>
                <w:szCs w:val="20"/>
              </w:rPr>
              <w:t>$</w:t>
            </w:r>
            <w:r w:rsidR="00D33A0E">
              <w:rPr>
                <w:rFonts w:ascii="Arial" w:hAnsi="Arial" w:cs="Arial"/>
                <w:sz w:val="20"/>
                <w:szCs w:val="20"/>
              </w:rPr>
              <w:t>535,</w:t>
            </w:r>
            <w:r w:rsidR="00A542A2">
              <w:rPr>
                <w:rFonts w:ascii="Arial" w:hAnsi="Arial" w:cs="Arial"/>
                <w:sz w:val="20"/>
                <w:szCs w:val="20"/>
              </w:rPr>
              <w:t>000</w:t>
            </w:r>
            <w:r w:rsidR="005E19C9" w:rsidRPr="002B254A">
              <w:rPr>
                <w:rFonts w:ascii="Arial" w:hAnsi="Arial" w:cs="Arial"/>
                <w:sz w:val="20"/>
                <w:szCs w:val="20"/>
              </w:rPr>
              <w:t xml:space="preserve"> (</w:t>
            </w:r>
            <w:r w:rsidR="00D33A0E">
              <w:rPr>
                <w:rFonts w:ascii="Arial" w:hAnsi="Arial" w:cs="Arial"/>
                <w:sz w:val="20"/>
                <w:szCs w:val="20"/>
              </w:rPr>
              <w:t>99</w:t>
            </w:r>
            <w:r w:rsidR="00F95FA0">
              <w:rPr>
                <w:rFonts w:ascii="Arial" w:hAnsi="Arial" w:cs="Arial"/>
                <w:sz w:val="20"/>
                <w:szCs w:val="20"/>
              </w:rPr>
              <w:t>.</w:t>
            </w:r>
            <w:r w:rsidR="00D33A0E">
              <w:rPr>
                <w:rFonts w:ascii="Arial" w:hAnsi="Arial" w:cs="Arial"/>
                <w:sz w:val="20"/>
                <w:szCs w:val="20"/>
              </w:rPr>
              <w:t>1</w:t>
            </w:r>
            <w:r w:rsidR="005348F4" w:rsidRPr="002B254A">
              <w:rPr>
                <w:rFonts w:ascii="Arial" w:hAnsi="Arial" w:cs="Arial"/>
                <w:sz w:val="20"/>
                <w:szCs w:val="20"/>
              </w:rPr>
              <w:t>%)</w:t>
            </w:r>
          </w:p>
        </w:tc>
        <w:tc>
          <w:tcPr>
            <w:tcW w:w="3330" w:type="dxa"/>
          </w:tcPr>
          <w:p w:rsidR="00B66A21" w:rsidRPr="00B66A21" w:rsidRDefault="00404552" w:rsidP="00C37E3C">
            <w:pPr>
              <w:ind w:right="-720"/>
              <w:jc w:val="center"/>
              <w:rPr>
                <w:rFonts w:ascii="Arial" w:hAnsi="Arial" w:cs="Arial"/>
                <w:sz w:val="20"/>
                <w:szCs w:val="20"/>
              </w:rPr>
            </w:pPr>
            <w:r>
              <w:rPr>
                <w:rFonts w:ascii="Arial" w:hAnsi="Arial" w:cs="Arial"/>
                <w:sz w:val="20"/>
                <w:szCs w:val="20"/>
              </w:rPr>
              <w:t>$</w:t>
            </w:r>
            <w:r w:rsidR="00C37E3C">
              <w:rPr>
                <w:rFonts w:ascii="Arial" w:hAnsi="Arial" w:cs="Arial"/>
                <w:sz w:val="20"/>
                <w:szCs w:val="20"/>
              </w:rPr>
              <w:t>0</w:t>
            </w:r>
          </w:p>
        </w:tc>
        <w:tc>
          <w:tcPr>
            <w:tcW w:w="3420" w:type="dxa"/>
          </w:tcPr>
          <w:p w:rsidR="00B66A21" w:rsidRPr="00B66A21" w:rsidRDefault="00D33A0E" w:rsidP="001F03FA">
            <w:pPr>
              <w:ind w:right="-720"/>
              <w:jc w:val="center"/>
              <w:rPr>
                <w:rFonts w:ascii="Arial" w:hAnsi="Arial" w:cs="Arial"/>
                <w:sz w:val="20"/>
                <w:szCs w:val="20"/>
              </w:rPr>
            </w:pPr>
            <w:r>
              <w:rPr>
                <w:rFonts w:ascii="Arial" w:hAnsi="Arial" w:cs="Arial"/>
                <w:sz w:val="20"/>
                <w:szCs w:val="20"/>
              </w:rPr>
              <w:t>100</w:t>
            </w:r>
            <w:r w:rsidR="003D2A38" w:rsidRPr="00404552">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bookmarkStart w:id="0" w:name="_GoBack"/>
      <w:bookmarkEnd w:id="0"/>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930424" w:rsidP="00DE0F27">
            <w:pPr>
              <w:numPr>
                <w:ilvl w:val="0"/>
                <w:numId w:val="1"/>
              </w:numPr>
              <w:spacing w:line="276" w:lineRule="auto"/>
              <w:rPr>
                <w:sz w:val="24"/>
                <w:szCs w:val="24"/>
              </w:rPr>
            </w:pPr>
            <w:r w:rsidRPr="009469F7">
              <w:rPr>
                <w:sz w:val="24"/>
                <w:szCs w:val="24"/>
              </w:rPr>
              <w:t>Conduct research</w:t>
            </w:r>
            <w:r w:rsidR="00DE0F27" w:rsidRPr="009469F7">
              <w:rPr>
                <w:sz w:val="24"/>
                <w:szCs w:val="24"/>
              </w:rPr>
              <w:t xml:space="preserve">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034F9" w:rsidRPr="009469F7" w:rsidRDefault="009034F9" w:rsidP="009034F9">
            <w:pPr>
              <w:rPr>
                <w:sz w:val="24"/>
                <w:szCs w:val="24"/>
              </w:rPr>
            </w:pPr>
            <w:r w:rsidRPr="009469F7">
              <w:rPr>
                <w:sz w:val="24"/>
                <w:szCs w:val="24"/>
              </w:rPr>
              <w:t>Continued contract administration of synthesis projects</w:t>
            </w:r>
          </w:p>
          <w:p w:rsidR="00A77A11" w:rsidRDefault="00765968" w:rsidP="009034F9">
            <w:pPr>
              <w:rPr>
                <w:sz w:val="24"/>
                <w:szCs w:val="24"/>
              </w:rPr>
            </w:pPr>
            <w:r w:rsidRPr="009469F7">
              <w:rPr>
                <w:sz w:val="24"/>
                <w:szCs w:val="24"/>
              </w:rPr>
              <w:t>Project u</w:t>
            </w:r>
            <w:r w:rsidR="00935128" w:rsidRPr="009469F7">
              <w:rPr>
                <w:sz w:val="24"/>
                <w:szCs w:val="24"/>
              </w:rPr>
              <w:t>pdate</w:t>
            </w:r>
            <w:r w:rsidRPr="009469F7">
              <w:rPr>
                <w:sz w:val="24"/>
                <w:szCs w:val="24"/>
              </w:rPr>
              <w:t xml:space="preserve">s provided during </w:t>
            </w:r>
            <w:r w:rsidR="00935128" w:rsidRPr="009469F7">
              <w:rPr>
                <w:sz w:val="24"/>
                <w:szCs w:val="24"/>
              </w:rPr>
              <w:t xml:space="preserve">RAC </w:t>
            </w:r>
            <w:r w:rsidR="00262CB4">
              <w:rPr>
                <w:sz w:val="24"/>
                <w:szCs w:val="24"/>
              </w:rPr>
              <w:t>region II conference calls</w:t>
            </w:r>
            <w:r w:rsidR="00490A8D">
              <w:rPr>
                <w:sz w:val="24"/>
                <w:szCs w:val="24"/>
              </w:rPr>
              <w:t>:</w:t>
            </w:r>
          </w:p>
          <w:p w:rsidR="00262CB4" w:rsidRDefault="009440AC" w:rsidP="009034F9">
            <w:pPr>
              <w:rPr>
                <w:sz w:val="24"/>
                <w:szCs w:val="24"/>
              </w:rPr>
            </w:pPr>
            <w:r>
              <w:rPr>
                <w:sz w:val="24"/>
                <w:szCs w:val="24"/>
              </w:rPr>
              <w:t>Continued monitoring of the noted study below:</w:t>
            </w:r>
          </w:p>
          <w:p w:rsidR="00A77A11" w:rsidRPr="00757B0F" w:rsidRDefault="00A77A11" w:rsidP="00A77A11">
            <w:pPr>
              <w:numPr>
                <w:ilvl w:val="0"/>
                <w:numId w:val="2"/>
              </w:numPr>
              <w:rPr>
                <w:b/>
                <w:i/>
                <w:sz w:val="24"/>
                <w:szCs w:val="24"/>
              </w:rPr>
            </w:pPr>
            <w:r w:rsidRPr="00743AF9">
              <w:rPr>
                <w:b/>
                <w:i/>
                <w:color w:val="19334D"/>
                <w:sz w:val="24"/>
                <w:szCs w:val="24"/>
              </w:rPr>
              <w:t>16-1PF Best Management Practices and Guidelines for Determining the Value of Research Results</w:t>
            </w:r>
          </w:p>
          <w:p w:rsidR="00A542A2" w:rsidRPr="009942CE" w:rsidRDefault="00F95FA0" w:rsidP="000152F8">
            <w:pPr>
              <w:pStyle w:val="ListParagraph"/>
              <w:numPr>
                <w:ilvl w:val="2"/>
                <w:numId w:val="2"/>
              </w:numPr>
              <w:rPr>
                <w:b/>
                <w:i/>
                <w:sz w:val="24"/>
                <w:szCs w:val="24"/>
              </w:rPr>
            </w:pPr>
            <w:r>
              <w:rPr>
                <w:b/>
                <w:i/>
                <w:sz w:val="24"/>
                <w:szCs w:val="24"/>
              </w:rPr>
              <w:t xml:space="preserve">The draft report has been reviewed and is now in editing.  </w:t>
            </w:r>
          </w:p>
          <w:p w:rsidR="00A4217A" w:rsidRDefault="00A4217A" w:rsidP="00935128">
            <w:pPr>
              <w:rPr>
                <w:sz w:val="24"/>
                <w:szCs w:val="24"/>
              </w:rPr>
            </w:pPr>
          </w:p>
          <w:p w:rsidR="00935128" w:rsidRDefault="00F95FA0" w:rsidP="00935128">
            <w:pPr>
              <w:rPr>
                <w:sz w:val="24"/>
                <w:szCs w:val="24"/>
              </w:rPr>
            </w:pPr>
            <w:r>
              <w:rPr>
                <w:sz w:val="24"/>
                <w:szCs w:val="24"/>
              </w:rPr>
              <w:t xml:space="preserve">The following synthesis projects are now fully underway with some nearing interim or final deliverables.  </w:t>
            </w:r>
          </w:p>
          <w:p w:rsidR="009440AC" w:rsidRDefault="00A4217A" w:rsidP="000152F8">
            <w:pPr>
              <w:pStyle w:val="ListParagraph"/>
              <w:numPr>
                <w:ilvl w:val="0"/>
                <w:numId w:val="2"/>
              </w:numPr>
              <w:rPr>
                <w:sz w:val="24"/>
                <w:szCs w:val="24"/>
              </w:rPr>
            </w:pPr>
            <w:r>
              <w:rPr>
                <w:sz w:val="24"/>
                <w:szCs w:val="24"/>
              </w:rPr>
              <w:t xml:space="preserve">19-1PF: </w:t>
            </w:r>
            <w:r w:rsidR="000152F8" w:rsidRPr="000152F8">
              <w:rPr>
                <w:sz w:val="24"/>
                <w:szCs w:val="24"/>
              </w:rPr>
              <w:t>Synthesis on Documenting and Tracking Research Implementation</w:t>
            </w:r>
          </w:p>
          <w:p w:rsidR="004C12BA" w:rsidRPr="004C12BA" w:rsidRDefault="004C12BA" w:rsidP="004C12BA">
            <w:pPr>
              <w:pStyle w:val="ListParagraph"/>
              <w:numPr>
                <w:ilvl w:val="1"/>
                <w:numId w:val="2"/>
              </w:numPr>
              <w:rPr>
                <w:b/>
                <w:sz w:val="24"/>
                <w:szCs w:val="24"/>
              </w:rPr>
            </w:pPr>
            <w:r w:rsidRPr="004C12BA">
              <w:rPr>
                <w:b/>
                <w:sz w:val="24"/>
                <w:szCs w:val="24"/>
              </w:rPr>
              <w:t>Amirhosein Jafari (LSU) wit</w:t>
            </w:r>
            <w:r w:rsidR="004D53DB">
              <w:rPr>
                <w:b/>
                <w:sz w:val="24"/>
                <w:szCs w:val="24"/>
              </w:rPr>
              <w:t>h work to be completed 9-30-19</w:t>
            </w:r>
            <w:r w:rsidR="001165CA">
              <w:rPr>
                <w:b/>
                <w:sz w:val="24"/>
                <w:szCs w:val="24"/>
              </w:rPr>
              <w:t xml:space="preserve"> (Report delivered and under review)</w:t>
            </w:r>
          </w:p>
          <w:p w:rsidR="000152F8" w:rsidRDefault="00A4217A" w:rsidP="000152F8">
            <w:pPr>
              <w:pStyle w:val="ListParagraph"/>
              <w:numPr>
                <w:ilvl w:val="0"/>
                <w:numId w:val="2"/>
              </w:numPr>
              <w:rPr>
                <w:sz w:val="24"/>
                <w:szCs w:val="24"/>
              </w:rPr>
            </w:pPr>
            <w:r>
              <w:rPr>
                <w:sz w:val="24"/>
                <w:szCs w:val="24"/>
              </w:rPr>
              <w:t xml:space="preserve">19-2PF: </w:t>
            </w:r>
            <w:r w:rsidR="000152F8" w:rsidRPr="000152F8">
              <w:rPr>
                <w:sz w:val="24"/>
                <w:szCs w:val="24"/>
              </w:rPr>
              <w:t>Synthesis on the Contributing Factors and Effective Countermeasures for Low Volume Roadway Fatality Rates in the Southeast</w:t>
            </w:r>
          </w:p>
          <w:p w:rsidR="004C12BA" w:rsidRPr="004C12BA" w:rsidRDefault="004D53DB" w:rsidP="004C12BA">
            <w:pPr>
              <w:pStyle w:val="ListParagraph"/>
              <w:numPr>
                <w:ilvl w:val="1"/>
                <w:numId w:val="2"/>
              </w:numPr>
              <w:rPr>
                <w:b/>
                <w:sz w:val="24"/>
                <w:szCs w:val="24"/>
              </w:rPr>
            </w:pPr>
            <w:r>
              <w:rPr>
                <w:b/>
                <w:sz w:val="24"/>
                <w:szCs w:val="24"/>
              </w:rPr>
              <w:t>Nikiforos Stamatiadis (U. of Kentucky) with work to be completed 11</w:t>
            </w:r>
            <w:r w:rsidR="004C12BA">
              <w:rPr>
                <w:b/>
                <w:sz w:val="24"/>
                <w:szCs w:val="24"/>
              </w:rPr>
              <w:t>-1-19</w:t>
            </w:r>
            <w:r w:rsidR="001165CA">
              <w:rPr>
                <w:b/>
                <w:sz w:val="24"/>
                <w:szCs w:val="24"/>
              </w:rPr>
              <w:t xml:space="preserve"> (Report delivered and under review)</w:t>
            </w:r>
          </w:p>
          <w:p w:rsidR="000152F8" w:rsidRDefault="00A4217A" w:rsidP="000152F8">
            <w:pPr>
              <w:pStyle w:val="ListParagraph"/>
              <w:numPr>
                <w:ilvl w:val="0"/>
                <w:numId w:val="2"/>
              </w:numPr>
              <w:rPr>
                <w:sz w:val="24"/>
                <w:szCs w:val="24"/>
              </w:rPr>
            </w:pPr>
            <w:r>
              <w:rPr>
                <w:sz w:val="24"/>
                <w:szCs w:val="24"/>
              </w:rPr>
              <w:t xml:space="preserve">19-3PF: </w:t>
            </w:r>
            <w:r w:rsidR="000152F8" w:rsidRPr="000152F8">
              <w:rPr>
                <w:sz w:val="24"/>
                <w:szCs w:val="24"/>
              </w:rPr>
              <w:t>Synthesis on the Best Practices for State DOTs to Determine Project Delivery Time, Project Management, and Ratio of Consultant to In-House Design</w:t>
            </w:r>
          </w:p>
          <w:p w:rsidR="004C12BA" w:rsidRPr="004C12BA" w:rsidRDefault="004C12BA" w:rsidP="004C12BA">
            <w:pPr>
              <w:pStyle w:val="ListParagraph"/>
              <w:numPr>
                <w:ilvl w:val="1"/>
                <w:numId w:val="2"/>
              </w:numPr>
              <w:rPr>
                <w:b/>
                <w:sz w:val="24"/>
                <w:szCs w:val="24"/>
              </w:rPr>
            </w:pPr>
            <w:r w:rsidRPr="004C12BA">
              <w:rPr>
                <w:b/>
                <w:sz w:val="24"/>
                <w:szCs w:val="24"/>
              </w:rPr>
              <w:lastRenderedPageBreak/>
              <w:t>Husam Sadek (LSU</w:t>
            </w:r>
            <w:r w:rsidR="004D53DB">
              <w:rPr>
                <w:b/>
                <w:sz w:val="24"/>
                <w:szCs w:val="24"/>
              </w:rPr>
              <w:t xml:space="preserve">) with work to be completed by </w:t>
            </w:r>
            <w:r w:rsidRPr="004C12BA">
              <w:rPr>
                <w:b/>
                <w:sz w:val="24"/>
                <w:szCs w:val="24"/>
              </w:rPr>
              <w:t>8-31-19</w:t>
            </w:r>
            <w:r w:rsidR="001165CA">
              <w:rPr>
                <w:b/>
                <w:sz w:val="24"/>
                <w:szCs w:val="24"/>
              </w:rPr>
              <w:t xml:space="preserve"> (Report delivered and under final review)</w:t>
            </w:r>
          </w:p>
          <w:p w:rsidR="009942CE" w:rsidRDefault="009942CE" w:rsidP="009440AC">
            <w:pPr>
              <w:pStyle w:val="ListParagraph"/>
              <w:rPr>
                <w:sz w:val="24"/>
                <w:szCs w:val="24"/>
              </w:rPr>
            </w:pPr>
          </w:p>
          <w:p w:rsidR="00935128" w:rsidRPr="009469F7" w:rsidRDefault="00935128" w:rsidP="00935128">
            <w:pPr>
              <w:autoSpaceDE w:val="0"/>
              <w:autoSpaceDN w:val="0"/>
              <w:adjustRightInd w:val="0"/>
              <w:jc w:val="center"/>
              <w:rPr>
                <w:rFonts w:cstheme="minorHAnsi"/>
                <w:b/>
                <w:sz w:val="24"/>
                <w:szCs w:val="24"/>
                <w:u w:val="single"/>
              </w:rPr>
            </w:pPr>
            <w:r w:rsidRPr="009469F7">
              <w:rPr>
                <w:rFonts w:cstheme="minorHAnsi"/>
                <w:b/>
                <w:bCs/>
                <w:color w:val="000000"/>
                <w:sz w:val="24"/>
                <w:szCs w:val="24"/>
                <w:u w:val="single"/>
              </w:rPr>
              <w:t>STC Synthesis Projects:</w:t>
            </w:r>
          </w:p>
          <w:p w:rsidR="00935128" w:rsidRPr="009469F7" w:rsidRDefault="00935128" w:rsidP="00935128">
            <w:pPr>
              <w:autoSpaceDE w:val="0"/>
              <w:autoSpaceDN w:val="0"/>
              <w:adjustRightInd w:val="0"/>
              <w:rPr>
                <w:rFonts w:cs="Times New Roman"/>
                <w:sz w:val="24"/>
                <w:szCs w:val="24"/>
              </w:rPr>
            </w:pPr>
            <w:r w:rsidRPr="009469F7">
              <w:rPr>
                <w:rFonts w:cs="Times New Roman"/>
                <w:sz w:val="24"/>
                <w:szCs w:val="24"/>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locate and assemble information;</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practice has been used;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identify ongoing and recently completed research;</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problems remain largely unsolved; and</w:t>
            </w:r>
          </w:p>
          <w:p w:rsidR="00601EBD" w:rsidRPr="009440AC" w:rsidRDefault="00935128" w:rsidP="009440AC">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organize, evaluate, and document the useful information acquired</w:t>
            </w:r>
            <w:r w:rsidRPr="009469F7">
              <w:rPr>
                <w:rFonts w:cs="Times New Roman"/>
                <w:bCs/>
                <w:color w:val="000000"/>
                <w:sz w:val="24"/>
                <w:szCs w:val="24"/>
              </w:rPr>
              <w:t xml:space="preserve"> Best Practices for </w:t>
            </w: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lastRenderedPageBreak/>
              <w:t>Anticipated work next quarter</w:t>
            </w:r>
            <w:r w:rsidRPr="009469F7">
              <w:rPr>
                <w:rFonts w:cs="Times New Roman"/>
                <w:sz w:val="24"/>
                <w:szCs w:val="24"/>
              </w:rPr>
              <w:t>:</w:t>
            </w:r>
          </w:p>
          <w:p w:rsidR="00601EBD" w:rsidRPr="009469F7" w:rsidRDefault="00B873AD" w:rsidP="00796189">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Continued updates to STC members on periodic </w:t>
            </w:r>
            <w:r w:rsidR="00AD0555" w:rsidRPr="009469F7">
              <w:rPr>
                <w:rFonts w:cs="Times New Roman"/>
                <w:bCs/>
                <w:color w:val="000000"/>
                <w:sz w:val="24"/>
                <w:szCs w:val="24"/>
              </w:rPr>
              <w:t xml:space="preserve">RAC II </w:t>
            </w:r>
            <w:r w:rsidRPr="009469F7">
              <w:rPr>
                <w:rFonts w:cs="Times New Roman"/>
                <w:bCs/>
                <w:color w:val="000000"/>
                <w:sz w:val="24"/>
                <w:szCs w:val="24"/>
              </w:rPr>
              <w:t>conference calls</w:t>
            </w:r>
          </w:p>
          <w:p w:rsidR="00743AF9" w:rsidRPr="00743AF9" w:rsidRDefault="00F95FA0" w:rsidP="00F95FA0">
            <w:pPr>
              <w:numPr>
                <w:ilvl w:val="0"/>
                <w:numId w:val="2"/>
              </w:numPr>
              <w:rPr>
                <w:b/>
                <w:i/>
                <w:sz w:val="24"/>
                <w:szCs w:val="24"/>
              </w:rPr>
            </w:pPr>
            <w:r>
              <w:rPr>
                <w:sz w:val="24"/>
                <w:szCs w:val="24"/>
              </w:rPr>
              <w:t>Completion of all remaining project deliverables.</w:t>
            </w:r>
          </w:p>
          <w:p w:rsidR="00CA7B2D" w:rsidRPr="00304D0B" w:rsidRDefault="00CA7B2D" w:rsidP="006D03A5">
            <w:pPr>
              <w:ind w:left="720"/>
              <w:rPr>
                <w:rFonts w:ascii="Times New Roman" w:hAnsi="Times New Roman" w:cs="Times New Roman"/>
                <w:bCs/>
              </w:rPr>
            </w:pPr>
          </w:p>
        </w:tc>
      </w:tr>
      <w:tr w:rsidR="00743AF9" w:rsidTr="00601EBD">
        <w:tc>
          <w:tcPr>
            <w:tcW w:w="10903" w:type="dxa"/>
          </w:tcPr>
          <w:p w:rsidR="00743AF9" w:rsidRPr="009469F7" w:rsidRDefault="00743AF9" w:rsidP="00551D8A">
            <w:pPr>
              <w:ind w:right="-720"/>
              <w:rPr>
                <w:rFonts w:cs="Times New Roman"/>
                <w:b/>
                <w:sz w:val="24"/>
                <w:szCs w:val="24"/>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330F8">
        <w:tc>
          <w:tcPr>
            <w:tcW w:w="1090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member state research projects</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fund program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830ABE" w:rsidRPr="009469F7" w:rsidRDefault="00830ABE" w:rsidP="00830ABE">
            <w:pPr>
              <w:autoSpaceDE w:val="0"/>
              <w:autoSpaceDN w:val="0"/>
              <w:adjustRightInd w:val="0"/>
              <w:rPr>
                <w:rFonts w:cs="Times New Roman"/>
                <w:bCs/>
                <w:color w:val="000000"/>
                <w:sz w:val="24"/>
                <w:szCs w:val="24"/>
                <w:u w:val="single"/>
              </w:rPr>
            </w:pPr>
            <w:r w:rsidRPr="00830ABE">
              <w:rPr>
                <w:rFonts w:cs="Times New Roman"/>
                <w:bCs/>
                <w:color w:val="000000"/>
                <w:sz w:val="24"/>
                <w:szCs w:val="24"/>
              </w:rPr>
              <w:t xml:space="preserve">             </w:t>
            </w:r>
            <w:r>
              <w:rPr>
                <w:rFonts w:cs="Times New Roman"/>
                <w:bCs/>
                <w:color w:val="000000"/>
                <w:sz w:val="24"/>
                <w:szCs w:val="24"/>
                <w:u w:val="single"/>
              </w:rPr>
              <w:t xml:space="preserve"> </w:t>
            </w:r>
            <w:r w:rsidRPr="009469F7">
              <w:rPr>
                <w:rFonts w:cs="Times New Roman"/>
                <w:bCs/>
                <w:color w:val="000000"/>
                <w:sz w:val="24"/>
                <w:szCs w:val="24"/>
                <w:u w:val="single"/>
              </w:rPr>
              <w:t>Completed projects:</w:t>
            </w:r>
          </w:p>
          <w:p w:rsidR="00830ABE" w:rsidRPr="009469F7" w:rsidRDefault="00830ABE" w:rsidP="00830ABE">
            <w:pPr>
              <w:numPr>
                <w:ilvl w:val="0"/>
                <w:numId w:val="2"/>
              </w:numPr>
              <w:ind w:left="1080"/>
              <w:rPr>
                <w:b/>
                <w:i/>
                <w:sz w:val="24"/>
                <w:szCs w:val="24"/>
              </w:rPr>
            </w:pPr>
            <w:r w:rsidRPr="009469F7">
              <w:rPr>
                <w:rFonts w:eastAsia="Times New Roman"/>
                <w:b/>
                <w:i/>
                <w:color w:val="000000"/>
                <w:sz w:val="24"/>
                <w:szCs w:val="24"/>
              </w:rPr>
              <w:t>14-1PF- Best Practices for Achieving and Measuring Pavement Smoothness</w:t>
            </w:r>
          </w:p>
          <w:p w:rsidR="00830ABE" w:rsidRDefault="00830ABE" w:rsidP="00830ABE">
            <w:pPr>
              <w:ind w:left="1080"/>
              <w:rPr>
                <w:sz w:val="24"/>
                <w:szCs w:val="24"/>
              </w:rPr>
            </w:pPr>
            <w:r w:rsidRPr="009469F7">
              <w:rPr>
                <w:sz w:val="24"/>
                <w:szCs w:val="24"/>
              </w:rPr>
              <w:t>Da</w:t>
            </w:r>
            <w:r>
              <w:rPr>
                <w:sz w:val="24"/>
                <w:szCs w:val="24"/>
              </w:rPr>
              <w:t>vid Merritt, The Transtec Group</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14-2PF Real-Time Driver Information for Congestion Management</w:t>
            </w:r>
          </w:p>
          <w:p w:rsidR="00644BB1" w:rsidRPr="00A77A11" w:rsidRDefault="00644BB1" w:rsidP="00644BB1">
            <w:pPr>
              <w:ind w:left="1080"/>
              <w:rPr>
                <w:sz w:val="24"/>
                <w:szCs w:val="24"/>
              </w:rPr>
            </w:pPr>
            <w:r w:rsidRPr="009469F7">
              <w:rPr>
                <w:rFonts w:eastAsia="Times New Roman"/>
                <w:color w:val="000000"/>
                <w:sz w:val="24"/>
                <w:szCs w:val="24"/>
              </w:rPr>
              <w:t>Sherif Ishak, Louisiana S</w:t>
            </w:r>
            <w:r>
              <w:rPr>
                <w:rFonts w:eastAsia="Times New Roman"/>
                <w:color w:val="000000"/>
                <w:sz w:val="24"/>
                <w:szCs w:val="24"/>
              </w:rPr>
              <w:t>tate University</w:t>
            </w:r>
          </w:p>
          <w:p w:rsidR="00644BB1" w:rsidRPr="00922D70" w:rsidRDefault="00644BB1" w:rsidP="00644BB1">
            <w:pPr>
              <w:ind w:left="1080"/>
              <w:rPr>
                <w:sz w:val="24"/>
                <w:szCs w:val="24"/>
              </w:rPr>
            </w:pPr>
            <w:r w:rsidRPr="009469F7">
              <w:rPr>
                <w:sz w:val="24"/>
                <w:szCs w:val="24"/>
              </w:rPr>
              <w:t>Project End Date: 11/30/14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644BB1" w:rsidRPr="009469F7" w:rsidRDefault="00644BB1" w:rsidP="00644BB1">
            <w:pPr>
              <w:ind w:left="720"/>
              <w:rPr>
                <w:b/>
                <w:i/>
                <w:sz w:val="24"/>
                <w:szCs w:val="24"/>
              </w:rPr>
            </w:pPr>
          </w:p>
          <w:p w:rsidR="00830ABE" w:rsidRPr="00830ABE" w:rsidRDefault="00830ABE" w:rsidP="00830ABE">
            <w:pPr>
              <w:pStyle w:val="ListParagraph"/>
              <w:numPr>
                <w:ilvl w:val="0"/>
                <w:numId w:val="2"/>
              </w:numPr>
              <w:ind w:left="1080"/>
              <w:rPr>
                <w:b/>
                <w:i/>
                <w:sz w:val="24"/>
                <w:szCs w:val="24"/>
              </w:rPr>
            </w:pPr>
            <w:r w:rsidRPr="00830ABE">
              <w:rPr>
                <w:rFonts w:eastAsia="Times New Roman"/>
                <w:b/>
                <w:i/>
                <w:color w:val="000000"/>
                <w:sz w:val="24"/>
                <w:szCs w:val="24"/>
              </w:rPr>
              <w:t>14-3PF- Transportation Funding Alternatives Now and in the Future</w:t>
            </w:r>
          </w:p>
          <w:p w:rsidR="00830ABE" w:rsidRDefault="00830ABE" w:rsidP="00830ABE">
            <w:pPr>
              <w:ind w:left="1080"/>
              <w:rPr>
                <w:sz w:val="24"/>
                <w:szCs w:val="24"/>
              </w:rPr>
            </w:pPr>
            <w:r w:rsidRPr="009469F7">
              <w:rPr>
                <w:sz w:val="24"/>
                <w:szCs w:val="24"/>
              </w:rPr>
              <w:t>James Gibson, Kentucky Transp</w:t>
            </w:r>
            <w:r>
              <w:rPr>
                <w:sz w:val="24"/>
                <w:szCs w:val="24"/>
              </w:rPr>
              <w:t>ortation Center</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14-4 PF Reflective Cracking Mitigation Strategies for Cracked Pavements</w:t>
            </w:r>
          </w:p>
          <w:p w:rsidR="00644BB1" w:rsidRDefault="00644BB1" w:rsidP="00644BB1">
            <w:pPr>
              <w:ind w:left="1080"/>
              <w:rPr>
                <w:sz w:val="24"/>
                <w:szCs w:val="24"/>
              </w:rPr>
            </w:pPr>
            <w:r w:rsidRPr="009469F7">
              <w:rPr>
                <w:sz w:val="24"/>
                <w:szCs w:val="24"/>
              </w:rPr>
              <w:t>Mostafa Elseifi, Louisiana S</w:t>
            </w:r>
            <w:r>
              <w:rPr>
                <w:sz w:val="24"/>
                <w:szCs w:val="24"/>
              </w:rPr>
              <w:t>tate University</w:t>
            </w:r>
          </w:p>
          <w:p w:rsidR="00644BB1" w:rsidRPr="009469F7" w:rsidRDefault="00644BB1" w:rsidP="00644BB1">
            <w:pPr>
              <w:ind w:left="1080"/>
              <w:rPr>
                <w:sz w:val="24"/>
                <w:szCs w:val="24"/>
              </w:rPr>
            </w:pPr>
            <w:r>
              <w:rPr>
                <w:sz w:val="24"/>
                <w:szCs w:val="24"/>
              </w:rPr>
              <w:t>Project End Date 10/14/14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 xml:space="preserve">12-2PF - ASPHALT SURFACE TREATMENTS FOR PAVEMENT PRESERVATION </w:t>
            </w:r>
          </w:p>
          <w:p w:rsidR="00830ABE" w:rsidRDefault="00830ABE" w:rsidP="00830ABE">
            <w:pPr>
              <w:ind w:left="1080"/>
              <w:rPr>
                <w:rFonts w:cs="Times New Roman"/>
                <w:sz w:val="24"/>
                <w:szCs w:val="24"/>
              </w:rPr>
            </w:pPr>
            <w:r w:rsidRPr="009469F7">
              <w:rPr>
                <w:rFonts w:cs="Times New Roman"/>
                <w:sz w:val="24"/>
                <w:szCs w:val="24"/>
              </w:rPr>
              <w:t>Hesham Ali</w:t>
            </w:r>
            <w:r>
              <w:rPr>
                <w:rFonts w:cs="Times New Roman"/>
                <w:sz w:val="24"/>
                <w:szCs w:val="24"/>
              </w:rPr>
              <w:t>, Florida International University</w:t>
            </w:r>
          </w:p>
          <w:p w:rsidR="00830ABE" w:rsidRPr="009469F7" w:rsidRDefault="00830ABE" w:rsidP="00830ABE">
            <w:pPr>
              <w:ind w:left="1080"/>
              <w:rPr>
                <w:rFonts w:cs="Times New Roman"/>
                <w:b/>
                <w:i/>
                <w:sz w:val="24"/>
                <w:szCs w:val="24"/>
              </w:rPr>
            </w:pPr>
            <w:r w:rsidRPr="009469F7">
              <w:rPr>
                <w:rFonts w:cs="Times New Roman"/>
                <w:sz w:val="24"/>
                <w:szCs w:val="24"/>
              </w:rPr>
              <w:lastRenderedPageBreak/>
              <w:t>Project end date: 9/14/13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360"/>
              <w:rPr>
                <w:rFonts w:cs="Times New Roman"/>
                <w:b/>
                <w:sz w:val="24"/>
                <w:szCs w:val="24"/>
              </w:rPr>
            </w:pPr>
          </w:p>
          <w:p w:rsidR="00830ABE" w:rsidRPr="009469F7" w:rsidRDefault="00830ABE" w:rsidP="00830ABE">
            <w:pPr>
              <w:numPr>
                <w:ilvl w:val="0"/>
                <w:numId w:val="2"/>
              </w:numPr>
              <w:ind w:left="1080"/>
              <w:rPr>
                <w:rFonts w:cs="Times New Roman"/>
                <w:sz w:val="24"/>
                <w:szCs w:val="24"/>
              </w:rPr>
            </w:pPr>
            <w:r w:rsidRPr="009469F7">
              <w:rPr>
                <w:rFonts w:cs="Times New Roman"/>
                <w:b/>
                <w:i/>
                <w:sz w:val="24"/>
                <w:szCs w:val="24"/>
              </w:rPr>
              <w:t xml:space="preserve">12-3PF - BEST PRACTICES FOR DETERMINING VALUE OF RESEARCH RESULTS </w:t>
            </w:r>
          </w:p>
          <w:p w:rsidR="00830ABE" w:rsidRDefault="00830ABE" w:rsidP="00830ABE">
            <w:pPr>
              <w:ind w:left="1080"/>
              <w:rPr>
                <w:rFonts w:cs="Times New Roman"/>
                <w:sz w:val="24"/>
                <w:szCs w:val="24"/>
              </w:rPr>
            </w:pPr>
            <w:r w:rsidRPr="009469F7">
              <w:rPr>
                <w:rFonts w:cs="Times New Roman"/>
                <w:sz w:val="24"/>
                <w:szCs w:val="24"/>
              </w:rPr>
              <w:t>Babaak Ashuri</w:t>
            </w:r>
            <w:r>
              <w:rPr>
                <w:rFonts w:cs="Times New Roman"/>
                <w:sz w:val="24"/>
                <w:szCs w:val="24"/>
              </w:rPr>
              <w:t>, Georgia Tech University</w:t>
            </w:r>
          </w:p>
          <w:p w:rsidR="00830ABE" w:rsidRPr="009469F7" w:rsidRDefault="00830ABE" w:rsidP="00830ABE">
            <w:pPr>
              <w:ind w:left="1080"/>
              <w:rPr>
                <w:rFonts w:cs="Times New Roman"/>
                <w:sz w:val="24"/>
                <w:szCs w:val="24"/>
              </w:rPr>
            </w:pPr>
            <w:r w:rsidRPr="009469F7">
              <w:rPr>
                <w:rFonts w:cs="Times New Roman"/>
                <w:sz w:val="24"/>
                <w:szCs w:val="24"/>
              </w:rPr>
              <w:t>Project end date: 5/31/13</w:t>
            </w:r>
          </w:p>
          <w:p w:rsidR="00830ABE" w:rsidRPr="009469F7" w:rsidRDefault="00830ABE" w:rsidP="00830ABE">
            <w:pPr>
              <w:pStyle w:val="Default"/>
              <w:ind w:left="1080"/>
              <w:rPr>
                <w:rFonts w:asciiTheme="minorHAnsi" w:hAnsiTheme="minorHAnsi" w:cs="Times New Roman"/>
              </w:rPr>
            </w:pPr>
            <w:r w:rsidRPr="009469F7">
              <w:rPr>
                <w:rFonts w:asciiTheme="minorHAnsi" w:hAnsiTheme="minorHAnsi" w:cs="Times New Roman"/>
              </w:rPr>
              <w:t>Final report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b/>
                <w:i/>
                <w:sz w:val="24"/>
                <w:szCs w:val="24"/>
              </w:rPr>
            </w:pPr>
            <w:r w:rsidRPr="009469F7">
              <w:rPr>
                <w:b/>
                <w:i/>
                <w:sz w:val="24"/>
                <w:szCs w:val="24"/>
              </w:rPr>
              <w:t xml:space="preserve">12-4PF -REGIONAL IMPLEMENTATION OF WARM MIX ASPHALT </w:t>
            </w:r>
          </w:p>
          <w:p w:rsidR="00830ABE" w:rsidRDefault="00830ABE" w:rsidP="00830ABE">
            <w:pPr>
              <w:ind w:left="1080"/>
              <w:rPr>
                <w:sz w:val="24"/>
                <w:szCs w:val="24"/>
              </w:rPr>
            </w:pPr>
            <w:r w:rsidRPr="009469F7">
              <w:rPr>
                <w:sz w:val="24"/>
                <w:szCs w:val="24"/>
              </w:rPr>
              <w:t>Clark Graves</w:t>
            </w:r>
            <w:r>
              <w:rPr>
                <w:sz w:val="24"/>
                <w:szCs w:val="24"/>
              </w:rPr>
              <w:t>, Kentucky Transportation Research Center</w:t>
            </w:r>
          </w:p>
          <w:p w:rsidR="00830ABE" w:rsidRPr="009469F7" w:rsidRDefault="00830ABE" w:rsidP="00830ABE">
            <w:pPr>
              <w:ind w:left="1080"/>
              <w:rPr>
                <w:sz w:val="24"/>
                <w:szCs w:val="24"/>
              </w:rPr>
            </w:pPr>
            <w:r w:rsidRPr="009469F7">
              <w:rPr>
                <w:sz w:val="24"/>
                <w:szCs w:val="24"/>
              </w:rPr>
              <w:t>Project end date: 1/31/13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b/>
                <w:i/>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12-5PF - WATER QUALITY MANAGEMENT AT CONSTRUCTION SITES</w:t>
            </w:r>
          </w:p>
          <w:p w:rsidR="00830ABE" w:rsidRDefault="00830ABE" w:rsidP="00830ABE">
            <w:pPr>
              <w:ind w:left="1080"/>
              <w:rPr>
                <w:rFonts w:cs="Times New Roman"/>
                <w:sz w:val="24"/>
                <w:szCs w:val="24"/>
              </w:rPr>
            </w:pPr>
            <w:r w:rsidRPr="009469F7">
              <w:rPr>
                <w:rFonts w:cs="Times New Roman"/>
                <w:sz w:val="24"/>
                <w:szCs w:val="24"/>
              </w:rPr>
              <w:t>Richard Sheffield, Thad Hopper, Trae Welch &amp; Alex Aguilar</w:t>
            </w:r>
            <w:r>
              <w:rPr>
                <w:rFonts w:cs="Times New Roman"/>
                <w:sz w:val="24"/>
                <w:szCs w:val="24"/>
              </w:rPr>
              <w:t>, Thompson Engineering</w:t>
            </w:r>
          </w:p>
          <w:p w:rsidR="00830ABE" w:rsidRPr="009469F7" w:rsidRDefault="00830ABE" w:rsidP="00830ABE">
            <w:pPr>
              <w:ind w:left="1080"/>
              <w:rPr>
                <w:rFonts w:cs="Times New Roman"/>
                <w:b/>
                <w:i/>
                <w:sz w:val="24"/>
                <w:szCs w:val="24"/>
              </w:rPr>
            </w:pPr>
            <w:r w:rsidRPr="009469F7">
              <w:rPr>
                <w:rFonts w:cs="Times New Roman"/>
                <w:sz w:val="24"/>
                <w:szCs w:val="24"/>
              </w:rPr>
              <w:t>Project End date: 4/30/13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pStyle w:val="ListParagraph"/>
              <w:ind w:left="1440" w:right="-720"/>
              <w:rPr>
                <w:rFonts w:cs="Times New Roman"/>
                <w:sz w:val="24"/>
                <w:szCs w:val="24"/>
              </w:rPr>
            </w:pP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1C1775" w:rsidRDefault="00600929" w:rsidP="009330F8">
            <w:pPr>
              <w:pStyle w:val="ListParagraph"/>
              <w:numPr>
                <w:ilvl w:val="2"/>
                <w:numId w:val="4"/>
              </w:numPr>
              <w:ind w:right="342"/>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401B45" w:rsidRDefault="001C1775" w:rsidP="007B1F80">
            <w:pPr>
              <w:pStyle w:val="ListParagraph"/>
              <w:ind w:left="2160" w:right="-720"/>
              <w:rPr>
                <w:rFonts w:cs="Times New Roman"/>
                <w:sz w:val="24"/>
                <w:szCs w:val="24"/>
              </w:rPr>
            </w:pPr>
            <w:r w:rsidRPr="001C1775">
              <w:rPr>
                <w:rFonts w:cs="Times New Roman"/>
                <w:sz w:val="24"/>
                <w:szCs w:val="24"/>
              </w:rPr>
              <w:t>Project on-going</w:t>
            </w:r>
          </w:p>
          <w:p w:rsidR="006D03A5" w:rsidRPr="006D03A5" w:rsidRDefault="006D03A5" w:rsidP="006D03A5">
            <w:pPr>
              <w:ind w:left="720"/>
              <w:rPr>
                <w:rFonts w:ascii="Times New Roman" w:hAnsi="Times New Roman" w:cs="Times New Roman"/>
                <w:b/>
                <w:i/>
                <w:sz w:val="24"/>
                <w:szCs w:val="24"/>
              </w:rPr>
            </w:pPr>
          </w:p>
        </w:tc>
      </w:tr>
      <w:tr w:rsidR="00601EBD" w:rsidTr="009330F8">
        <w:tc>
          <w:tcPr>
            <w:tcW w:w="10908" w:type="dxa"/>
          </w:tcPr>
          <w:p w:rsidR="00E35E0F" w:rsidRDefault="00E35E0F" w:rsidP="00551D8A">
            <w:pPr>
              <w:ind w:right="-720"/>
              <w:rPr>
                <w:rFonts w:ascii="Arial" w:hAnsi="Arial" w:cs="Arial"/>
                <w:b/>
                <w:sz w:val="20"/>
                <w:szCs w:val="20"/>
              </w:rPr>
            </w:pPr>
          </w:p>
          <w:p w:rsidR="00601EBD" w:rsidRPr="009469F7" w:rsidRDefault="00601EBD" w:rsidP="009330F8">
            <w:pPr>
              <w:rPr>
                <w:rFonts w:cs="Arial"/>
                <w:b/>
                <w:sz w:val="24"/>
                <w:szCs w:val="24"/>
              </w:rPr>
            </w:pPr>
            <w:r w:rsidRPr="009469F7">
              <w:rPr>
                <w:rFonts w:cs="Arial"/>
                <w:b/>
                <w:sz w:val="24"/>
                <w:szCs w:val="24"/>
              </w:rPr>
              <w:t>Circumstance affecting project or budget.  (Please describe any challenges encountered or anticipated that 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set forth in the agreement, along with recommended solutions to those problems).</w:t>
            </w:r>
          </w:p>
          <w:p w:rsidR="00913B15" w:rsidRPr="009469F7" w:rsidRDefault="00913B15" w:rsidP="00551D8A">
            <w:pPr>
              <w:ind w:right="-720"/>
              <w:rPr>
                <w:rFonts w:cs="Arial"/>
                <w:b/>
                <w:sz w:val="24"/>
                <w:szCs w:val="24"/>
              </w:rPr>
            </w:pPr>
          </w:p>
          <w:p w:rsidR="00913B15" w:rsidRDefault="00913B15" w:rsidP="009330F8">
            <w:pPr>
              <w:rPr>
                <w:rFonts w:cs="Arial"/>
                <w:sz w:val="24"/>
                <w:szCs w:val="24"/>
              </w:rPr>
            </w:pPr>
            <w:r w:rsidRPr="009469F7">
              <w:rPr>
                <w:rFonts w:cs="Arial"/>
                <w:sz w:val="24"/>
                <w:szCs w:val="24"/>
              </w:rPr>
              <w:t>This pooled fund project is a continued effort to collaborate resources for the southeast region memb</w:t>
            </w:r>
            <w:r w:rsidR="00E81D37">
              <w:rPr>
                <w:rFonts w:cs="Arial"/>
                <w:sz w:val="24"/>
                <w:szCs w:val="24"/>
              </w:rPr>
              <w:t>er states.  Specific project initiatives tas</w:t>
            </w:r>
            <w:r w:rsidR="00797583" w:rsidRPr="009469F7">
              <w:rPr>
                <w:rFonts w:cs="Arial"/>
                <w:sz w:val="24"/>
                <w:szCs w:val="24"/>
              </w:rPr>
              <w:t>ks</w:t>
            </w:r>
            <w:r w:rsidR="00E81D37">
              <w:rPr>
                <w:rFonts w:cs="Arial"/>
                <w:sz w:val="24"/>
                <w:szCs w:val="24"/>
              </w:rPr>
              <w:t xml:space="preserve"> </w:t>
            </w:r>
            <w:r w:rsidR="00797583" w:rsidRPr="009469F7">
              <w:rPr>
                <w:rFonts w:cs="Arial"/>
                <w:sz w:val="24"/>
                <w:szCs w:val="24"/>
              </w:rPr>
              <w:t xml:space="preserve">are ever-evolving as member state set priorities on issues and collaboration opportunities.  Administrative activities are accomplished by volunteers from member states as their work </w:t>
            </w:r>
            <w:r w:rsidR="00E81D37">
              <w:rPr>
                <w:rFonts w:cs="Arial"/>
                <w:sz w:val="24"/>
                <w:szCs w:val="24"/>
              </w:rPr>
              <w:t>schedule</w:t>
            </w:r>
            <w:r w:rsidR="002C2BF2">
              <w:rPr>
                <w:rFonts w:cs="Arial"/>
                <w:sz w:val="24"/>
                <w:szCs w:val="24"/>
              </w:rPr>
              <w:t>s</w:t>
            </w:r>
            <w:r w:rsidR="00E81D37">
              <w:rPr>
                <w:rFonts w:cs="Arial"/>
                <w:sz w:val="24"/>
                <w:szCs w:val="24"/>
              </w:rPr>
              <w:t xml:space="preserve"> </w:t>
            </w:r>
            <w:r w:rsidR="00797583" w:rsidRPr="009469F7">
              <w:rPr>
                <w:rFonts w:cs="Arial"/>
                <w:sz w:val="24"/>
                <w:szCs w:val="24"/>
              </w:rPr>
              <w:t xml:space="preserve">allow.  </w:t>
            </w:r>
          </w:p>
          <w:p w:rsidR="009330F8" w:rsidRDefault="009330F8" w:rsidP="009330F8">
            <w:pPr>
              <w:rPr>
                <w:rFonts w:cs="Arial"/>
                <w:sz w:val="24"/>
                <w:szCs w:val="24"/>
              </w:rPr>
            </w:pPr>
          </w:p>
          <w:p w:rsidR="009330F8" w:rsidRPr="009469F7" w:rsidRDefault="009330F8" w:rsidP="009330F8">
            <w:pPr>
              <w:rPr>
                <w:rFonts w:cs="Arial"/>
                <w:sz w:val="24"/>
                <w:szCs w:val="24"/>
              </w:rPr>
            </w:pPr>
            <w:r>
              <w:rPr>
                <w:rFonts w:cs="Arial"/>
                <w:sz w:val="24"/>
                <w:szCs w:val="24"/>
              </w:rPr>
              <w:t>The STC board voted to extend the pooled fund effort for an additional three years with a proposed commitment from member states to be increased to $10,000 per year.</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1165CA">
        <w:trPr>
          <w:trHeight w:val="1970"/>
        </w:trPr>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 xml:space="preserve">technical summaries of research performed and state-of-the-practice reports prepared under contract by outside </w:t>
            </w:r>
            <w:r w:rsidRPr="009469F7">
              <w:rPr>
                <w:rFonts w:eastAsiaTheme="minorHAnsi" w:cs="Arial"/>
                <w:sz w:val="24"/>
                <w:szCs w:val="24"/>
              </w:rPr>
              <w:lastRenderedPageBreak/>
              <w:t>individuals or firms. These reports will be oriented toward practical solutions of specific transportation 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B6E24"/>
    <w:multiLevelType w:val="hybridMultilevel"/>
    <w:tmpl w:val="1F508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931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52F8"/>
    <w:rsid w:val="00037FBC"/>
    <w:rsid w:val="000736BB"/>
    <w:rsid w:val="000B2A8D"/>
    <w:rsid w:val="000B665A"/>
    <w:rsid w:val="000D2B66"/>
    <w:rsid w:val="000D2F7F"/>
    <w:rsid w:val="001045C3"/>
    <w:rsid w:val="00106C83"/>
    <w:rsid w:val="00111415"/>
    <w:rsid w:val="001165CA"/>
    <w:rsid w:val="00121285"/>
    <w:rsid w:val="00130CA4"/>
    <w:rsid w:val="001547D0"/>
    <w:rsid w:val="00161153"/>
    <w:rsid w:val="001C16A8"/>
    <w:rsid w:val="001C1775"/>
    <w:rsid w:val="001F03FA"/>
    <w:rsid w:val="00205114"/>
    <w:rsid w:val="0021446D"/>
    <w:rsid w:val="00215304"/>
    <w:rsid w:val="002167AA"/>
    <w:rsid w:val="002430FB"/>
    <w:rsid w:val="00262CB4"/>
    <w:rsid w:val="0026465B"/>
    <w:rsid w:val="0027052A"/>
    <w:rsid w:val="002812F9"/>
    <w:rsid w:val="002843EB"/>
    <w:rsid w:val="00293FD8"/>
    <w:rsid w:val="002A79C8"/>
    <w:rsid w:val="002B254A"/>
    <w:rsid w:val="002B792A"/>
    <w:rsid w:val="002C2BF2"/>
    <w:rsid w:val="002E7C6A"/>
    <w:rsid w:val="00304D0B"/>
    <w:rsid w:val="00353E06"/>
    <w:rsid w:val="003817FB"/>
    <w:rsid w:val="00382AA4"/>
    <w:rsid w:val="0038705A"/>
    <w:rsid w:val="003D2A38"/>
    <w:rsid w:val="003E6208"/>
    <w:rsid w:val="00401B45"/>
    <w:rsid w:val="00404552"/>
    <w:rsid w:val="00412C11"/>
    <w:rsid w:val="004144E6"/>
    <w:rsid w:val="004156B2"/>
    <w:rsid w:val="00422E2D"/>
    <w:rsid w:val="00437734"/>
    <w:rsid w:val="00450C24"/>
    <w:rsid w:val="00461330"/>
    <w:rsid w:val="00490A8D"/>
    <w:rsid w:val="00492242"/>
    <w:rsid w:val="004C12BA"/>
    <w:rsid w:val="004D53DB"/>
    <w:rsid w:val="004E14DC"/>
    <w:rsid w:val="004E18B5"/>
    <w:rsid w:val="00514D43"/>
    <w:rsid w:val="005238FF"/>
    <w:rsid w:val="00527D9F"/>
    <w:rsid w:val="005348F4"/>
    <w:rsid w:val="00535598"/>
    <w:rsid w:val="00544AE9"/>
    <w:rsid w:val="00547EE3"/>
    <w:rsid w:val="00551D8A"/>
    <w:rsid w:val="005559E7"/>
    <w:rsid w:val="0057006F"/>
    <w:rsid w:val="00581B36"/>
    <w:rsid w:val="00583E8E"/>
    <w:rsid w:val="005C7F68"/>
    <w:rsid w:val="005E19C9"/>
    <w:rsid w:val="005E55FB"/>
    <w:rsid w:val="00600929"/>
    <w:rsid w:val="00601EBD"/>
    <w:rsid w:val="006139DD"/>
    <w:rsid w:val="00644BB1"/>
    <w:rsid w:val="00671650"/>
    <w:rsid w:val="00672D07"/>
    <w:rsid w:val="00682C5E"/>
    <w:rsid w:val="006C3A2F"/>
    <w:rsid w:val="006D03A5"/>
    <w:rsid w:val="006F1B8F"/>
    <w:rsid w:val="006F2DCC"/>
    <w:rsid w:val="00716835"/>
    <w:rsid w:val="007306B5"/>
    <w:rsid w:val="00743AF9"/>
    <w:rsid w:val="00743C01"/>
    <w:rsid w:val="007500A2"/>
    <w:rsid w:val="00752FEB"/>
    <w:rsid w:val="00757B0F"/>
    <w:rsid w:val="00761FE1"/>
    <w:rsid w:val="00765968"/>
    <w:rsid w:val="00790C4A"/>
    <w:rsid w:val="00796189"/>
    <w:rsid w:val="00797008"/>
    <w:rsid w:val="00797583"/>
    <w:rsid w:val="007B1F80"/>
    <w:rsid w:val="007B2835"/>
    <w:rsid w:val="007C3729"/>
    <w:rsid w:val="007D5162"/>
    <w:rsid w:val="007E5BD2"/>
    <w:rsid w:val="007F4394"/>
    <w:rsid w:val="008139F3"/>
    <w:rsid w:val="00830ABE"/>
    <w:rsid w:val="00855EB8"/>
    <w:rsid w:val="00872F18"/>
    <w:rsid w:val="00874EF7"/>
    <w:rsid w:val="00896861"/>
    <w:rsid w:val="008E154F"/>
    <w:rsid w:val="008F6B9E"/>
    <w:rsid w:val="009034F9"/>
    <w:rsid w:val="00905DAC"/>
    <w:rsid w:val="00913767"/>
    <w:rsid w:val="00913B15"/>
    <w:rsid w:val="00922D70"/>
    <w:rsid w:val="00930424"/>
    <w:rsid w:val="009330F8"/>
    <w:rsid w:val="00935128"/>
    <w:rsid w:val="00940CFB"/>
    <w:rsid w:val="00941DA2"/>
    <w:rsid w:val="009440AC"/>
    <w:rsid w:val="009469F7"/>
    <w:rsid w:val="00953F14"/>
    <w:rsid w:val="0097061F"/>
    <w:rsid w:val="0098704D"/>
    <w:rsid w:val="009942CE"/>
    <w:rsid w:val="009C6743"/>
    <w:rsid w:val="009D4807"/>
    <w:rsid w:val="009E26A6"/>
    <w:rsid w:val="00A31107"/>
    <w:rsid w:val="00A34DFD"/>
    <w:rsid w:val="00A4217A"/>
    <w:rsid w:val="00A43875"/>
    <w:rsid w:val="00A542A2"/>
    <w:rsid w:val="00A63677"/>
    <w:rsid w:val="00A71AEB"/>
    <w:rsid w:val="00A77A11"/>
    <w:rsid w:val="00A77AFA"/>
    <w:rsid w:val="00A80F57"/>
    <w:rsid w:val="00AA59E4"/>
    <w:rsid w:val="00AD0555"/>
    <w:rsid w:val="00AE46B0"/>
    <w:rsid w:val="00B2185C"/>
    <w:rsid w:val="00B358DC"/>
    <w:rsid w:val="00B458CE"/>
    <w:rsid w:val="00B54403"/>
    <w:rsid w:val="00B66A21"/>
    <w:rsid w:val="00B70B5F"/>
    <w:rsid w:val="00B873AD"/>
    <w:rsid w:val="00BB4064"/>
    <w:rsid w:val="00BC2C2B"/>
    <w:rsid w:val="00C13753"/>
    <w:rsid w:val="00C37E3C"/>
    <w:rsid w:val="00C52515"/>
    <w:rsid w:val="00C7036A"/>
    <w:rsid w:val="00C86BF8"/>
    <w:rsid w:val="00CA7B2D"/>
    <w:rsid w:val="00CD3287"/>
    <w:rsid w:val="00CD44C2"/>
    <w:rsid w:val="00D167D7"/>
    <w:rsid w:val="00D33A0E"/>
    <w:rsid w:val="00D42A15"/>
    <w:rsid w:val="00D72727"/>
    <w:rsid w:val="00D77EEE"/>
    <w:rsid w:val="00DC3768"/>
    <w:rsid w:val="00DE0F27"/>
    <w:rsid w:val="00E143BE"/>
    <w:rsid w:val="00E35E0F"/>
    <w:rsid w:val="00E371D1"/>
    <w:rsid w:val="00E53738"/>
    <w:rsid w:val="00E81D37"/>
    <w:rsid w:val="00EC7462"/>
    <w:rsid w:val="00ED554B"/>
    <w:rsid w:val="00ED5F67"/>
    <w:rsid w:val="00EF08AE"/>
    <w:rsid w:val="00EF5790"/>
    <w:rsid w:val="00F068DE"/>
    <w:rsid w:val="00F11E00"/>
    <w:rsid w:val="00F23A1B"/>
    <w:rsid w:val="00F56D79"/>
    <w:rsid w:val="00F73EDD"/>
    <w:rsid w:val="00F83142"/>
    <w:rsid w:val="00F95FA0"/>
    <w:rsid w:val="00FA32FD"/>
    <w:rsid w:val="00FC7BBF"/>
    <w:rsid w:val="00FE51D6"/>
    <w:rsid w:val="00FF32BE"/>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4:docId w14:val="68E60F74"/>
  <w15:docId w15:val="{E89208E7-95BD-4026-8A6F-4A21E5DE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661928190">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285E3-BD92-4C57-A0C4-706FE54DC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Tyson Rupnow</cp:lastModifiedBy>
  <cp:revision>2</cp:revision>
  <cp:lastPrinted>2011-10-19T13:14:00Z</cp:lastPrinted>
  <dcterms:created xsi:type="dcterms:W3CDTF">2020-04-09T00:37:00Z</dcterms:created>
  <dcterms:modified xsi:type="dcterms:W3CDTF">2020-04-09T00:37:00Z</dcterms:modified>
</cp:coreProperties>
</file>