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5C261E" w14:textId="77777777" w:rsidR="00551D8A" w:rsidRPr="00E53738" w:rsidRDefault="00551D8A" w:rsidP="00E53738">
      <w:pPr>
        <w:spacing w:after="0"/>
        <w:jc w:val="center"/>
        <w:rPr>
          <w:rFonts w:ascii="Arial" w:hAnsi="Arial" w:cs="Arial"/>
          <w:b/>
          <w:sz w:val="24"/>
          <w:szCs w:val="24"/>
        </w:rPr>
      </w:pPr>
      <w:bookmarkStart w:id="0" w:name="_GoBack"/>
      <w:bookmarkEnd w:id="0"/>
      <w:r w:rsidRPr="00E53738">
        <w:rPr>
          <w:rFonts w:ascii="Arial" w:hAnsi="Arial" w:cs="Arial"/>
          <w:b/>
          <w:sz w:val="24"/>
          <w:szCs w:val="24"/>
        </w:rPr>
        <w:t>TRANSPORTATION POOLED FUND PROGRAM</w:t>
      </w:r>
    </w:p>
    <w:p w14:paraId="6E2F205E"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20F99D54" w14:textId="77777777" w:rsidR="00551D8A" w:rsidRDefault="00551D8A" w:rsidP="00551D8A">
      <w:pPr>
        <w:spacing w:after="0"/>
        <w:rPr>
          <w:rFonts w:ascii="Arial" w:hAnsi="Arial" w:cs="Arial"/>
          <w:sz w:val="24"/>
          <w:szCs w:val="24"/>
        </w:rPr>
      </w:pPr>
    </w:p>
    <w:p w14:paraId="231557A4" w14:textId="77777777"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____</w:t>
      </w:r>
      <w:r w:rsidR="00922A5B" w:rsidRPr="00922A5B">
        <w:rPr>
          <w:rFonts w:ascii="Arial" w:hAnsi="Arial" w:cs="Arial"/>
          <w:sz w:val="24"/>
          <w:szCs w:val="24"/>
          <w:u w:val="single"/>
        </w:rPr>
        <w:t>NDDOT</w:t>
      </w:r>
      <w:r w:rsidRPr="00922A5B">
        <w:rPr>
          <w:rFonts w:ascii="Arial" w:hAnsi="Arial" w:cs="Arial"/>
          <w:sz w:val="24"/>
          <w:szCs w:val="24"/>
          <w:u w:val="single"/>
        </w:rPr>
        <w:t>___________</w:t>
      </w:r>
      <w:r w:rsidR="00FF32BE" w:rsidRPr="00922A5B">
        <w:rPr>
          <w:rFonts w:ascii="Arial" w:hAnsi="Arial" w:cs="Arial"/>
          <w:sz w:val="24"/>
          <w:szCs w:val="24"/>
          <w:u w:val="single"/>
        </w:rPr>
        <w:t>_______</w:t>
      </w:r>
      <w:r w:rsidRPr="00922A5B">
        <w:rPr>
          <w:rFonts w:ascii="Arial" w:hAnsi="Arial" w:cs="Arial"/>
          <w:sz w:val="24"/>
          <w:szCs w:val="24"/>
          <w:u w:val="single"/>
        </w:rPr>
        <w:t>_____________________</w:t>
      </w:r>
    </w:p>
    <w:p w14:paraId="04CFE3EE" w14:textId="77777777" w:rsidR="00FF32BE" w:rsidRDefault="00FF32BE" w:rsidP="00FF32BE">
      <w:pPr>
        <w:spacing w:after="0"/>
        <w:rPr>
          <w:rFonts w:ascii="Arial" w:hAnsi="Arial" w:cs="Arial"/>
          <w:sz w:val="24"/>
          <w:szCs w:val="24"/>
        </w:rPr>
      </w:pPr>
    </w:p>
    <w:p w14:paraId="3667E187"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4A43B722"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22D56AF2"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55E2FD3E" w14:textId="77777777" w:rsidTr="00743C01">
        <w:trPr>
          <w:trHeight w:val="1997"/>
        </w:trPr>
        <w:tc>
          <w:tcPr>
            <w:tcW w:w="5418" w:type="dxa"/>
            <w:gridSpan w:val="2"/>
          </w:tcPr>
          <w:p w14:paraId="7074865A"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41530CA0" w14:textId="77777777"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14:paraId="2A183F8D" w14:textId="77777777" w:rsidR="00E35E0F" w:rsidRDefault="00E35E0F" w:rsidP="00551D8A">
            <w:pPr>
              <w:ind w:right="-720"/>
              <w:rPr>
                <w:rFonts w:ascii="Arial" w:hAnsi="Arial" w:cs="Arial"/>
                <w:i/>
                <w:sz w:val="20"/>
                <w:szCs w:val="20"/>
              </w:rPr>
            </w:pPr>
          </w:p>
          <w:p w14:paraId="7F4ACD80" w14:textId="77777777" w:rsidR="00E35E0F" w:rsidRPr="0058131F" w:rsidRDefault="008A3762" w:rsidP="0058131F">
            <w:pPr>
              <w:ind w:right="-720"/>
              <w:rPr>
                <w:rFonts w:ascii="Arial" w:hAnsi="Arial" w:cs="Arial"/>
                <w:sz w:val="20"/>
                <w:szCs w:val="20"/>
              </w:rPr>
            </w:pPr>
            <w:r>
              <w:t>TPF 5(333)</w:t>
            </w:r>
            <w:r w:rsidR="00304C51">
              <w:t xml:space="preserve"> </w:t>
            </w:r>
          </w:p>
        </w:tc>
        <w:tc>
          <w:tcPr>
            <w:tcW w:w="5490" w:type="dxa"/>
            <w:gridSpan w:val="2"/>
          </w:tcPr>
          <w:p w14:paraId="73BA9A10"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58B54DAC" w14:textId="77777777" w:rsidR="00551D8A" w:rsidRDefault="008E1119"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1 (January 1 – March 31)</w:t>
            </w:r>
          </w:p>
          <w:p w14:paraId="3E71B50C" w14:textId="77777777" w:rsidR="00551D8A" w:rsidRDefault="0074213E"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2 (April 1 – June 30)</w:t>
            </w:r>
          </w:p>
          <w:p w14:paraId="2B3B66FA" w14:textId="77777777" w:rsidR="00551D8A" w:rsidRDefault="00E274D9"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3 (July 1 – September 30)</w:t>
            </w:r>
          </w:p>
          <w:p w14:paraId="20EA4197" w14:textId="77777777" w:rsidR="00551D8A" w:rsidRPr="00551D8A" w:rsidRDefault="00E274D9" w:rsidP="00037FBC">
            <w:pPr>
              <w:ind w:right="-720"/>
              <w:rPr>
                <w:rFonts w:ascii="Arial" w:hAnsi="Arial" w:cs="Arial"/>
                <w:sz w:val="20"/>
                <w:szCs w:val="20"/>
              </w:rPr>
            </w:pPr>
            <w:r>
              <w:rPr>
                <w:rFonts w:ascii="Arial" w:hAnsi="Arial" w:cs="Arial"/>
                <w:sz w:val="36"/>
                <w:szCs w:val="36"/>
              </w:rPr>
              <w:sym w:font="Wingdings" w:char="F0FC"/>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14:paraId="78BA5A22" w14:textId="77777777" w:rsidTr="00874EF7">
        <w:tc>
          <w:tcPr>
            <w:tcW w:w="10908" w:type="dxa"/>
            <w:gridSpan w:val="4"/>
          </w:tcPr>
          <w:p w14:paraId="001A26FE" w14:textId="77777777"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14:paraId="06568E3B" w14:textId="77777777" w:rsidR="00535598" w:rsidRPr="00C13753" w:rsidRDefault="00535598" w:rsidP="00551D8A">
            <w:pPr>
              <w:ind w:right="-720"/>
              <w:rPr>
                <w:rFonts w:ascii="Arial" w:hAnsi="Arial" w:cs="Arial"/>
                <w:b/>
                <w:sz w:val="20"/>
                <w:szCs w:val="20"/>
              </w:rPr>
            </w:pPr>
          </w:p>
          <w:p w14:paraId="419B2A80" w14:textId="77777777" w:rsidR="00743C01" w:rsidRPr="00B66A21" w:rsidRDefault="0058131F" w:rsidP="00551D8A">
            <w:pPr>
              <w:ind w:right="-720"/>
              <w:rPr>
                <w:rFonts w:ascii="Arial" w:hAnsi="Arial" w:cs="Arial"/>
                <w:sz w:val="20"/>
                <w:szCs w:val="20"/>
              </w:rPr>
            </w:pPr>
            <w:r>
              <w:rPr>
                <w:rFonts w:ascii="Arial" w:hAnsi="Arial" w:cs="Arial"/>
                <w:sz w:val="20"/>
                <w:szCs w:val="20"/>
              </w:rPr>
              <w:t>Transportation Learning Network</w:t>
            </w:r>
          </w:p>
        </w:tc>
      </w:tr>
      <w:tr w:rsidR="00743C01" w:rsidRPr="00B66A21" w14:paraId="342F59AC" w14:textId="77777777" w:rsidTr="00C13753">
        <w:tc>
          <w:tcPr>
            <w:tcW w:w="4158" w:type="dxa"/>
          </w:tcPr>
          <w:p w14:paraId="2020B80D" w14:textId="77777777" w:rsidR="00743C01" w:rsidRDefault="00535598" w:rsidP="00551D8A">
            <w:pPr>
              <w:ind w:right="-720"/>
              <w:rPr>
                <w:rFonts w:ascii="Arial" w:hAnsi="Arial" w:cs="Arial"/>
                <w:b/>
                <w:sz w:val="20"/>
                <w:szCs w:val="20"/>
              </w:rPr>
            </w:pPr>
            <w:r>
              <w:rPr>
                <w:rFonts w:ascii="Arial" w:hAnsi="Arial" w:cs="Arial"/>
                <w:b/>
                <w:sz w:val="20"/>
                <w:szCs w:val="20"/>
              </w:rPr>
              <w:t>Name of Project Manager(s):</w:t>
            </w:r>
          </w:p>
          <w:p w14:paraId="22417B34" w14:textId="77777777" w:rsidR="0058131F" w:rsidRDefault="0058131F" w:rsidP="00551D8A">
            <w:pPr>
              <w:ind w:right="-720"/>
              <w:rPr>
                <w:rFonts w:ascii="Arial" w:hAnsi="Arial" w:cs="Arial"/>
                <w:b/>
                <w:sz w:val="20"/>
                <w:szCs w:val="20"/>
              </w:rPr>
            </w:pPr>
          </w:p>
          <w:p w14:paraId="4520415F" w14:textId="77777777" w:rsidR="0058131F" w:rsidRPr="0058131F" w:rsidRDefault="00297FFD" w:rsidP="00551D8A">
            <w:pPr>
              <w:ind w:right="-720"/>
              <w:rPr>
                <w:rFonts w:ascii="Arial" w:hAnsi="Arial" w:cs="Arial"/>
                <w:sz w:val="20"/>
                <w:szCs w:val="20"/>
              </w:rPr>
            </w:pPr>
            <w:r>
              <w:rPr>
                <w:rFonts w:ascii="Arial" w:hAnsi="Arial" w:cs="Arial"/>
                <w:sz w:val="20"/>
                <w:szCs w:val="20"/>
              </w:rPr>
              <w:t>Clayton Schumaker</w:t>
            </w:r>
          </w:p>
        </w:tc>
        <w:tc>
          <w:tcPr>
            <w:tcW w:w="3330" w:type="dxa"/>
            <w:gridSpan w:val="2"/>
          </w:tcPr>
          <w:p w14:paraId="0178BE4B" w14:textId="77777777" w:rsidR="00743C01" w:rsidRDefault="00535598" w:rsidP="00551D8A">
            <w:pPr>
              <w:ind w:right="-720"/>
              <w:rPr>
                <w:rFonts w:ascii="Arial" w:hAnsi="Arial" w:cs="Arial"/>
                <w:b/>
                <w:sz w:val="20"/>
                <w:szCs w:val="20"/>
              </w:rPr>
            </w:pPr>
            <w:r>
              <w:rPr>
                <w:rFonts w:ascii="Arial" w:hAnsi="Arial" w:cs="Arial"/>
                <w:b/>
                <w:sz w:val="20"/>
                <w:szCs w:val="20"/>
              </w:rPr>
              <w:t>Phone Number:</w:t>
            </w:r>
          </w:p>
          <w:p w14:paraId="1029027D" w14:textId="77777777" w:rsidR="0058131F" w:rsidRDefault="0058131F" w:rsidP="0058131F">
            <w:pPr>
              <w:pStyle w:val="Default"/>
              <w:rPr>
                <w:rFonts w:ascii="Arial" w:hAnsi="Arial" w:cs="Arial"/>
                <w:sz w:val="20"/>
                <w:szCs w:val="20"/>
              </w:rPr>
            </w:pPr>
          </w:p>
          <w:p w14:paraId="10513494" w14:textId="77777777" w:rsidR="0058131F" w:rsidRPr="00C13753" w:rsidRDefault="00297FFD" w:rsidP="0058131F">
            <w:pPr>
              <w:pStyle w:val="Default"/>
              <w:rPr>
                <w:rFonts w:ascii="Arial" w:hAnsi="Arial" w:cs="Arial"/>
                <w:b/>
                <w:sz w:val="20"/>
                <w:szCs w:val="20"/>
              </w:rPr>
            </w:pPr>
            <w:r>
              <w:rPr>
                <w:rFonts w:ascii="Arial" w:hAnsi="Arial" w:cs="Arial"/>
                <w:sz w:val="20"/>
                <w:szCs w:val="20"/>
              </w:rPr>
              <w:t>701-328-6906</w:t>
            </w:r>
          </w:p>
        </w:tc>
        <w:tc>
          <w:tcPr>
            <w:tcW w:w="3420" w:type="dxa"/>
          </w:tcPr>
          <w:p w14:paraId="165AD577" w14:textId="77777777" w:rsidR="00743C01" w:rsidRDefault="00535598" w:rsidP="00551D8A">
            <w:pPr>
              <w:ind w:right="-720"/>
              <w:rPr>
                <w:rFonts w:ascii="Arial" w:hAnsi="Arial" w:cs="Arial"/>
                <w:b/>
                <w:sz w:val="20"/>
                <w:szCs w:val="20"/>
              </w:rPr>
            </w:pPr>
            <w:r>
              <w:rPr>
                <w:rFonts w:ascii="Arial" w:hAnsi="Arial" w:cs="Arial"/>
                <w:b/>
                <w:sz w:val="20"/>
                <w:szCs w:val="20"/>
              </w:rPr>
              <w:t>E-Mail</w:t>
            </w:r>
          </w:p>
          <w:p w14:paraId="35BC0132" w14:textId="77777777" w:rsidR="00535598" w:rsidRPr="00B66A21" w:rsidRDefault="00535598" w:rsidP="00551D8A">
            <w:pPr>
              <w:ind w:right="-720"/>
              <w:rPr>
                <w:rFonts w:ascii="Arial" w:hAnsi="Arial" w:cs="Arial"/>
                <w:sz w:val="20"/>
                <w:szCs w:val="20"/>
              </w:rPr>
            </w:pPr>
          </w:p>
          <w:p w14:paraId="0886BDE3" w14:textId="77777777" w:rsidR="004156B2" w:rsidRPr="00B66A21" w:rsidRDefault="00297FFD" w:rsidP="00551D8A">
            <w:pPr>
              <w:ind w:right="-720"/>
              <w:rPr>
                <w:rFonts w:ascii="Arial" w:hAnsi="Arial" w:cs="Arial"/>
                <w:sz w:val="20"/>
                <w:szCs w:val="20"/>
              </w:rPr>
            </w:pPr>
            <w:r>
              <w:rPr>
                <w:rFonts w:ascii="Arial" w:hAnsi="Arial" w:cs="Arial"/>
                <w:sz w:val="20"/>
                <w:szCs w:val="20"/>
              </w:rPr>
              <w:t>cschumaker@nd.gov</w:t>
            </w:r>
          </w:p>
        </w:tc>
      </w:tr>
      <w:tr w:rsidR="00535598" w:rsidRPr="00B66A21" w14:paraId="3F5AEE75" w14:textId="77777777" w:rsidTr="00EF1309">
        <w:tc>
          <w:tcPr>
            <w:tcW w:w="4158" w:type="dxa"/>
          </w:tcPr>
          <w:p w14:paraId="178FFBC5" w14:textId="77777777" w:rsidR="00535598" w:rsidRDefault="00535598" w:rsidP="000F0A17">
            <w:pPr>
              <w:ind w:right="-720"/>
              <w:rPr>
                <w:rFonts w:ascii="Arial" w:hAnsi="Arial" w:cs="Arial"/>
                <w:b/>
                <w:sz w:val="20"/>
                <w:szCs w:val="20"/>
              </w:rPr>
            </w:pPr>
            <w:r w:rsidRPr="00C13753">
              <w:rPr>
                <w:rFonts w:ascii="Arial" w:hAnsi="Arial" w:cs="Arial"/>
                <w:b/>
                <w:sz w:val="20"/>
                <w:szCs w:val="20"/>
              </w:rPr>
              <w:t>Lead Agency Project ID:</w:t>
            </w:r>
          </w:p>
          <w:p w14:paraId="09BA77B5" w14:textId="77777777" w:rsidR="0058131F" w:rsidRDefault="0058131F" w:rsidP="000F0A17">
            <w:pPr>
              <w:ind w:right="-720"/>
              <w:rPr>
                <w:rFonts w:ascii="Arial" w:hAnsi="Arial" w:cs="Arial"/>
                <w:b/>
                <w:sz w:val="20"/>
                <w:szCs w:val="20"/>
              </w:rPr>
            </w:pPr>
          </w:p>
          <w:p w14:paraId="518F04A3" w14:textId="77777777" w:rsidR="0058131F" w:rsidRPr="0058131F" w:rsidRDefault="00297FFD" w:rsidP="000F0A17">
            <w:pPr>
              <w:ind w:right="-720"/>
              <w:rPr>
                <w:rFonts w:ascii="Arial" w:hAnsi="Arial" w:cs="Arial"/>
                <w:sz w:val="20"/>
                <w:szCs w:val="20"/>
              </w:rPr>
            </w:pPr>
            <w:r>
              <w:rPr>
                <w:rFonts w:ascii="Arial" w:hAnsi="Arial" w:cs="Arial"/>
                <w:sz w:val="20"/>
                <w:szCs w:val="20"/>
              </w:rPr>
              <w:t>TPF 5(333)</w:t>
            </w:r>
          </w:p>
        </w:tc>
        <w:tc>
          <w:tcPr>
            <w:tcW w:w="3330" w:type="dxa"/>
            <w:gridSpan w:val="2"/>
            <w:shd w:val="clear" w:color="auto" w:fill="auto"/>
          </w:tcPr>
          <w:p w14:paraId="76B1CFA8" w14:textId="77777777" w:rsidR="00535598" w:rsidRPr="00EF1309" w:rsidRDefault="00535598" w:rsidP="000F0A17">
            <w:pPr>
              <w:ind w:right="-720"/>
              <w:rPr>
                <w:rFonts w:ascii="Arial" w:hAnsi="Arial" w:cs="Arial"/>
                <w:b/>
                <w:sz w:val="20"/>
                <w:szCs w:val="20"/>
              </w:rPr>
            </w:pPr>
            <w:r w:rsidRPr="00EF1309">
              <w:rPr>
                <w:rFonts w:ascii="Arial" w:hAnsi="Arial" w:cs="Arial"/>
                <w:b/>
                <w:sz w:val="20"/>
                <w:szCs w:val="20"/>
              </w:rPr>
              <w:t>Other Project ID (i.e., contract #):</w:t>
            </w:r>
          </w:p>
          <w:p w14:paraId="1E785632" w14:textId="77777777" w:rsidR="0058131F" w:rsidRPr="00EF1309" w:rsidRDefault="0058131F" w:rsidP="000F0A17">
            <w:pPr>
              <w:ind w:right="-720"/>
              <w:rPr>
                <w:rFonts w:ascii="Arial" w:hAnsi="Arial" w:cs="Arial"/>
                <w:b/>
                <w:sz w:val="20"/>
                <w:szCs w:val="20"/>
              </w:rPr>
            </w:pPr>
          </w:p>
          <w:p w14:paraId="098F80E1" w14:textId="77777777" w:rsidR="0058131F" w:rsidRPr="00EF1309" w:rsidRDefault="0058131F" w:rsidP="000F0A17">
            <w:pPr>
              <w:ind w:right="-720"/>
              <w:rPr>
                <w:rFonts w:ascii="Arial" w:hAnsi="Arial" w:cs="Arial"/>
                <w:sz w:val="20"/>
                <w:szCs w:val="20"/>
              </w:rPr>
            </w:pPr>
            <w:r w:rsidRPr="00EF1309">
              <w:rPr>
                <w:rFonts w:ascii="Arial" w:hAnsi="Arial" w:cs="Arial"/>
                <w:sz w:val="20"/>
                <w:szCs w:val="20"/>
              </w:rPr>
              <w:t>17-314-0800</w:t>
            </w:r>
          </w:p>
        </w:tc>
        <w:tc>
          <w:tcPr>
            <w:tcW w:w="3420" w:type="dxa"/>
          </w:tcPr>
          <w:p w14:paraId="614FDA81" w14:textId="77777777" w:rsidR="00535598" w:rsidRPr="00C13753" w:rsidRDefault="00535598" w:rsidP="000F0A17">
            <w:pPr>
              <w:ind w:right="-720"/>
              <w:rPr>
                <w:rFonts w:ascii="Arial" w:hAnsi="Arial" w:cs="Arial"/>
                <w:b/>
                <w:sz w:val="20"/>
                <w:szCs w:val="20"/>
              </w:rPr>
            </w:pPr>
            <w:r w:rsidRPr="00C13753">
              <w:rPr>
                <w:rFonts w:ascii="Arial" w:hAnsi="Arial" w:cs="Arial"/>
                <w:b/>
                <w:sz w:val="20"/>
                <w:szCs w:val="20"/>
              </w:rPr>
              <w:t>Project Start Date:</w:t>
            </w:r>
          </w:p>
          <w:p w14:paraId="4F7E6B7E" w14:textId="77777777" w:rsidR="00535598" w:rsidRPr="00B66A21" w:rsidRDefault="00535598" w:rsidP="000F0A17">
            <w:pPr>
              <w:ind w:right="-720"/>
              <w:rPr>
                <w:rFonts w:ascii="Arial" w:hAnsi="Arial" w:cs="Arial"/>
                <w:sz w:val="20"/>
                <w:szCs w:val="20"/>
              </w:rPr>
            </w:pPr>
          </w:p>
          <w:p w14:paraId="3FEE9871" w14:textId="77777777" w:rsidR="00535598" w:rsidRPr="00B66A21" w:rsidRDefault="00115046" w:rsidP="00115046">
            <w:pPr>
              <w:ind w:right="-720"/>
              <w:rPr>
                <w:rFonts w:ascii="Arial" w:hAnsi="Arial" w:cs="Arial"/>
                <w:sz w:val="20"/>
                <w:szCs w:val="20"/>
              </w:rPr>
            </w:pPr>
            <w:r w:rsidRPr="00EF1309">
              <w:rPr>
                <w:rFonts w:ascii="Arial" w:hAnsi="Arial" w:cs="Arial"/>
                <w:sz w:val="20"/>
                <w:szCs w:val="20"/>
              </w:rPr>
              <w:t>10/1/2015</w:t>
            </w:r>
            <w:r w:rsidR="00EF1309">
              <w:rPr>
                <w:rFonts w:ascii="Arial" w:hAnsi="Arial" w:cs="Arial"/>
                <w:sz w:val="20"/>
                <w:szCs w:val="20"/>
              </w:rPr>
              <w:t xml:space="preserve"> (New Federal ID)</w:t>
            </w:r>
          </w:p>
        </w:tc>
      </w:tr>
      <w:tr w:rsidR="00535598" w:rsidRPr="00B66A21" w14:paraId="5B3DCFBF" w14:textId="77777777" w:rsidTr="00C13753">
        <w:tc>
          <w:tcPr>
            <w:tcW w:w="4158" w:type="dxa"/>
          </w:tcPr>
          <w:p w14:paraId="1E7ADC51" w14:textId="77777777" w:rsidR="00535598" w:rsidRDefault="00535598" w:rsidP="000F0A17">
            <w:pPr>
              <w:ind w:right="-720"/>
              <w:rPr>
                <w:rFonts w:ascii="Arial" w:hAnsi="Arial" w:cs="Arial"/>
                <w:b/>
                <w:sz w:val="20"/>
                <w:szCs w:val="20"/>
              </w:rPr>
            </w:pPr>
            <w:r w:rsidRPr="00C13753">
              <w:rPr>
                <w:rFonts w:ascii="Arial" w:hAnsi="Arial" w:cs="Arial"/>
                <w:b/>
                <w:sz w:val="20"/>
                <w:szCs w:val="20"/>
              </w:rPr>
              <w:t>Original Project End Date:</w:t>
            </w:r>
          </w:p>
          <w:p w14:paraId="6A62D2C9" w14:textId="77777777" w:rsidR="0058131F" w:rsidRDefault="0058131F" w:rsidP="000F0A17">
            <w:pPr>
              <w:ind w:right="-720"/>
              <w:rPr>
                <w:rFonts w:ascii="Arial" w:hAnsi="Arial" w:cs="Arial"/>
                <w:b/>
                <w:sz w:val="20"/>
                <w:szCs w:val="20"/>
              </w:rPr>
            </w:pPr>
          </w:p>
          <w:p w14:paraId="6C3D4E2C" w14:textId="77777777" w:rsidR="0058131F" w:rsidRPr="0058131F" w:rsidRDefault="0058131F" w:rsidP="000F0A17">
            <w:pPr>
              <w:ind w:right="-720"/>
              <w:rPr>
                <w:rFonts w:ascii="Arial" w:hAnsi="Arial" w:cs="Arial"/>
                <w:sz w:val="20"/>
                <w:szCs w:val="20"/>
              </w:rPr>
            </w:pPr>
          </w:p>
        </w:tc>
        <w:tc>
          <w:tcPr>
            <w:tcW w:w="3330" w:type="dxa"/>
            <w:gridSpan w:val="2"/>
          </w:tcPr>
          <w:p w14:paraId="06ECD012" w14:textId="77777777" w:rsidR="00535598" w:rsidRPr="00AD7A3A" w:rsidRDefault="00535598" w:rsidP="000F0A17">
            <w:pPr>
              <w:ind w:right="-720"/>
              <w:rPr>
                <w:rFonts w:ascii="Arial" w:hAnsi="Arial" w:cs="Arial"/>
                <w:b/>
                <w:sz w:val="20"/>
                <w:szCs w:val="20"/>
              </w:rPr>
            </w:pPr>
            <w:r w:rsidRPr="00AD7A3A">
              <w:rPr>
                <w:rFonts w:ascii="Arial" w:hAnsi="Arial" w:cs="Arial"/>
                <w:b/>
                <w:sz w:val="20"/>
                <w:szCs w:val="20"/>
              </w:rPr>
              <w:t>Current Project End Date:</w:t>
            </w:r>
          </w:p>
          <w:p w14:paraId="45F6ED2C" w14:textId="77777777" w:rsidR="0058131F" w:rsidRPr="00AD7A3A" w:rsidRDefault="0058131F" w:rsidP="000F0A17">
            <w:pPr>
              <w:ind w:right="-720"/>
              <w:rPr>
                <w:rFonts w:ascii="Arial" w:hAnsi="Arial" w:cs="Arial"/>
                <w:b/>
                <w:sz w:val="20"/>
                <w:szCs w:val="20"/>
              </w:rPr>
            </w:pPr>
          </w:p>
          <w:p w14:paraId="2CF59863" w14:textId="77777777" w:rsidR="0058131F" w:rsidRPr="00AD7A3A" w:rsidRDefault="00EF1309" w:rsidP="000F0A17">
            <w:pPr>
              <w:ind w:right="-720"/>
              <w:rPr>
                <w:rFonts w:ascii="Arial" w:hAnsi="Arial" w:cs="Arial"/>
                <w:sz w:val="20"/>
                <w:szCs w:val="20"/>
              </w:rPr>
            </w:pPr>
            <w:r w:rsidRPr="00AD7A3A">
              <w:rPr>
                <w:rFonts w:ascii="Arial" w:hAnsi="Arial" w:cs="Arial"/>
                <w:sz w:val="20"/>
                <w:szCs w:val="20"/>
              </w:rPr>
              <w:t>9/30/2020</w:t>
            </w:r>
          </w:p>
        </w:tc>
        <w:tc>
          <w:tcPr>
            <w:tcW w:w="3420" w:type="dxa"/>
          </w:tcPr>
          <w:p w14:paraId="64E3DAEA" w14:textId="77777777" w:rsidR="00535598" w:rsidRPr="00AD7A3A" w:rsidRDefault="00535598" w:rsidP="000F0A17">
            <w:pPr>
              <w:ind w:right="-720"/>
              <w:rPr>
                <w:rFonts w:ascii="Arial" w:hAnsi="Arial" w:cs="Arial"/>
                <w:b/>
                <w:sz w:val="20"/>
                <w:szCs w:val="20"/>
              </w:rPr>
            </w:pPr>
            <w:r w:rsidRPr="00AD7A3A">
              <w:rPr>
                <w:rFonts w:ascii="Arial" w:hAnsi="Arial" w:cs="Arial"/>
                <w:b/>
                <w:sz w:val="20"/>
                <w:szCs w:val="20"/>
              </w:rPr>
              <w:t>Number of Extensions:</w:t>
            </w:r>
          </w:p>
          <w:p w14:paraId="145231C1" w14:textId="77777777" w:rsidR="00535598" w:rsidRPr="00AD7A3A" w:rsidRDefault="00535598" w:rsidP="000F0A17">
            <w:pPr>
              <w:ind w:right="-720"/>
              <w:rPr>
                <w:rFonts w:ascii="Arial" w:hAnsi="Arial" w:cs="Arial"/>
                <w:sz w:val="20"/>
                <w:szCs w:val="20"/>
              </w:rPr>
            </w:pPr>
          </w:p>
          <w:p w14:paraId="304B7E6C" w14:textId="77777777" w:rsidR="00535598" w:rsidRPr="00AD7A3A" w:rsidRDefault="00EF1309" w:rsidP="000F0A17">
            <w:pPr>
              <w:ind w:right="-720"/>
              <w:rPr>
                <w:rFonts w:ascii="Arial" w:hAnsi="Arial" w:cs="Arial"/>
                <w:sz w:val="20"/>
                <w:szCs w:val="20"/>
              </w:rPr>
            </w:pPr>
            <w:r w:rsidRPr="00AD7A3A">
              <w:rPr>
                <w:rFonts w:ascii="Arial" w:hAnsi="Arial" w:cs="Arial"/>
                <w:sz w:val="20"/>
                <w:szCs w:val="20"/>
              </w:rPr>
              <w:t>0</w:t>
            </w:r>
          </w:p>
        </w:tc>
      </w:tr>
    </w:tbl>
    <w:p w14:paraId="6D57BC68" w14:textId="77777777" w:rsidR="00551D8A" w:rsidRPr="00B66A21" w:rsidRDefault="00551D8A" w:rsidP="00551D8A">
      <w:pPr>
        <w:spacing w:after="0"/>
        <w:ind w:left="-720" w:right="-720"/>
        <w:rPr>
          <w:rFonts w:ascii="Arial" w:hAnsi="Arial" w:cs="Arial"/>
          <w:sz w:val="20"/>
          <w:szCs w:val="20"/>
        </w:rPr>
      </w:pPr>
    </w:p>
    <w:p w14:paraId="59E3E2CE"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1680F0F3" w14:textId="77777777" w:rsidR="00743C01" w:rsidRPr="00B66A21" w:rsidRDefault="0058131F" w:rsidP="00551D8A">
      <w:pPr>
        <w:spacing w:after="0"/>
        <w:ind w:left="-720" w:right="-720"/>
        <w:rPr>
          <w:rFonts w:ascii="Arial" w:hAnsi="Arial" w:cs="Arial"/>
          <w:sz w:val="20"/>
          <w:szCs w:val="20"/>
        </w:rPr>
      </w:pPr>
      <w:r>
        <w:rPr>
          <w:rFonts w:ascii="Arial" w:hAnsi="Arial" w:cs="Arial"/>
          <w:sz w:val="36"/>
          <w:szCs w:val="36"/>
        </w:rPr>
        <w:sym w:font="Wingdings" w:char="F0FC"/>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14:paraId="6BA85445" w14:textId="77777777" w:rsidR="00743C01" w:rsidRPr="00B66A21" w:rsidRDefault="00743C01" w:rsidP="00551D8A">
      <w:pPr>
        <w:spacing w:after="0"/>
        <w:ind w:left="-720" w:right="-720"/>
        <w:rPr>
          <w:rFonts w:ascii="Arial" w:hAnsi="Arial" w:cs="Arial"/>
          <w:sz w:val="20"/>
          <w:szCs w:val="20"/>
        </w:rPr>
      </w:pPr>
    </w:p>
    <w:p w14:paraId="33B5CB89"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7A6294E6" w14:textId="77777777" w:rsidTr="00B66A21">
        <w:tc>
          <w:tcPr>
            <w:tcW w:w="4158" w:type="dxa"/>
            <w:shd w:val="pct15" w:color="auto" w:fill="auto"/>
          </w:tcPr>
          <w:p w14:paraId="604E12F8" w14:textId="77777777"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14:paraId="2E3AA9E2" w14:textId="77777777"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14:paraId="1B940B43" w14:textId="77777777"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1980B9BF" w14:textId="77777777"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241A0E28" w14:textId="77777777" w:rsidTr="00B66A21">
        <w:tc>
          <w:tcPr>
            <w:tcW w:w="4158" w:type="dxa"/>
          </w:tcPr>
          <w:p w14:paraId="32F72475" w14:textId="77777777" w:rsidR="00A2124A" w:rsidRDefault="00A2124A" w:rsidP="00551D8A">
            <w:pPr>
              <w:ind w:right="-720"/>
              <w:rPr>
                <w:rFonts w:ascii="Arial" w:hAnsi="Arial" w:cs="Arial"/>
                <w:sz w:val="20"/>
                <w:szCs w:val="20"/>
              </w:rPr>
            </w:pPr>
          </w:p>
          <w:p w14:paraId="4E3E5B5E" w14:textId="77777777" w:rsidR="00874EF7" w:rsidRPr="00B66A21" w:rsidRDefault="00874EF7" w:rsidP="00A2124A">
            <w:pPr>
              <w:ind w:right="-720"/>
              <w:jc w:val="center"/>
              <w:rPr>
                <w:rFonts w:ascii="Arial" w:hAnsi="Arial" w:cs="Arial"/>
                <w:sz w:val="20"/>
                <w:szCs w:val="20"/>
              </w:rPr>
            </w:pPr>
          </w:p>
        </w:tc>
        <w:tc>
          <w:tcPr>
            <w:tcW w:w="3330" w:type="dxa"/>
          </w:tcPr>
          <w:p w14:paraId="49440E33" w14:textId="77777777" w:rsidR="00874EF7" w:rsidRDefault="00874EF7" w:rsidP="00551D8A">
            <w:pPr>
              <w:ind w:right="-720"/>
              <w:rPr>
                <w:rFonts w:ascii="Arial" w:hAnsi="Arial" w:cs="Arial"/>
                <w:sz w:val="20"/>
                <w:szCs w:val="20"/>
              </w:rPr>
            </w:pPr>
          </w:p>
          <w:p w14:paraId="52E18754" w14:textId="77777777" w:rsidR="00A2124A" w:rsidRPr="00B66A21" w:rsidRDefault="00A2124A" w:rsidP="00A2124A">
            <w:pPr>
              <w:ind w:right="-720"/>
              <w:jc w:val="center"/>
              <w:rPr>
                <w:rFonts w:ascii="Arial" w:hAnsi="Arial" w:cs="Arial"/>
                <w:sz w:val="20"/>
                <w:szCs w:val="20"/>
              </w:rPr>
            </w:pPr>
          </w:p>
        </w:tc>
        <w:tc>
          <w:tcPr>
            <w:tcW w:w="3420" w:type="dxa"/>
          </w:tcPr>
          <w:p w14:paraId="31118253" w14:textId="77777777" w:rsidR="00874EF7" w:rsidRPr="00B66A21" w:rsidRDefault="00874EF7" w:rsidP="00551D8A">
            <w:pPr>
              <w:ind w:right="-720"/>
              <w:rPr>
                <w:rFonts w:ascii="Arial" w:hAnsi="Arial" w:cs="Arial"/>
                <w:sz w:val="20"/>
                <w:szCs w:val="20"/>
              </w:rPr>
            </w:pPr>
          </w:p>
          <w:p w14:paraId="07C177B5" w14:textId="77777777" w:rsidR="00A2124A" w:rsidRPr="00B66A21" w:rsidRDefault="00A2124A" w:rsidP="00A2124A">
            <w:pPr>
              <w:ind w:right="-720"/>
              <w:jc w:val="center"/>
              <w:rPr>
                <w:rFonts w:ascii="Arial" w:hAnsi="Arial" w:cs="Arial"/>
                <w:sz w:val="20"/>
                <w:szCs w:val="20"/>
              </w:rPr>
            </w:pPr>
            <w:r>
              <w:rPr>
                <w:rFonts w:ascii="Arial" w:hAnsi="Arial" w:cs="Arial"/>
                <w:sz w:val="20"/>
                <w:szCs w:val="20"/>
              </w:rPr>
              <w:t>NA</w:t>
            </w:r>
          </w:p>
        </w:tc>
      </w:tr>
    </w:tbl>
    <w:p w14:paraId="169DDF3D" w14:textId="77777777" w:rsidR="00743C01" w:rsidRDefault="00743C01" w:rsidP="00551D8A">
      <w:pPr>
        <w:spacing w:after="0"/>
        <w:ind w:left="-720" w:right="-720"/>
        <w:rPr>
          <w:rFonts w:ascii="Arial" w:hAnsi="Arial" w:cs="Arial"/>
          <w:sz w:val="20"/>
          <w:szCs w:val="20"/>
        </w:rPr>
      </w:pPr>
    </w:p>
    <w:p w14:paraId="4189DE4F" w14:textId="77777777"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14:paraId="1283D337" w14:textId="77777777" w:rsidTr="00B66A21">
        <w:tc>
          <w:tcPr>
            <w:tcW w:w="4158" w:type="dxa"/>
            <w:shd w:val="pct15" w:color="auto" w:fill="auto"/>
          </w:tcPr>
          <w:p w14:paraId="61224A8C" w14:textId="77777777"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14:paraId="7B92D27E" w14:textId="77777777"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14:paraId="4AA232B8" w14:textId="77777777"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25527E" w:rsidRPr="00C13753">
              <w:rPr>
                <w:rFonts w:ascii="Arial" w:hAnsi="Arial" w:cs="Arial"/>
                <w:b/>
                <w:sz w:val="20"/>
                <w:szCs w:val="20"/>
              </w:rPr>
              <w:t>of Funds</w:t>
            </w:r>
            <w:r w:rsidR="00B66A21" w:rsidRPr="00C13753">
              <w:rPr>
                <w:rFonts w:ascii="Arial" w:hAnsi="Arial" w:cs="Arial"/>
                <w:b/>
                <w:sz w:val="20"/>
                <w:szCs w:val="20"/>
              </w:rPr>
              <w:t xml:space="preserve"> </w:t>
            </w:r>
          </w:p>
          <w:p w14:paraId="4B809BED" w14:textId="77777777"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14:paraId="1FEAC032" w14:textId="77777777"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14:paraId="0BDC03A0" w14:textId="77777777"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14:paraId="264B0655" w14:textId="77777777" w:rsidTr="0058131F">
        <w:tc>
          <w:tcPr>
            <w:tcW w:w="4158" w:type="dxa"/>
            <w:vAlign w:val="center"/>
          </w:tcPr>
          <w:p w14:paraId="664AA066" w14:textId="77777777" w:rsidR="00B66A21" w:rsidRPr="00B66A21" w:rsidRDefault="00B66A21" w:rsidP="0058131F">
            <w:pPr>
              <w:ind w:right="-720"/>
              <w:rPr>
                <w:rFonts w:ascii="Arial" w:hAnsi="Arial" w:cs="Arial"/>
                <w:sz w:val="20"/>
                <w:szCs w:val="20"/>
              </w:rPr>
            </w:pPr>
          </w:p>
        </w:tc>
        <w:tc>
          <w:tcPr>
            <w:tcW w:w="3330" w:type="dxa"/>
            <w:vAlign w:val="center"/>
          </w:tcPr>
          <w:p w14:paraId="57F84477" w14:textId="77777777" w:rsidR="00B66A21" w:rsidRPr="00B66A21" w:rsidRDefault="00C44783" w:rsidP="00870E1D">
            <w:pPr>
              <w:ind w:right="-720"/>
              <w:jc w:val="center"/>
              <w:rPr>
                <w:rFonts w:ascii="Arial" w:hAnsi="Arial" w:cs="Arial"/>
                <w:sz w:val="20"/>
                <w:szCs w:val="20"/>
              </w:rPr>
            </w:pPr>
            <w:r>
              <w:rPr>
                <w:rFonts w:ascii="Arial" w:hAnsi="Arial" w:cs="Arial"/>
                <w:sz w:val="20"/>
                <w:szCs w:val="20"/>
              </w:rPr>
              <w:t>$</w:t>
            </w:r>
            <w:r w:rsidR="00E274D9">
              <w:rPr>
                <w:rFonts w:ascii="Arial" w:hAnsi="Arial" w:cs="Arial"/>
                <w:sz w:val="20"/>
                <w:szCs w:val="20"/>
              </w:rPr>
              <w:t>113,936.11</w:t>
            </w:r>
          </w:p>
        </w:tc>
        <w:tc>
          <w:tcPr>
            <w:tcW w:w="3420" w:type="dxa"/>
          </w:tcPr>
          <w:p w14:paraId="6A677A25" w14:textId="77777777" w:rsidR="00B66A21" w:rsidRPr="00B66A21" w:rsidRDefault="00B66A21" w:rsidP="00874EF7">
            <w:pPr>
              <w:ind w:right="-720"/>
              <w:rPr>
                <w:rFonts w:ascii="Arial" w:hAnsi="Arial" w:cs="Arial"/>
                <w:sz w:val="20"/>
                <w:szCs w:val="20"/>
              </w:rPr>
            </w:pPr>
          </w:p>
          <w:p w14:paraId="1EC5D362" w14:textId="77777777" w:rsidR="00B66A21" w:rsidRPr="00B66A21" w:rsidRDefault="00713105" w:rsidP="00713105">
            <w:pPr>
              <w:ind w:right="-720"/>
              <w:jc w:val="center"/>
              <w:rPr>
                <w:rFonts w:ascii="Arial" w:hAnsi="Arial" w:cs="Arial"/>
                <w:sz w:val="20"/>
                <w:szCs w:val="20"/>
              </w:rPr>
            </w:pPr>
            <w:r>
              <w:rPr>
                <w:rFonts w:ascii="Arial" w:hAnsi="Arial" w:cs="Arial"/>
                <w:sz w:val="20"/>
                <w:szCs w:val="20"/>
              </w:rPr>
              <w:t>NA</w:t>
            </w:r>
          </w:p>
        </w:tc>
      </w:tr>
    </w:tbl>
    <w:p w14:paraId="273EB968" w14:textId="77777777" w:rsidR="00037FBC" w:rsidRDefault="00037FBC" w:rsidP="00551D8A">
      <w:pPr>
        <w:spacing w:after="0"/>
        <w:ind w:left="-720" w:right="-720"/>
        <w:rPr>
          <w:rFonts w:ascii="Arial" w:hAnsi="Arial" w:cs="Arial"/>
          <w:sz w:val="20"/>
          <w:szCs w:val="20"/>
        </w:rPr>
      </w:pPr>
    </w:p>
    <w:p w14:paraId="2C5B8C0C" w14:textId="77777777" w:rsidR="00037FBC" w:rsidRDefault="00037FBC">
      <w:pPr>
        <w:rPr>
          <w:rFonts w:ascii="Arial" w:hAnsi="Arial" w:cs="Arial"/>
          <w:sz w:val="20"/>
          <w:szCs w:val="20"/>
        </w:rPr>
      </w:pPr>
      <w:r>
        <w:rPr>
          <w:rFonts w:ascii="Arial" w:hAnsi="Arial" w:cs="Arial"/>
          <w:sz w:val="20"/>
          <w:szCs w:val="20"/>
        </w:rPr>
        <w:br w:type="page"/>
      </w:r>
    </w:p>
    <w:tbl>
      <w:tblPr>
        <w:tblStyle w:val="TableGrid"/>
        <w:tblW w:w="10538" w:type="dxa"/>
        <w:jc w:val="center"/>
        <w:tblLook w:val="04A0" w:firstRow="1" w:lastRow="0" w:firstColumn="1" w:lastColumn="0" w:noHBand="0" w:noVBand="1"/>
      </w:tblPr>
      <w:tblGrid>
        <w:gridCol w:w="10538"/>
      </w:tblGrid>
      <w:tr w:rsidR="00601EBD" w14:paraId="50590B02" w14:textId="77777777" w:rsidTr="006B1F8C">
        <w:trPr>
          <w:trHeight w:val="3390"/>
          <w:jc w:val="center"/>
        </w:trPr>
        <w:tc>
          <w:tcPr>
            <w:tcW w:w="10538" w:type="dxa"/>
          </w:tcPr>
          <w:p w14:paraId="4F1863DA" w14:textId="77777777" w:rsidR="00E35E0F" w:rsidRDefault="00E35E0F" w:rsidP="006B1F8C">
            <w:pPr>
              <w:ind w:right="-720"/>
              <w:jc w:val="center"/>
              <w:rPr>
                <w:rFonts w:ascii="Arial" w:hAnsi="Arial" w:cs="Arial"/>
                <w:b/>
                <w:sz w:val="20"/>
                <w:szCs w:val="20"/>
              </w:rPr>
            </w:pPr>
          </w:p>
          <w:p w14:paraId="75BB8493" w14:textId="77777777"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14:paraId="35D9E833" w14:textId="77777777" w:rsidR="00601EBD" w:rsidRDefault="00601EBD" w:rsidP="00551D8A">
            <w:pPr>
              <w:ind w:right="-720"/>
              <w:rPr>
                <w:rFonts w:ascii="Arial" w:hAnsi="Arial" w:cs="Arial"/>
                <w:sz w:val="20"/>
                <w:szCs w:val="20"/>
              </w:rPr>
            </w:pPr>
          </w:p>
          <w:p w14:paraId="03ADBC7B" w14:textId="77777777" w:rsidR="0094182D" w:rsidRDefault="00680C61" w:rsidP="0094182D">
            <w:pPr>
              <w:autoSpaceDE w:val="0"/>
              <w:autoSpaceDN w:val="0"/>
              <w:adjustRightInd w:val="0"/>
              <w:rPr>
                <w:rFonts w:ascii="Calibri" w:hAnsi="Calibri" w:cs="Calibri"/>
                <w:color w:val="000000"/>
              </w:rPr>
            </w:pPr>
            <w:r>
              <w:rPr>
                <w:rFonts w:ascii="Calibri" w:hAnsi="Calibri" w:cs="Calibri"/>
                <w:color w:val="000000"/>
              </w:rPr>
              <w:t>The Transportation Learning Network (</w:t>
            </w:r>
            <w:r w:rsidR="0094182D" w:rsidRPr="0094182D">
              <w:rPr>
                <w:rFonts w:ascii="Calibri" w:hAnsi="Calibri" w:cs="Calibri"/>
                <w:color w:val="000000"/>
              </w:rPr>
              <w:t>TLN</w:t>
            </w:r>
            <w:r>
              <w:rPr>
                <w:rFonts w:ascii="Calibri" w:hAnsi="Calibri" w:cs="Calibri"/>
                <w:color w:val="000000"/>
              </w:rPr>
              <w:t>)</w:t>
            </w:r>
            <w:r w:rsidR="0094182D" w:rsidRPr="0094182D">
              <w:rPr>
                <w:rFonts w:ascii="Calibri" w:hAnsi="Calibri" w:cs="Calibri"/>
                <w:color w:val="000000"/>
              </w:rPr>
              <w:t xml:space="preserve"> was developed to serve the transportation interests of the region and complements the efforts of its various members. It provides access to information and expertise not readily available to transportation professionals in the region. TLN identifies schedules</w:t>
            </w:r>
            <w:r w:rsidR="00922A5B">
              <w:rPr>
                <w:rFonts w:ascii="Calibri" w:hAnsi="Calibri" w:cs="Calibri"/>
                <w:color w:val="000000"/>
              </w:rPr>
              <w:t>, distributes and warehouses technology transfer for its member state DOTs.</w:t>
            </w:r>
          </w:p>
          <w:p w14:paraId="3B2466E4" w14:textId="77777777" w:rsidR="0094182D" w:rsidRPr="0094182D" w:rsidRDefault="0094182D" w:rsidP="0094182D">
            <w:pPr>
              <w:autoSpaceDE w:val="0"/>
              <w:autoSpaceDN w:val="0"/>
              <w:adjustRightInd w:val="0"/>
              <w:rPr>
                <w:rFonts w:ascii="Calibri" w:hAnsi="Calibri" w:cs="Calibri"/>
                <w:color w:val="000000"/>
              </w:rPr>
            </w:pPr>
          </w:p>
          <w:p w14:paraId="7E8C191C" w14:textId="77777777" w:rsidR="0094182D" w:rsidRDefault="0094182D" w:rsidP="0094182D">
            <w:pPr>
              <w:autoSpaceDE w:val="0"/>
              <w:autoSpaceDN w:val="0"/>
              <w:adjustRightInd w:val="0"/>
              <w:rPr>
                <w:rFonts w:ascii="Calibri" w:hAnsi="Calibri" w:cs="Calibri"/>
                <w:color w:val="000000"/>
              </w:rPr>
            </w:pPr>
            <w:r w:rsidRPr="0094182D">
              <w:rPr>
                <w:rFonts w:ascii="Calibri" w:hAnsi="Calibri" w:cs="Calibri"/>
                <w:b/>
                <w:bCs/>
                <w:color w:val="000000"/>
              </w:rPr>
              <w:t xml:space="preserve">Vision: </w:t>
            </w:r>
            <w:r w:rsidRPr="0094182D">
              <w:rPr>
                <w:rFonts w:ascii="Calibri" w:hAnsi="Calibri" w:cs="Calibri"/>
                <w:color w:val="000000"/>
              </w:rPr>
              <w:t xml:space="preserve">To excel on a national basis as a premier transportation </w:t>
            </w:r>
            <w:r w:rsidR="00FA0640">
              <w:rPr>
                <w:rFonts w:ascii="Calibri" w:hAnsi="Calibri" w:cs="Calibri"/>
                <w:color w:val="000000"/>
              </w:rPr>
              <w:t>technology transfer</w:t>
            </w:r>
            <w:r w:rsidRPr="0094182D">
              <w:rPr>
                <w:rFonts w:ascii="Calibri" w:hAnsi="Calibri" w:cs="Calibri"/>
                <w:color w:val="000000"/>
              </w:rPr>
              <w:t xml:space="preserve"> organization that serves as a model for other states. </w:t>
            </w:r>
          </w:p>
          <w:p w14:paraId="5FAC30AB" w14:textId="77777777" w:rsidR="0094182D" w:rsidRPr="0094182D" w:rsidRDefault="0094182D" w:rsidP="0094182D">
            <w:pPr>
              <w:autoSpaceDE w:val="0"/>
              <w:autoSpaceDN w:val="0"/>
              <w:adjustRightInd w:val="0"/>
              <w:rPr>
                <w:rFonts w:ascii="Calibri" w:hAnsi="Calibri" w:cs="Calibri"/>
                <w:color w:val="000000"/>
              </w:rPr>
            </w:pPr>
          </w:p>
          <w:p w14:paraId="6BD406BB" w14:textId="77777777" w:rsidR="00701914" w:rsidRDefault="0094182D" w:rsidP="00701914">
            <w:pPr>
              <w:ind w:right="-720"/>
              <w:rPr>
                <w:rFonts w:ascii="Calibri" w:hAnsi="Calibri" w:cs="Calibri"/>
                <w:color w:val="000000"/>
              </w:rPr>
            </w:pPr>
            <w:r w:rsidRPr="0094182D">
              <w:rPr>
                <w:rFonts w:ascii="Calibri" w:hAnsi="Calibri" w:cs="Calibri"/>
                <w:b/>
                <w:bCs/>
                <w:color w:val="000000"/>
              </w:rPr>
              <w:t xml:space="preserve">Mission: </w:t>
            </w:r>
            <w:r w:rsidRPr="0094182D">
              <w:rPr>
                <w:rFonts w:ascii="Calibri" w:hAnsi="Calibri" w:cs="Calibri"/>
                <w:color w:val="000000"/>
              </w:rPr>
              <w:t>TLN provides quality and cost-effective customer-driv</w:t>
            </w:r>
            <w:r w:rsidR="00701914">
              <w:rPr>
                <w:rFonts w:ascii="Calibri" w:hAnsi="Calibri" w:cs="Calibri"/>
                <w:color w:val="000000"/>
              </w:rPr>
              <w:t>en technology transfer</w:t>
            </w:r>
            <w:r w:rsidRPr="0094182D">
              <w:rPr>
                <w:rFonts w:ascii="Calibri" w:hAnsi="Calibri" w:cs="Calibri"/>
                <w:color w:val="000000"/>
              </w:rPr>
              <w:t xml:space="preserve"> utilizing alternative platforms </w:t>
            </w:r>
          </w:p>
          <w:p w14:paraId="40132261" w14:textId="77777777" w:rsidR="00601EBD" w:rsidRDefault="0094182D" w:rsidP="00701914">
            <w:pPr>
              <w:ind w:right="-720"/>
              <w:rPr>
                <w:rFonts w:ascii="Calibri" w:hAnsi="Calibri" w:cs="Calibri"/>
                <w:color w:val="000000"/>
              </w:rPr>
            </w:pPr>
            <w:r w:rsidRPr="0094182D">
              <w:rPr>
                <w:rFonts w:ascii="Calibri" w:hAnsi="Calibri" w:cs="Calibri"/>
                <w:color w:val="000000"/>
              </w:rPr>
              <w:t>that meet the needs of the state, county, city, tribal and private transportation professionals.</w:t>
            </w:r>
          </w:p>
          <w:p w14:paraId="391AB330" w14:textId="77777777" w:rsidR="00680C61" w:rsidRDefault="00680C61" w:rsidP="00701914">
            <w:pPr>
              <w:ind w:right="-720"/>
              <w:rPr>
                <w:rFonts w:ascii="Arial" w:hAnsi="Arial" w:cs="Arial"/>
                <w:sz w:val="20"/>
                <w:szCs w:val="20"/>
              </w:rPr>
            </w:pPr>
          </w:p>
        </w:tc>
      </w:tr>
    </w:tbl>
    <w:p w14:paraId="03082C03" w14:textId="77777777" w:rsidR="003F709F" w:rsidRDefault="003F709F" w:rsidP="0052531D">
      <w:pPr>
        <w:spacing w:after="0" w:line="240" w:lineRule="auto"/>
        <w:rPr>
          <w:rFonts w:ascii="Arial" w:hAnsi="Arial" w:cs="Arial"/>
          <w:sz w:val="20"/>
          <w:szCs w:val="20"/>
        </w:rPr>
      </w:pPr>
    </w:p>
    <w:p w14:paraId="6B8D3239" w14:textId="77777777" w:rsidR="00AD7A3A" w:rsidRDefault="00AD7A3A" w:rsidP="00A46BA1">
      <w:pPr>
        <w:spacing w:after="0" w:line="240" w:lineRule="auto"/>
        <w:rPr>
          <w:rFonts w:ascii="Arial" w:hAnsi="Arial" w:cs="Arial"/>
          <w:sz w:val="20"/>
          <w:szCs w:val="20"/>
        </w:rPr>
      </w:pPr>
    </w:p>
    <w:p w14:paraId="22CCAB53" w14:textId="77777777" w:rsidR="00CA0093" w:rsidRDefault="00A46BA1" w:rsidP="00A46BA1">
      <w:pPr>
        <w:spacing w:after="0" w:line="240" w:lineRule="auto"/>
        <w:rPr>
          <w:rFonts w:ascii="Arial" w:hAnsi="Arial" w:cs="Arial"/>
          <w:sz w:val="20"/>
          <w:szCs w:val="20"/>
        </w:rPr>
      </w:pPr>
      <w:r>
        <w:rPr>
          <w:rFonts w:ascii="Arial" w:hAnsi="Arial" w:cs="Arial"/>
          <w:sz w:val="20"/>
          <w:szCs w:val="20"/>
        </w:rPr>
        <w:t>S</w:t>
      </w:r>
      <w:r w:rsidR="00304C51">
        <w:rPr>
          <w:rFonts w:ascii="Arial" w:hAnsi="Arial" w:cs="Arial"/>
          <w:sz w:val="20"/>
          <w:szCs w:val="20"/>
        </w:rPr>
        <w:t xml:space="preserve">taff develop a </w:t>
      </w:r>
      <w:r w:rsidR="00626003">
        <w:rPr>
          <w:rFonts w:ascii="Arial" w:hAnsi="Arial" w:cs="Arial"/>
          <w:sz w:val="20"/>
          <w:szCs w:val="20"/>
        </w:rPr>
        <w:t xml:space="preserve">list of technology transfer presentations </w:t>
      </w:r>
      <w:r w:rsidR="00101E9A">
        <w:rPr>
          <w:rFonts w:ascii="Arial" w:hAnsi="Arial" w:cs="Arial"/>
          <w:sz w:val="20"/>
          <w:szCs w:val="20"/>
        </w:rPr>
        <w:t>based on priorities determined by the 4-state members of the T</w:t>
      </w:r>
      <w:r>
        <w:rPr>
          <w:rFonts w:ascii="Arial" w:hAnsi="Arial" w:cs="Arial"/>
          <w:sz w:val="20"/>
          <w:szCs w:val="20"/>
        </w:rPr>
        <w:t xml:space="preserve">ransportation Learning Network; </w:t>
      </w:r>
      <w:r w:rsidR="00CA5E24">
        <w:rPr>
          <w:rFonts w:ascii="Arial" w:hAnsi="Arial" w:cs="Arial"/>
          <w:sz w:val="20"/>
          <w:szCs w:val="20"/>
        </w:rPr>
        <w:t>t</w:t>
      </w:r>
      <w:r w:rsidR="00CA0093">
        <w:rPr>
          <w:rFonts w:ascii="Arial" w:hAnsi="Arial" w:cs="Arial"/>
          <w:sz w:val="20"/>
          <w:szCs w:val="20"/>
        </w:rPr>
        <w:t xml:space="preserve">opics are researched, </w:t>
      </w:r>
      <w:r>
        <w:rPr>
          <w:rFonts w:ascii="Arial" w:hAnsi="Arial" w:cs="Arial"/>
          <w:sz w:val="20"/>
          <w:szCs w:val="20"/>
        </w:rPr>
        <w:t>descriptions</w:t>
      </w:r>
      <w:r w:rsidR="00CA0093">
        <w:rPr>
          <w:rFonts w:ascii="Arial" w:hAnsi="Arial" w:cs="Arial"/>
          <w:sz w:val="20"/>
          <w:szCs w:val="20"/>
        </w:rPr>
        <w:t xml:space="preserve"> written</w:t>
      </w:r>
      <w:r>
        <w:rPr>
          <w:rFonts w:ascii="Arial" w:hAnsi="Arial" w:cs="Arial"/>
          <w:sz w:val="20"/>
          <w:szCs w:val="20"/>
        </w:rPr>
        <w:t>, presenters</w:t>
      </w:r>
      <w:r w:rsidR="00CA0093">
        <w:rPr>
          <w:rFonts w:ascii="Arial" w:hAnsi="Arial" w:cs="Arial"/>
          <w:sz w:val="20"/>
          <w:szCs w:val="20"/>
        </w:rPr>
        <w:t xml:space="preserve"> identified</w:t>
      </w:r>
      <w:r>
        <w:rPr>
          <w:rFonts w:ascii="Arial" w:hAnsi="Arial" w:cs="Arial"/>
          <w:sz w:val="20"/>
          <w:szCs w:val="20"/>
        </w:rPr>
        <w:t>,</w:t>
      </w:r>
      <w:r w:rsidR="00CA0093">
        <w:rPr>
          <w:rFonts w:ascii="Arial" w:hAnsi="Arial" w:cs="Arial"/>
          <w:sz w:val="20"/>
          <w:szCs w:val="20"/>
        </w:rPr>
        <w:t xml:space="preserve"> negotiate presenter contracts</w:t>
      </w:r>
      <w:r>
        <w:rPr>
          <w:rFonts w:ascii="Arial" w:hAnsi="Arial" w:cs="Arial"/>
          <w:sz w:val="20"/>
          <w:szCs w:val="20"/>
        </w:rPr>
        <w:t xml:space="preserve"> and schedule presentation</w:t>
      </w:r>
      <w:r w:rsidR="00DB2E0C">
        <w:rPr>
          <w:rFonts w:ascii="Arial" w:hAnsi="Arial" w:cs="Arial"/>
          <w:sz w:val="20"/>
          <w:szCs w:val="20"/>
        </w:rPr>
        <w:t>s</w:t>
      </w:r>
      <w:r>
        <w:rPr>
          <w:rFonts w:ascii="Arial" w:hAnsi="Arial" w:cs="Arial"/>
          <w:sz w:val="20"/>
          <w:szCs w:val="20"/>
        </w:rPr>
        <w:t xml:space="preserve">. </w:t>
      </w:r>
    </w:p>
    <w:p w14:paraId="20D547E0" w14:textId="77777777" w:rsidR="00CA0093" w:rsidRDefault="00CA0093" w:rsidP="00A46BA1">
      <w:pPr>
        <w:spacing w:after="0" w:line="240" w:lineRule="auto"/>
        <w:rPr>
          <w:rFonts w:ascii="Arial" w:hAnsi="Arial" w:cs="Arial"/>
          <w:sz w:val="20"/>
          <w:szCs w:val="20"/>
        </w:rPr>
      </w:pPr>
    </w:p>
    <w:p w14:paraId="3133231C" w14:textId="77777777" w:rsidR="00A46BA1" w:rsidRDefault="00A46BA1" w:rsidP="00A46BA1">
      <w:pPr>
        <w:spacing w:after="0" w:line="240" w:lineRule="auto"/>
        <w:rPr>
          <w:rFonts w:ascii="Arial" w:hAnsi="Arial" w:cs="Arial"/>
          <w:sz w:val="20"/>
          <w:szCs w:val="20"/>
        </w:rPr>
      </w:pPr>
      <w:r>
        <w:rPr>
          <w:rFonts w:ascii="Arial" w:hAnsi="Arial" w:cs="Arial"/>
          <w:sz w:val="20"/>
          <w:szCs w:val="20"/>
        </w:rPr>
        <w:t>There are monthly meetings of the programming committee consisting of members from the 4-state DOTs. The committee approves identified topics and TLN staff move forward with announcing the events and putting into place a registration process.</w:t>
      </w:r>
    </w:p>
    <w:p w14:paraId="11D6AEA2" w14:textId="77777777" w:rsidR="0074213E" w:rsidRDefault="0074213E" w:rsidP="00A46BA1">
      <w:pPr>
        <w:spacing w:after="0" w:line="240" w:lineRule="auto"/>
        <w:rPr>
          <w:rFonts w:ascii="Arial" w:hAnsi="Arial" w:cs="Arial"/>
          <w:sz w:val="20"/>
          <w:szCs w:val="20"/>
        </w:rPr>
      </w:pPr>
    </w:p>
    <w:p w14:paraId="73F63EEF" w14:textId="77777777" w:rsidR="0074213E" w:rsidRDefault="0074213E" w:rsidP="00A46BA1">
      <w:pPr>
        <w:spacing w:after="0" w:line="240" w:lineRule="auto"/>
        <w:rPr>
          <w:rFonts w:ascii="Arial" w:hAnsi="Arial" w:cs="Arial"/>
          <w:sz w:val="20"/>
          <w:szCs w:val="20"/>
        </w:rPr>
      </w:pPr>
      <w:r>
        <w:rPr>
          <w:rFonts w:ascii="Arial" w:hAnsi="Arial" w:cs="Arial"/>
          <w:sz w:val="20"/>
          <w:szCs w:val="20"/>
        </w:rPr>
        <w:t>The majority of presentations occur between October and April due to the construction season in the 4-sta</w:t>
      </w:r>
      <w:r w:rsidR="00CA5E24">
        <w:rPr>
          <w:rFonts w:ascii="Arial" w:hAnsi="Arial" w:cs="Arial"/>
          <w:sz w:val="20"/>
          <w:szCs w:val="20"/>
        </w:rPr>
        <w:t>tes served by this program. During s</w:t>
      </w:r>
      <w:r>
        <w:rPr>
          <w:rFonts w:ascii="Arial" w:hAnsi="Arial" w:cs="Arial"/>
          <w:sz w:val="20"/>
          <w:szCs w:val="20"/>
        </w:rPr>
        <w:t>ummer months</w:t>
      </w:r>
      <w:r w:rsidR="00CA5E24">
        <w:rPr>
          <w:rFonts w:ascii="Arial" w:hAnsi="Arial" w:cs="Arial"/>
          <w:sz w:val="20"/>
          <w:szCs w:val="20"/>
        </w:rPr>
        <w:t>, t</w:t>
      </w:r>
      <w:r>
        <w:rPr>
          <w:rFonts w:ascii="Arial" w:hAnsi="Arial" w:cs="Arial"/>
          <w:sz w:val="20"/>
          <w:szCs w:val="20"/>
        </w:rPr>
        <w:t xml:space="preserve">he </w:t>
      </w:r>
      <w:r w:rsidR="00CA5E24">
        <w:rPr>
          <w:rFonts w:ascii="Arial" w:hAnsi="Arial" w:cs="Arial"/>
          <w:sz w:val="20"/>
          <w:szCs w:val="20"/>
        </w:rPr>
        <w:t xml:space="preserve">staff and program </w:t>
      </w:r>
      <w:r>
        <w:rPr>
          <w:rFonts w:ascii="Arial" w:hAnsi="Arial" w:cs="Arial"/>
          <w:sz w:val="20"/>
          <w:szCs w:val="20"/>
        </w:rPr>
        <w:t>committee members identify and prioritize technology transfer topics.</w:t>
      </w:r>
    </w:p>
    <w:p w14:paraId="48D95EF8" w14:textId="77777777" w:rsidR="00A46BA1" w:rsidRDefault="00A46BA1" w:rsidP="0052531D">
      <w:pPr>
        <w:spacing w:after="0" w:line="240" w:lineRule="auto"/>
        <w:rPr>
          <w:rFonts w:ascii="Arial" w:hAnsi="Arial" w:cs="Arial"/>
          <w:sz w:val="20"/>
          <w:szCs w:val="20"/>
        </w:rPr>
      </w:pPr>
    </w:p>
    <w:p w14:paraId="561D2B95" w14:textId="77777777" w:rsidR="00ED1BFD" w:rsidRDefault="003B4F06" w:rsidP="0052531D">
      <w:pPr>
        <w:spacing w:after="0" w:line="240" w:lineRule="auto"/>
        <w:rPr>
          <w:rFonts w:ascii="Arial" w:hAnsi="Arial" w:cs="Arial"/>
          <w:sz w:val="20"/>
          <w:szCs w:val="20"/>
        </w:rPr>
      </w:pPr>
      <w:r w:rsidRPr="001A7965">
        <w:rPr>
          <w:rFonts w:ascii="Arial" w:hAnsi="Arial" w:cs="Arial"/>
          <w:sz w:val="20"/>
          <w:szCs w:val="20"/>
        </w:rPr>
        <w:t xml:space="preserve">During this reporting period, </w:t>
      </w:r>
      <w:r w:rsidR="001A7965" w:rsidRPr="001A7965">
        <w:rPr>
          <w:rFonts w:ascii="Arial" w:hAnsi="Arial" w:cs="Arial"/>
          <w:sz w:val="20"/>
          <w:szCs w:val="20"/>
        </w:rPr>
        <w:t>t</w:t>
      </w:r>
      <w:r w:rsidR="00F43148" w:rsidRPr="001A7965">
        <w:rPr>
          <w:rFonts w:ascii="Arial" w:hAnsi="Arial" w:cs="Arial"/>
          <w:sz w:val="20"/>
          <w:szCs w:val="20"/>
        </w:rPr>
        <w:t xml:space="preserve">here were live webinars </w:t>
      </w:r>
      <w:r w:rsidR="001A7965" w:rsidRPr="001A7965">
        <w:rPr>
          <w:rFonts w:ascii="Arial" w:hAnsi="Arial" w:cs="Arial"/>
          <w:sz w:val="20"/>
          <w:szCs w:val="20"/>
        </w:rPr>
        <w:t>and video conference presentations</w:t>
      </w:r>
      <w:r w:rsidR="00F43148" w:rsidRPr="001A7965">
        <w:rPr>
          <w:rFonts w:ascii="Arial" w:hAnsi="Arial" w:cs="Arial"/>
          <w:sz w:val="20"/>
          <w:szCs w:val="20"/>
        </w:rPr>
        <w:t xml:space="preserve">. </w:t>
      </w:r>
      <w:r w:rsidR="001A7965" w:rsidRPr="001A7965">
        <w:rPr>
          <w:rFonts w:ascii="Arial" w:hAnsi="Arial" w:cs="Arial"/>
          <w:sz w:val="20"/>
          <w:szCs w:val="20"/>
        </w:rPr>
        <w:t>Following is a summary.</w:t>
      </w:r>
    </w:p>
    <w:p w14:paraId="381DC4A7" w14:textId="77777777" w:rsidR="001A7965" w:rsidRDefault="001A7965" w:rsidP="0052531D">
      <w:pPr>
        <w:spacing w:after="0" w:line="240" w:lineRule="auto"/>
        <w:rPr>
          <w:rFonts w:ascii="Arial" w:hAnsi="Arial" w:cs="Arial"/>
          <w:sz w:val="20"/>
          <w:szCs w:val="20"/>
        </w:rPr>
      </w:pPr>
    </w:p>
    <w:tbl>
      <w:tblPr>
        <w:tblW w:w="9192" w:type="dxa"/>
        <w:tblLook w:val="04A0" w:firstRow="1" w:lastRow="0" w:firstColumn="1" w:lastColumn="0" w:noHBand="0" w:noVBand="1"/>
      </w:tblPr>
      <w:tblGrid>
        <w:gridCol w:w="5220"/>
        <w:gridCol w:w="1530"/>
        <w:gridCol w:w="1182"/>
        <w:gridCol w:w="1260"/>
      </w:tblGrid>
      <w:tr w:rsidR="00ED1BFD" w:rsidRPr="00EE1681" w14:paraId="17B1D3FC" w14:textId="77777777" w:rsidTr="00AD0D48">
        <w:trPr>
          <w:trHeight w:val="615"/>
        </w:trPr>
        <w:tc>
          <w:tcPr>
            <w:tcW w:w="5220" w:type="dxa"/>
            <w:shd w:val="clear" w:color="000000" w:fill="EBF1DE"/>
            <w:noWrap/>
            <w:vAlign w:val="center"/>
            <w:hideMark/>
          </w:tcPr>
          <w:p w14:paraId="690E061E" w14:textId="77777777" w:rsidR="00ED1BFD" w:rsidRPr="00EE1681" w:rsidRDefault="00ED1BFD" w:rsidP="00571532">
            <w:pPr>
              <w:spacing w:after="0" w:line="240" w:lineRule="auto"/>
              <w:rPr>
                <w:rFonts w:ascii="Calibri" w:eastAsia="Times New Roman" w:hAnsi="Calibri" w:cs="Calibri"/>
                <w:b/>
                <w:bCs/>
                <w:color w:val="000000"/>
              </w:rPr>
            </w:pPr>
            <w:r w:rsidRPr="00EE1681">
              <w:rPr>
                <w:rFonts w:ascii="Calibri" w:eastAsia="Times New Roman" w:hAnsi="Calibri" w:cs="Calibri"/>
                <w:b/>
                <w:bCs/>
                <w:color w:val="000000"/>
              </w:rPr>
              <w:t>Presentation Title</w:t>
            </w:r>
          </w:p>
        </w:tc>
        <w:tc>
          <w:tcPr>
            <w:tcW w:w="1530" w:type="dxa"/>
            <w:shd w:val="clear" w:color="000000" w:fill="EBF1DE"/>
            <w:vAlign w:val="center"/>
            <w:hideMark/>
          </w:tcPr>
          <w:p w14:paraId="5A0DA9BA" w14:textId="77777777" w:rsidR="00ED1BFD" w:rsidRPr="00EE1681" w:rsidRDefault="00ED1BFD" w:rsidP="00571532">
            <w:pPr>
              <w:spacing w:after="0" w:line="240" w:lineRule="auto"/>
              <w:jc w:val="center"/>
              <w:rPr>
                <w:rFonts w:ascii="Calibri" w:eastAsia="Times New Roman" w:hAnsi="Calibri" w:cs="Calibri"/>
                <w:b/>
                <w:bCs/>
                <w:color w:val="000000"/>
              </w:rPr>
            </w:pPr>
            <w:r w:rsidRPr="00EE1681">
              <w:rPr>
                <w:rFonts w:ascii="Calibri" w:eastAsia="Times New Roman" w:hAnsi="Calibri" w:cs="Calibri"/>
                <w:b/>
                <w:bCs/>
                <w:color w:val="000000"/>
              </w:rPr>
              <w:t xml:space="preserve">Delivery            </w:t>
            </w:r>
            <w:r w:rsidRPr="00EE1681">
              <w:rPr>
                <w:rFonts w:ascii="Calibri" w:eastAsia="Times New Roman" w:hAnsi="Calibri" w:cs="Calibri"/>
                <w:b/>
                <w:bCs/>
                <w:color w:val="000000"/>
              </w:rPr>
              <w:br/>
              <w:t>Method</w:t>
            </w:r>
          </w:p>
        </w:tc>
        <w:tc>
          <w:tcPr>
            <w:tcW w:w="1182" w:type="dxa"/>
            <w:shd w:val="clear" w:color="000000" w:fill="EBF1DE"/>
            <w:noWrap/>
            <w:vAlign w:val="center"/>
            <w:hideMark/>
          </w:tcPr>
          <w:p w14:paraId="593535F0" w14:textId="77777777" w:rsidR="00ED1BFD" w:rsidRPr="00EE1681" w:rsidRDefault="00ED1BFD" w:rsidP="00571532">
            <w:pPr>
              <w:spacing w:after="0" w:line="240" w:lineRule="auto"/>
              <w:jc w:val="center"/>
              <w:rPr>
                <w:rFonts w:ascii="Calibri" w:eastAsia="Times New Roman" w:hAnsi="Calibri" w:cs="Calibri"/>
                <w:b/>
                <w:bCs/>
                <w:color w:val="000000"/>
              </w:rPr>
            </w:pPr>
            <w:r w:rsidRPr="00EE1681">
              <w:rPr>
                <w:rFonts w:ascii="Calibri" w:eastAsia="Times New Roman" w:hAnsi="Calibri" w:cs="Calibri"/>
                <w:b/>
                <w:bCs/>
                <w:color w:val="000000"/>
              </w:rPr>
              <w:t>Date</w:t>
            </w:r>
          </w:p>
        </w:tc>
        <w:tc>
          <w:tcPr>
            <w:tcW w:w="1260" w:type="dxa"/>
            <w:shd w:val="clear" w:color="000000" w:fill="EBF1DE"/>
            <w:vAlign w:val="center"/>
            <w:hideMark/>
          </w:tcPr>
          <w:p w14:paraId="69630B35" w14:textId="77777777" w:rsidR="00ED1BFD" w:rsidRPr="00EE1681" w:rsidRDefault="00ED1BFD" w:rsidP="00571532">
            <w:pPr>
              <w:spacing w:after="0" w:line="240" w:lineRule="auto"/>
              <w:jc w:val="center"/>
              <w:rPr>
                <w:rFonts w:ascii="Calibri" w:eastAsia="Times New Roman" w:hAnsi="Calibri" w:cs="Calibri"/>
                <w:b/>
                <w:bCs/>
                <w:color w:val="000000"/>
              </w:rPr>
            </w:pPr>
            <w:r w:rsidRPr="00EE1681">
              <w:rPr>
                <w:rFonts w:ascii="Calibri" w:eastAsia="Times New Roman" w:hAnsi="Calibri" w:cs="Calibri"/>
                <w:b/>
                <w:bCs/>
                <w:color w:val="000000"/>
              </w:rPr>
              <w:t># Attended</w:t>
            </w:r>
          </w:p>
        </w:tc>
      </w:tr>
    </w:tbl>
    <w:p w14:paraId="1C1E3B52" w14:textId="77777777" w:rsidR="00ED1BFD" w:rsidRDefault="00ED1BFD" w:rsidP="0052531D">
      <w:pPr>
        <w:spacing w:after="0" w:line="240" w:lineRule="auto"/>
        <w:rPr>
          <w:rFonts w:ascii="Arial" w:hAnsi="Arial" w:cs="Arial"/>
          <w:sz w:val="20"/>
          <w:szCs w:val="20"/>
        </w:rPr>
      </w:pPr>
    </w:p>
    <w:tbl>
      <w:tblPr>
        <w:tblW w:w="9020" w:type="dxa"/>
        <w:tblBorders>
          <w:bottom w:val="single" w:sz="4" w:space="0" w:color="D9D9D9" w:themeColor="background1" w:themeShade="D9"/>
        </w:tblBorders>
        <w:tblLook w:val="04A0" w:firstRow="1" w:lastRow="0" w:firstColumn="1" w:lastColumn="0" w:noHBand="0" w:noVBand="1"/>
      </w:tblPr>
      <w:tblGrid>
        <w:gridCol w:w="5220"/>
        <w:gridCol w:w="1440"/>
        <w:gridCol w:w="1380"/>
        <w:gridCol w:w="980"/>
      </w:tblGrid>
      <w:tr w:rsidR="00AD0D48" w:rsidRPr="00ED1BFD" w14:paraId="058E5922" w14:textId="77777777" w:rsidTr="006874D5">
        <w:trPr>
          <w:trHeight w:val="615"/>
        </w:trPr>
        <w:tc>
          <w:tcPr>
            <w:tcW w:w="5220" w:type="dxa"/>
            <w:tcBorders>
              <w:bottom w:val="single" w:sz="4" w:space="0" w:color="D9D9D9" w:themeColor="background1" w:themeShade="D9"/>
            </w:tcBorders>
            <w:shd w:val="clear" w:color="auto" w:fill="auto"/>
            <w:vAlign w:val="bottom"/>
            <w:hideMark/>
          </w:tcPr>
          <w:p w14:paraId="4ED68B49" w14:textId="77777777" w:rsidR="00ED1BFD" w:rsidRPr="00ED1BFD" w:rsidRDefault="00ED1BFD" w:rsidP="00ED1BFD">
            <w:pPr>
              <w:spacing w:after="0" w:line="240" w:lineRule="auto"/>
              <w:rPr>
                <w:rFonts w:ascii="Calibri" w:eastAsia="Times New Roman" w:hAnsi="Calibri" w:cs="Calibri"/>
              </w:rPr>
            </w:pPr>
            <w:r w:rsidRPr="00ED1BFD">
              <w:rPr>
                <w:rFonts w:ascii="Calibri" w:eastAsia="Times New Roman" w:hAnsi="Calibri" w:cs="Calibri"/>
              </w:rPr>
              <w:t xml:space="preserve">The Art of Delegation: Effectively Guiding Direct Reports </w:t>
            </w:r>
          </w:p>
        </w:tc>
        <w:tc>
          <w:tcPr>
            <w:tcW w:w="1440" w:type="dxa"/>
            <w:tcBorders>
              <w:bottom w:val="single" w:sz="4" w:space="0" w:color="D9D9D9" w:themeColor="background1" w:themeShade="D9"/>
            </w:tcBorders>
            <w:shd w:val="clear" w:color="auto" w:fill="auto"/>
            <w:noWrap/>
            <w:vAlign w:val="bottom"/>
            <w:hideMark/>
          </w:tcPr>
          <w:p w14:paraId="17AA48D6" w14:textId="77777777" w:rsidR="00ED1BFD" w:rsidRPr="00ED1BFD" w:rsidRDefault="00ED1BFD" w:rsidP="00ED1BFD">
            <w:pPr>
              <w:spacing w:after="0" w:line="240" w:lineRule="auto"/>
              <w:jc w:val="center"/>
              <w:rPr>
                <w:rFonts w:ascii="Calibri" w:eastAsia="Times New Roman" w:hAnsi="Calibri" w:cs="Calibri"/>
                <w:color w:val="000000"/>
              </w:rPr>
            </w:pPr>
            <w:r w:rsidRPr="00ED1BFD">
              <w:rPr>
                <w:rFonts w:ascii="Calibri" w:eastAsia="Times New Roman" w:hAnsi="Calibri" w:cs="Calibri"/>
                <w:color w:val="000000"/>
              </w:rPr>
              <w:t>webinar</w:t>
            </w:r>
          </w:p>
        </w:tc>
        <w:tc>
          <w:tcPr>
            <w:tcW w:w="1380" w:type="dxa"/>
            <w:tcBorders>
              <w:bottom w:val="single" w:sz="4" w:space="0" w:color="D9D9D9" w:themeColor="background1" w:themeShade="D9"/>
            </w:tcBorders>
            <w:shd w:val="clear" w:color="auto" w:fill="auto"/>
            <w:noWrap/>
            <w:vAlign w:val="bottom"/>
            <w:hideMark/>
          </w:tcPr>
          <w:p w14:paraId="7AB900FF" w14:textId="77777777" w:rsidR="00ED1BFD" w:rsidRPr="00ED1BFD" w:rsidRDefault="00ED1BFD" w:rsidP="00ED1BFD">
            <w:pPr>
              <w:spacing w:after="0" w:line="240" w:lineRule="auto"/>
              <w:jc w:val="center"/>
              <w:rPr>
                <w:rFonts w:ascii="Calibri" w:eastAsia="Times New Roman" w:hAnsi="Calibri" w:cs="Calibri"/>
                <w:color w:val="000000"/>
              </w:rPr>
            </w:pPr>
            <w:r w:rsidRPr="00ED1BFD">
              <w:rPr>
                <w:rFonts w:ascii="Calibri" w:eastAsia="Times New Roman" w:hAnsi="Calibri" w:cs="Calibri"/>
                <w:color w:val="000000"/>
              </w:rPr>
              <w:t>10/30/2019</w:t>
            </w:r>
          </w:p>
        </w:tc>
        <w:tc>
          <w:tcPr>
            <w:tcW w:w="980" w:type="dxa"/>
            <w:tcBorders>
              <w:bottom w:val="single" w:sz="4" w:space="0" w:color="D9D9D9" w:themeColor="background1" w:themeShade="D9"/>
            </w:tcBorders>
            <w:shd w:val="clear" w:color="auto" w:fill="auto"/>
            <w:noWrap/>
            <w:vAlign w:val="bottom"/>
            <w:hideMark/>
          </w:tcPr>
          <w:p w14:paraId="26682CE0" w14:textId="77777777" w:rsidR="00ED1BFD" w:rsidRPr="00ED1BFD" w:rsidRDefault="00ED1BFD" w:rsidP="00ED1BFD">
            <w:pPr>
              <w:spacing w:after="0" w:line="240" w:lineRule="auto"/>
              <w:jc w:val="center"/>
              <w:rPr>
                <w:rFonts w:ascii="Calibri" w:eastAsia="Times New Roman" w:hAnsi="Calibri" w:cs="Calibri"/>
                <w:color w:val="000000"/>
              </w:rPr>
            </w:pPr>
            <w:r w:rsidRPr="00ED1BFD">
              <w:rPr>
                <w:rFonts w:ascii="Calibri" w:eastAsia="Times New Roman" w:hAnsi="Calibri" w:cs="Calibri"/>
                <w:color w:val="000000"/>
              </w:rPr>
              <w:t>47</w:t>
            </w:r>
          </w:p>
        </w:tc>
      </w:tr>
      <w:tr w:rsidR="00AD0D48" w:rsidRPr="00ED1BFD" w14:paraId="0946C497" w14:textId="77777777" w:rsidTr="006874D5">
        <w:trPr>
          <w:trHeight w:val="495"/>
        </w:trPr>
        <w:tc>
          <w:tcPr>
            <w:tcW w:w="5220" w:type="dxa"/>
            <w:tcBorders>
              <w:top w:val="single" w:sz="4" w:space="0" w:color="D9D9D9" w:themeColor="background1" w:themeShade="D9"/>
              <w:bottom w:val="single" w:sz="4" w:space="0" w:color="D9D9D9" w:themeColor="background1" w:themeShade="D9"/>
            </w:tcBorders>
            <w:shd w:val="clear" w:color="auto" w:fill="auto"/>
            <w:vAlign w:val="bottom"/>
            <w:hideMark/>
          </w:tcPr>
          <w:p w14:paraId="40FE12F7" w14:textId="77777777" w:rsidR="00ED1BFD" w:rsidRPr="00ED1BFD" w:rsidRDefault="00ED1BFD" w:rsidP="00ED1BFD">
            <w:pPr>
              <w:spacing w:after="0" w:line="240" w:lineRule="auto"/>
              <w:rPr>
                <w:rFonts w:ascii="Calibri" w:eastAsia="Times New Roman" w:hAnsi="Calibri" w:cs="Calibri"/>
              </w:rPr>
            </w:pPr>
            <w:r w:rsidRPr="00ED1BFD">
              <w:rPr>
                <w:rFonts w:ascii="Calibri" w:eastAsia="Times New Roman" w:hAnsi="Calibri" w:cs="Calibri"/>
              </w:rPr>
              <w:t xml:space="preserve">MPC 18-353 Early-Age Fiber-Reinforced Concrete Properties for Overlays </w:t>
            </w:r>
          </w:p>
        </w:tc>
        <w:tc>
          <w:tcPr>
            <w:tcW w:w="1440" w:type="dxa"/>
            <w:tcBorders>
              <w:top w:val="single" w:sz="4" w:space="0" w:color="D9D9D9" w:themeColor="background1" w:themeShade="D9"/>
              <w:bottom w:val="single" w:sz="4" w:space="0" w:color="D9D9D9" w:themeColor="background1" w:themeShade="D9"/>
            </w:tcBorders>
            <w:shd w:val="clear" w:color="auto" w:fill="auto"/>
            <w:noWrap/>
            <w:vAlign w:val="bottom"/>
            <w:hideMark/>
          </w:tcPr>
          <w:p w14:paraId="6E2A6E9C" w14:textId="77777777" w:rsidR="00ED1BFD" w:rsidRPr="00ED1BFD" w:rsidRDefault="00ED1BFD" w:rsidP="00ED1BFD">
            <w:pPr>
              <w:spacing w:after="0" w:line="240" w:lineRule="auto"/>
              <w:jc w:val="center"/>
              <w:rPr>
                <w:rFonts w:ascii="Calibri" w:eastAsia="Times New Roman" w:hAnsi="Calibri" w:cs="Calibri"/>
                <w:color w:val="000000"/>
              </w:rPr>
            </w:pPr>
            <w:r w:rsidRPr="00ED1BFD">
              <w:rPr>
                <w:rFonts w:ascii="Calibri" w:eastAsia="Times New Roman" w:hAnsi="Calibri" w:cs="Calibri"/>
                <w:color w:val="000000"/>
              </w:rPr>
              <w:t>webinar</w:t>
            </w:r>
          </w:p>
        </w:tc>
        <w:tc>
          <w:tcPr>
            <w:tcW w:w="1380" w:type="dxa"/>
            <w:tcBorders>
              <w:top w:val="single" w:sz="4" w:space="0" w:color="D9D9D9" w:themeColor="background1" w:themeShade="D9"/>
              <w:bottom w:val="single" w:sz="4" w:space="0" w:color="D9D9D9" w:themeColor="background1" w:themeShade="D9"/>
            </w:tcBorders>
            <w:shd w:val="clear" w:color="auto" w:fill="auto"/>
            <w:noWrap/>
            <w:vAlign w:val="bottom"/>
            <w:hideMark/>
          </w:tcPr>
          <w:p w14:paraId="6CE2518D" w14:textId="77777777" w:rsidR="00ED1BFD" w:rsidRPr="00ED1BFD" w:rsidRDefault="00ED1BFD" w:rsidP="00ED1BFD">
            <w:pPr>
              <w:spacing w:after="0" w:line="240" w:lineRule="auto"/>
              <w:jc w:val="center"/>
              <w:rPr>
                <w:rFonts w:ascii="Calibri" w:eastAsia="Times New Roman" w:hAnsi="Calibri" w:cs="Calibri"/>
                <w:color w:val="000000"/>
              </w:rPr>
            </w:pPr>
            <w:r w:rsidRPr="00ED1BFD">
              <w:rPr>
                <w:rFonts w:ascii="Calibri" w:eastAsia="Times New Roman" w:hAnsi="Calibri" w:cs="Calibri"/>
                <w:color w:val="000000"/>
              </w:rPr>
              <w:t>11/7/2019</w:t>
            </w:r>
          </w:p>
        </w:tc>
        <w:tc>
          <w:tcPr>
            <w:tcW w:w="980" w:type="dxa"/>
            <w:tcBorders>
              <w:top w:val="single" w:sz="4" w:space="0" w:color="D9D9D9" w:themeColor="background1" w:themeShade="D9"/>
              <w:bottom w:val="single" w:sz="4" w:space="0" w:color="D9D9D9" w:themeColor="background1" w:themeShade="D9"/>
            </w:tcBorders>
            <w:shd w:val="clear" w:color="auto" w:fill="auto"/>
            <w:noWrap/>
            <w:vAlign w:val="bottom"/>
            <w:hideMark/>
          </w:tcPr>
          <w:p w14:paraId="415F8A3B" w14:textId="77777777" w:rsidR="00ED1BFD" w:rsidRPr="00ED1BFD" w:rsidRDefault="00ED1BFD" w:rsidP="00ED1BFD">
            <w:pPr>
              <w:spacing w:after="0" w:line="240" w:lineRule="auto"/>
              <w:jc w:val="center"/>
              <w:rPr>
                <w:rFonts w:ascii="Calibri" w:eastAsia="Times New Roman" w:hAnsi="Calibri" w:cs="Calibri"/>
                <w:color w:val="000000"/>
              </w:rPr>
            </w:pPr>
            <w:r w:rsidRPr="00ED1BFD">
              <w:rPr>
                <w:rFonts w:ascii="Calibri" w:eastAsia="Times New Roman" w:hAnsi="Calibri" w:cs="Calibri"/>
                <w:color w:val="000000"/>
              </w:rPr>
              <w:t>21</w:t>
            </w:r>
          </w:p>
        </w:tc>
      </w:tr>
      <w:tr w:rsidR="00AD0D48" w:rsidRPr="00ED1BFD" w14:paraId="56A704E8" w14:textId="77777777" w:rsidTr="006874D5">
        <w:trPr>
          <w:trHeight w:val="300"/>
        </w:trPr>
        <w:tc>
          <w:tcPr>
            <w:tcW w:w="5220" w:type="dxa"/>
            <w:tcBorders>
              <w:top w:val="single" w:sz="4" w:space="0" w:color="D9D9D9" w:themeColor="background1" w:themeShade="D9"/>
              <w:bottom w:val="single" w:sz="4" w:space="0" w:color="D9D9D9" w:themeColor="background1" w:themeShade="D9"/>
            </w:tcBorders>
            <w:shd w:val="clear" w:color="auto" w:fill="auto"/>
            <w:noWrap/>
            <w:vAlign w:val="bottom"/>
            <w:hideMark/>
          </w:tcPr>
          <w:p w14:paraId="7AF08F72" w14:textId="77777777" w:rsidR="00ED1BFD" w:rsidRPr="00ED1BFD" w:rsidRDefault="00ED1BFD" w:rsidP="00ED1BFD">
            <w:pPr>
              <w:spacing w:after="0" w:line="240" w:lineRule="auto"/>
              <w:rPr>
                <w:rFonts w:ascii="Calibri" w:eastAsia="Times New Roman" w:hAnsi="Calibri" w:cs="Calibri"/>
              </w:rPr>
            </w:pPr>
            <w:r w:rsidRPr="00ED1BFD">
              <w:rPr>
                <w:rFonts w:ascii="Calibri" w:eastAsia="Times New Roman" w:hAnsi="Calibri" w:cs="Calibri"/>
              </w:rPr>
              <w:t xml:space="preserve">High Friction Surface Treatments </w:t>
            </w:r>
          </w:p>
        </w:tc>
        <w:tc>
          <w:tcPr>
            <w:tcW w:w="1440" w:type="dxa"/>
            <w:tcBorders>
              <w:top w:val="single" w:sz="4" w:space="0" w:color="D9D9D9" w:themeColor="background1" w:themeShade="D9"/>
              <w:bottom w:val="single" w:sz="4" w:space="0" w:color="D9D9D9" w:themeColor="background1" w:themeShade="D9"/>
            </w:tcBorders>
            <w:shd w:val="clear" w:color="auto" w:fill="auto"/>
            <w:noWrap/>
            <w:vAlign w:val="bottom"/>
            <w:hideMark/>
          </w:tcPr>
          <w:p w14:paraId="79BC0A43" w14:textId="77777777" w:rsidR="00ED1BFD" w:rsidRPr="00ED1BFD" w:rsidRDefault="00ED1BFD" w:rsidP="00ED1BFD">
            <w:pPr>
              <w:spacing w:after="0" w:line="240" w:lineRule="auto"/>
              <w:jc w:val="center"/>
              <w:rPr>
                <w:rFonts w:ascii="Calibri" w:eastAsia="Times New Roman" w:hAnsi="Calibri" w:cs="Calibri"/>
                <w:color w:val="000000"/>
              </w:rPr>
            </w:pPr>
            <w:r w:rsidRPr="00ED1BFD">
              <w:rPr>
                <w:rFonts w:ascii="Calibri" w:eastAsia="Times New Roman" w:hAnsi="Calibri" w:cs="Calibri"/>
                <w:color w:val="000000"/>
              </w:rPr>
              <w:t>webinar</w:t>
            </w:r>
          </w:p>
        </w:tc>
        <w:tc>
          <w:tcPr>
            <w:tcW w:w="1380" w:type="dxa"/>
            <w:tcBorders>
              <w:top w:val="single" w:sz="4" w:space="0" w:color="D9D9D9" w:themeColor="background1" w:themeShade="D9"/>
              <w:bottom w:val="single" w:sz="4" w:space="0" w:color="D9D9D9" w:themeColor="background1" w:themeShade="D9"/>
            </w:tcBorders>
            <w:shd w:val="clear" w:color="auto" w:fill="auto"/>
            <w:noWrap/>
            <w:vAlign w:val="bottom"/>
            <w:hideMark/>
          </w:tcPr>
          <w:p w14:paraId="3DE2A44D" w14:textId="77777777" w:rsidR="00ED1BFD" w:rsidRPr="00ED1BFD" w:rsidRDefault="00ED1BFD" w:rsidP="00ED1BFD">
            <w:pPr>
              <w:spacing w:after="0" w:line="240" w:lineRule="auto"/>
              <w:jc w:val="center"/>
              <w:rPr>
                <w:rFonts w:ascii="Calibri" w:eastAsia="Times New Roman" w:hAnsi="Calibri" w:cs="Calibri"/>
                <w:color w:val="000000"/>
              </w:rPr>
            </w:pPr>
            <w:r w:rsidRPr="00ED1BFD">
              <w:rPr>
                <w:rFonts w:ascii="Calibri" w:eastAsia="Times New Roman" w:hAnsi="Calibri" w:cs="Calibri"/>
                <w:color w:val="000000"/>
              </w:rPr>
              <w:t>11/13/2019</w:t>
            </w:r>
          </w:p>
        </w:tc>
        <w:tc>
          <w:tcPr>
            <w:tcW w:w="980" w:type="dxa"/>
            <w:tcBorders>
              <w:top w:val="single" w:sz="4" w:space="0" w:color="D9D9D9" w:themeColor="background1" w:themeShade="D9"/>
              <w:bottom w:val="single" w:sz="4" w:space="0" w:color="D9D9D9" w:themeColor="background1" w:themeShade="D9"/>
            </w:tcBorders>
            <w:shd w:val="clear" w:color="auto" w:fill="auto"/>
            <w:noWrap/>
            <w:vAlign w:val="bottom"/>
            <w:hideMark/>
          </w:tcPr>
          <w:p w14:paraId="3AC5F078" w14:textId="77777777" w:rsidR="00ED1BFD" w:rsidRPr="00ED1BFD" w:rsidRDefault="00ED1BFD" w:rsidP="00ED1BFD">
            <w:pPr>
              <w:spacing w:after="0" w:line="240" w:lineRule="auto"/>
              <w:jc w:val="center"/>
              <w:rPr>
                <w:rFonts w:ascii="Calibri" w:eastAsia="Times New Roman" w:hAnsi="Calibri" w:cs="Calibri"/>
                <w:color w:val="000000"/>
              </w:rPr>
            </w:pPr>
            <w:r w:rsidRPr="00ED1BFD">
              <w:rPr>
                <w:rFonts w:ascii="Calibri" w:eastAsia="Times New Roman" w:hAnsi="Calibri" w:cs="Calibri"/>
                <w:color w:val="000000"/>
              </w:rPr>
              <w:t>26</w:t>
            </w:r>
          </w:p>
        </w:tc>
      </w:tr>
      <w:tr w:rsidR="00AD0D48" w:rsidRPr="00ED1BFD" w14:paraId="239FAC6C" w14:textId="77777777" w:rsidTr="006874D5">
        <w:trPr>
          <w:trHeight w:val="297"/>
        </w:trPr>
        <w:tc>
          <w:tcPr>
            <w:tcW w:w="5220" w:type="dxa"/>
            <w:tcBorders>
              <w:top w:val="single" w:sz="4" w:space="0" w:color="D9D9D9" w:themeColor="background1" w:themeShade="D9"/>
              <w:bottom w:val="single" w:sz="4" w:space="0" w:color="D9D9D9" w:themeColor="background1" w:themeShade="D9"/>
            </w:tcBorders>
            <w:shd w:val="clear" w:color="auto" w:fill="auto"/>
            <w:vAlign w:val="bottom"/>
            <w:hideMark/>
          </w:tcPr>
          <w:p w14:paraId="607425E6" w14:textId="77777777" w:rsidR="00ED1BFD" w:rsidRPr="00ED1BFD" w:rsidRDefault="00ED1BFD" w:rsidP="00ED1BFD">
            <w:pPr>
              <w:spacing w:after="0" w:line="240" w:lineRule="auto"/>
              <w:rPr>
                <w:rFonts w:ascii="Calibri" w:eastAsia="Times New Roman" w:hAnsi="Calibri" w:cs="Calibri"/>
              </w:rPr>
            </w:pPr>
            <w:r w:rsidRPr="00ED1BFD">
              <w:rPr>
                <w:rFonts w:ascii="Calibri" w:eastAsia="Times New Roman" w:hAnsi="Calibri" w:cs="Calibri"/>
              </w:rPr>
              <w:t xml:space="preserve">Reinforced Concrete &amp; Corrosion and Mitigation </w:t>
            </w:r>
          </w:p>
        </w:tc>
        <w:tc>
          <w:tcPr>
            <w:tcW w:w="1440" w:type="dxa"/>
            <w:tcBorders>
              <w:top w:val="single" w:sz="4" w:space="0" w:color="D9D9D9" w:themeColor="background1" w:themeShade="D9"/>
              <w:bottom w:val="single" w:sz="4" w:space="0" w:color="D9D9D9" w:themeColor="background1" w:themeShade="D9"/>
            </w:tcBorders>
            <w:shd w:val="clear" w:color="auto" w:fill="auto"/>
            <w:noWrap/>
            <w:vAlign w:val="bottom"/>
            <w:hideMark/>
          </w:tcPr>
          <w:p w14:paraId="62DEDECA" w14:textId="77777777" w:rsidR="00ED1BFD" w:rsidRPr="00ED1BFD" w:rsidRDefault="00ED1BFD" w:rsidP="00ED1BFD">
            <w:pPr>
              <w:spacing w:after="0" w:line="240" w:lineRule="auto"/>
              <w:jc w:val="center"/>
              <w:rPr>
                <w:rFonts w:ascii="Calibri" w:eastAsia="Times New Roman" w:hAnsi="Calibri" w:cs="Calibri"/>
                <w:color w:val="000000"/>
              </w:rPr>
            </w:pPr>
            <w:r w:rsidRPr="00ED1BFD">
              <w:rPr>
                <w:rFonts w:ascii="Calibri" w:eastAsia="Times New Roman" w:hAnsi="Calibri" w:cs="Calibri"/>
                <w:color w:val="000000"/>
              </w:rPr>
              <w:t>video conf</w:t>
            </w:r>
          </w:p>
        </w:tc>
        <w:tc>
          <w:tcPr>
            <w:tcW w:w="1380" w:type="dxa"/>
            <w:tcBorders>
              <w:top w:val="single" w:sz="4" w:space="0" w:color="D9D9D9" w:themeColor="background1" w:themeShade="D9"/>
              <w:bottom w:val="single" w:sz="4" w:space="0" w:color="D9D9D9" w:themeColor="background1" w:themeShade="D9"/>
            </w:tcBorders>
            <w:shd w:val="clear" w:color="auto" w:fill="auto"/>
            <w:noWrap/>
            <w:vAlign w:val="bottom"/>
            <w:hideMark/>
          </w:tcPr>
          <w:p w14:paraId="1B15DD5A" w14:textId="77777777" w:rsidR="00ED1BFD" w:rsidRPr="00ED1BFD" w:rsidRDefault="00ED1BFD" w:rsidP="00ED1BFD">
            <w:pPr>
              <w:spacing w:after="0" w:line="240" w:lineRule="auto"/>
              <w:jc w:val="center"/>
              <w:rPr>
                <w:rFonts w:ascii="Calibri" w:eastAsia="Times New Roman" w:hAnsi="Calibri" w:cs="Calibri"/>
                <w:color w:val="000000"/>
              </w:rPr>
            </w:pPr>
            <w:r w:rsidRPr="00ED1BFD">
              <w:rPr>
                <w:rFonts w:ascii="Calibri" w:eastAsia="Times New Roman" w:hAnsi="Calibri" w:cs="Calibri"/>
                <w:color w:val="000000"/>
              </w:rPr>
              <w:t>11/14/2019</w:t>
            </w:r>
          </w:p>
        </w:tc>
        <w:tc>
          <w:tcPr>
            <w:tcW w:w="980" w:type="dxa"/>
            <w:tcBorders>
              <w:top w:val="single" w:sz="4" w:space="0" w:color="D9D9D9" w:themeColor="background1" w:themeShade="D9"/>
              <w:bottom w:val="single" w:sz="4" w:space="0" w:color="D9D9D9" w:themeColor="background1" w:themeShade="D9"/>
            </w:tcBorders>
            <w:shd w:val="clear" w:color="auto" w:fill="auto"/>
            <w:noWrap/>
            <w:vAlign w:val="bottom"/>
            <w:hideMark/>
          </w:tcPr>
          <w:p w14:paraId="30D983BD" w14:textId="77777777" w:rsidR="00ED1BFD" w:rsidRPr="00ED1BFD" w:rsidRDefault="00ED1BFD" w:rsidP="00ED1BFD">
            <w:pPr>
              <w:spacing w:after="0" w:line="240" w:lineRule="auto"/>
              <w:jc w:val="center"/>
              <w:rPr>
                <w:rFonts w:ascii="Calibri" w:eastAsia="Times New Roman" w:hAnsi="Calibri" w:cs="Calibri"/>
                <w:color w:val="000000"/>
              </w:rPr>
            </w:pPr>
            <w:r w:rsidRPr="00ED1BFD">
              <w:rPr>
                <w:rFonts w:ascii="Calibri" w:eastAsia="Times New Roman" w:hAnsi="Calibri" w:cs="Calibri"/>
                <w:color w:val="000000"/>
              </w:rPr>
              <w:t>33</w:t>
            </w:r>
          </w:p>
        </w:tc>
      </w:tr>
      <w:tr w:rsidR="00AD0D48" w:rsidRPr="00ED1BFD" w14:paraId="71CD7351" w14:textId="77777777" w:rsidTr="006874D5">
        <w:trPr>
          <w:trHeight w:val="702"/>
        </w:trPr>
        <w:tc>
          <w:tcPr>
            <w:tcW w:w="5220" w:type="dxa"/>
            <w:tcBorders>
              <w:top w:val="single" w:sz="4" w:space="0" w:color="D9D9D9" w:themeColor="background1" w:themeShade="D9"/>
              <w:bottom w:val="single" w:sz="4" w:space="0" w:color="D9D9D9" w:themeColor="background1" w:themeShade="D9"/>
            </w:tcBorders>
            <w:shd w:val="clear" w:color="auto" w:fill="auto"/>
            <w:vAlign w:val="bottom"/>
            <w:hideMark/>
          </w:tcPr>
          <w:p w14:paraId="3FA67F01" w14:textId="77777777" w:rsidR="00ED1BFD" w:rsidRPr="00ED1BFD" w:rsidRDefault="00ED1BFD" w:rsidP="00ED1BFD">
            <w:pPr>
              <w:spacing w:after="0" w:line="240" w:lineRule="auto"/>
              <w:rPr>
                <w:rFonts w:ascii="Calibri" w:eastAsia="Times New Roman" w:hAnsi="Calibri" w:cs="Calibri"/>
              </w:rPr>
            </w:pPr>
            <w:r w:rsidRPr="00ED1BFD">
              <w:rPr>
                <w:rFonts w:ascii="Calibri" w:eastAsia="Times New Roman" w:hAnsi="Calibri" w:cs="Calibri"/>
              </w:rPr>
              <w:t xml:space="preserve">MPC-540 Updating and Implementing the Grade Severity </w:t>
            </w:r>
            <w:proofErr w:type="spellStart"/>
            <w:r w:rsidRPr="00ED1BFD">
              <w:rPr>
                <w:rFonts w:ascii="Calibri" w:eastAsia="Times New Roman" w:hAnsi="Calibri" w:cs="Calibri"/>
              </w:rPr>
              <w:t>Pating</w:t>
            </w:r>
            <w:proofErr w:type="spellEnd"/>
            <w:r w:rsidRPr="00ED1BFD">
              <w:rPr>
                <w:rFonts w:ascii="Calibri" w:eastAsia="Times New Roman" w:hAnsi="Calibri" w:cs="Calibri"/>
              </w:rPr>
              <w:t xml:space="preserve"> System (GSRS) for Wyoming Mountain Pass</w:t>
            </w:r>
          </w:p>
        </w:tc>
        <w:tc>
          <w:tcPr>
            <w:tcW w:w="1440" w:type="dxa"/>
            <w:tcBorders>
              <w:top w:val="single" w:sz="4" w:space="0" w:color="D9D9D9" w:themeColor="background1" w:themeShade="D9"/>
              <w:bottom w:val="single" w:sz="4" w:space="0" w:color="D9D9D9" w:themeColor="background1" w:themeShade="D9"/>
            </w:tcBorders>
            <w:shd w:val="clear" w:color="auto" w:fill="auto"/>
            <w:noWrap/>
            <w:vAlign w:val="bottom"/>
            <w:hideMark/>
          </w:tcPr>
          <w:p w14:paraId="7163260C" w14:textId="77777777" w:rsidR="00ED1BFD" w:rsidRPr="00ED1BFD" w:rsidRDefault="00ED1BFD" w:rsidP="00ED1BFD">
            <w:pPr>
              <w:spacing w:after="0" w:line="240" w:lineRule="auto"/>
              <w:jc w:val="center"/>
              <w:rPr>
                <w:rFonts w:ascii="Calibri" w:eastAsia="Times New Roman" w:hAnsi="Calibri" w:cs="Calibri"/>
                <w:color w:val="000000"/>
              </w:rPr>
            </w:pPr>
            <w:r w:rsidRPr="00ED1BFD">
              <w:rPr>
                <w:rFonts w:ascii="Calibri" w:eastAsia="Times New Roman" w:hAnsi="Calibri" w:cs="Calibri"/>
                <w:color w:val="000000"/>
              </w:rPr>
              <w:t>webinar</w:t>
            </w:r>
          </w:p>
        </w:tc>
        <w:tc>
          <w:tcPr>
            <w:tcW w:w="1380" w:type="dxa"/>
            <w:tcBorders>
              <w:top w:val="single" w:sz="4" w:space="0" w:color="D9D9D9" w:themeColor="background1" w:themeShade="D9"/>
              <w:bottom w:val="single" w:sz="4" w:space="0" w:color="D9D9D9" w:themeColor="background1" w:themeShade="D9"/>
            </w:tcBorders>
            <w:shd w:val="clear" w:color="auto" w:fill="auto"/>
            <w:noWrap/>
            <w:vAlign w:val="bottom"/>
            <w:hideMark/>
          </w:tcPr>
          <w:p w14:paraId="03B78EA7" w14:textId="77777777" w:rsidR="00ED1BFD" w:rsidRPr="00ED1BFD" w:rsidRDefault="00ED1BFD" w:rsidP="00ED1BFD">
            <w:pPr>
              <w:spacing w:after="0" w:line="240" w:lineRule="auto"/>
              <w:jc w:val="center"/>
              <w:rPr>
                <w:rFonts w:ascii="Calibri" w:eastAsia="Times New Roman" w:hAnsi="Calibri" w:cs="Calibri"/>
                <w:color w:val="000000"/>
              </w:rPr>
            </w:pPr>
            <w:r w:rsidRPr="00ED1BFD">
              <w:rPr>
                <w:rFonts w:ascii="Calibri" w:eastAsia="Times New Roman" w:hAnsi="Calibri" w:cs="Calibri"/>
                <w:color w:val="000000"/>
              </w:rPr>
              <w:t>11/20/2019</w:t>
            </w:r>
          </w:p>
        </w:tc>
        <w:tc>
          <w:tcPr>
            <w:tcW w:w="980" w:type="dxa"/>
            <w:tcBorders>
              <w:top w:val="single" w:sz="4" w:space="0" w:color="D9D9D9" w:themeColor="background1" w:themeShade="D9"/>
              <w:bottom w:val="single" w:sz="4" w:space="0" w:color="D9D9D9" w:themeColor="background1" w:themeShade="D9"/>
            </w:tcBorders>
            <w:shd w:val="clear" w:color="auto" w:fill="auto"/>
            <w:noWrap/>
            <w:vAlign w:val="bottom"/>
            <w:hideMark/>
          </w:tcPr>
          <w:p w14:paraId="33E84C8C" w14:textId="77777777" w:rsidR="00ED1BFD" w:rsidRPr="00ED1BFD" w:rsidRDefault="00ED1BFD" w:rsidP="00ED1BFD">
            <w:pPr>
              <w:spacing w:after="0" w:line="240" w:lineRule="auto"/>
              <w:jc w:val="center"/>
              <w:rPr>
                <w:rFonts w:ascii="Calibri" w:eastAsia="Times New Roman" w:hAnsi="Calibri" w:cs="Calibri"/>
                <w:color w:val="000000"/>
              </w:rPr>
            </w:pPr>
            <w:r w:rsidRPr="00ED1BFD">
              <w:rPr>
                <w:rFonts w:ascii="Calibri" w:eastAsia="Times New Roman" w:hAnsi="Calibri" w:cs="Calibri"/>
                <w:color w:val="000000"/>
              </w:rPr>
              <w:t>9</w:t>
            </w:r>
          </w:p>
        </w:tc>
      </w:tr>
      <w:tr w:rsidR="00AD0D48" w:rsidRPr="00ED1BFD" w14:paraId="7B889E89" w14:textId="77777777" w:rsidTr="006874D5">
        <w:trPr>
          <w:trHeight w:val="300"/>
        </w:trPr>
        <w:tc>
          <w:tcPr>
            <w:tcW w:w="5220" w:type="dxa"/>
            <w:tcBorders>
              <w:top w:val="single" w:sz="4" w:space="0" w:color="D9D9D9" w:themeColor="background1" w:themeShade="D9"/>
              <w:bottom w:val="single" w:sz="4" w:space="0" w:color="D9D9D9" w:themeColor="background1" w:themeShade="D9"/>
            </w:tcBorders>
            <w:shd w:val="clear" w:color="auto" w:fill="auto"/>
            <w:noWrap/>
            <w:vAlign w:val="bottom"/>
            <w:hideMark/>
          </w:tcPr>
          <w:p w14:paraId="71CDF02C" w14:textId="77777777" w:rsidR="00ED1BFD" w:rsidRPr="00ED1BFD" w:rsidRDefault="00ED1BFD" w:rsidP="00ED1BFD">
            <w:pPr>
              <w:spacing w:after="0" w:line="240" w:lineRule="auto"/>
              <w:rPr>
                <w:rFonts w:ascii="Calibri" w:eastAsia="Times New Roman" w:hAnsi="Calibri" w:cs="Calibri"/>
              </w:rPr>
            </w:pPr>
            <w:r w:rsidRPr="00ED1BFD">
              <w:rPr>
                <w:rFonts w:ascii="Calibri" w:eastAsia="Times New Roman" w:hAnsi="Calibri" w:cs="Calibri"/>
              </w:rPr>
              <w:t xml:space="preserve">Deterioration &amp; Repair of Concrete Pavements </w:t>
            </w:r>
          </w:p>
        </w:tc>
        <w:tc>
          <w:tcPr>
            <w:tcW w:w="1440" w:type="dxa"/>
            <w:tcBorders>
              <w:top w:val="single" w:sz="4" w:space="0" w:color="D9D9D9" w:themeColor="background1" w:themeShade="D9"/>
              <w:bottom w:val="single" w:sz="4" w:space="0" w:color="D9D9D9" w:themeColor="background1" w:themeShade="D9"/>
            </w:tcBorders>
            <w:shd w:val="clear" w:color="auto" w:fill="auto"/>
            <w:noWrap/>
            <w:vAlign w:val="bottom"/>
            <w:hideMark/>
          </w:tcPr>
          <w:p w14:paraId="0483AAAB" w14:textId="77777777" w:rsidR="00ED1BFD" w:rsidRPr="00ED1BFD" w:rsidRDefault="00ED1BFD" w:rsidP="00ED1BFD">
            <w:pPr>
              <w:spacing w:after="0" w:line="240" w:lineRule="auto"/>
              <w:jc w:val="center"/>
              <w:rPr>
                <w:rFonts w:ascii="Calibri" w:eastAsia="Times New Roman" w:hAnsi="Calibri" w:cs="Calibri"/>
                <w:color w:val="000000"/>
              </w:rPr>
            </w:pPr>
            <w:r w:rsidRPr="00ED1BFD">
              <w:rPr>
                <w:rFonts w:ascii="Calibri" w:eastAsia="Times New Roman" w:hAnsi="Calibri" w:cs="Calibri"/>
                <w:color w:val="000000"/>
              </w:rPr>
              <w:t>video conf</w:t>
            </w:r>
          </w:p>
        </w:tc>
        <w:tc>
          <w:tcPr>
            <w:tcW w:w="1380" w:type="dxa"/>
            <w:tcBorders>
              <w:top w:val="single" w:sz="4" w:space="0" w:color="D9D9D9" w:themeColor="background1" w:themeShade="D9"/>
              <w:bottom w:val="single" w:sz="4" w:space="0" w:color="D9D9D9" w:themeColor="background1" w:themeShade="D9"/>
            </w:tcBorders>
            <w:shd w:val="clear" w:color="auto" w:fill="auto"/>
            <w:noWrap/>
            <w:vAlign w:val="bottom"/>
            <w:hideMark/>
          </w:tcPr>
          <w:p w14:paraId="4A371E23" w14:textId="77777777" w:rsidR="00ED1BFD" w:rsidRPr="00ED1BFD" w:rsidRDefault="00ED1BFD" w:rsidP="00ED1BFD">
            <w:pPr>
              <w:spacing w:after="0" w:line="240" w:lineRule="auto"/>
              <w:jc w:val="center"/>
              <w:rPr>
                <w:rFonts w:ascii="Calibri" w:eastAsia="Times New Roman" w:hAnsi="Calibri" w:cs="Calibri"/>
                <w:color w:val="000000"/>
              </w:rPr>
            </w:pPr>
            <w:r w:rsidRPr="00ED1BFD">
              <w:rPr>
                <w:rFonts w:ascii="Calibri" w:eastAsia="Times New Roman" w:hAnsi="Calibri" w:cs="Calibri"/>
                <w:color w:val="000000"/>
              </w:rPr>
              <w:t>11/21/2019</w:t>
            </w:r>
          </w:p>
        </w:tc>
        <w:tc>
          <w:tcPr>
            <w:tcW w:w="980" w:type="dxa"/>
            <w:tcBorders>
              <w:top w:val="single" w:sz="4" w:space="0" w:color="D9D9D9" w:themeColor="background1" w:themeShade="D9"/>
              <w:bottom w:val="single" w:sz="4" w:space="0" w:color="D9D9D9" w:themeColor="background1" w:themeShade="D9"/>
            </w:tcBorders>
            <w:shd w:val="clear" w:color="auto" w:fill="auto"/>
            <w:noWrap/>
            <w:vAlign w:val="bottom"/>
            <w:hideMark/>
          </w:tcPr>
          <w:p w14:paraId="3F8C1183" w14:textId="77777777" w:rsidR="00ED1BFD" w:rsidRPr="00ED1BFD" w:rsidRDefault="00ED1BFD" w:rsidP="00ED1BFD">
            <w:pPr>
              <w:spacing w:after="0" w:line="240" w:lineRule="auto"/>
              <w:jc w:val="center"/>
              <w:rPr>
                <w:rFonts w:ascii="Calibri" w:eastAsia="Times New Roman" w:hAnsi="Calibri" w:cs="Calibri"/>
                <w:color w:val="000000"/>
              </w:rPr>
            </w:pPr>
            <w:r w:rsidRPr="00ED1BFD">
              <w:rPr>
                <w:rFonts w:ascii="Calibri" w:eastAsia="Times New Roman" w:hAnsi="Calibri" w:cs="Calibri"/>
                <w:color w:val="000000"/>
              </w:rPr>
              <w:t>41</w:t>
            </w:r>
          </w:p>
        </w:tc>
      </w:tr>
      <w:tr w:rsidR="00AD0D48" w:rsidRPr="00ED1BFD" w14:paraId="3132CB99" w14:textId="77777777" w:rsidTr="006874D5">
        <w:trPr>
          <w:trHeight w:val="513"/>
        </w:trPr>
        <w:tc>
          <w:tcPr>
            <w:tcW w:w="5220" w:type="dxa"/>
            <w:tcBorders>
              <w:top w:val="single" w:sz="4" w:space="0" w:color="D9D9D9" w:themeColor="background1" w:themeShade="D9"/>
              <w:bottom w:val="single" w:sz="4" w:space="0" w:color="D9D9D9" w:themeColor="background1" w:themeShade="D9"/>
            </w:tcBorders>
            <w:shd w:val="clear" w:color="auto" w:fill="auto"/>
            <w:vAlign w:val="bottom"/>
            <w:hideMark/>
          </w:tcPr>
          <w:p w14:paraId="4336E6B4" w14:textId="77777777" w:rsidR="00ED1BFD" w:rsidRPr="00ED1BFD" w:rsidRDefault="00ED1BFD" w:rsidP="00ED1BFD">
            <w:pPr>
              <w:spacing w:after="0" w:line="240" w:lineRule="auto"/>
              <w:rPr>
                <w:rFonts w:ascii="Calibri" w:eastAsia="Times New Roman" w:hAnsi="Calibri" w:cs="Calibri"/>
              </w:rPr>
            </w:pPr>
            <w:r w:rsidRPr="00ED1BFD">
              <w:rPr>
                <w:rFonts w:ascii="Calibri" w:eastAsia="Times New Roman" w:hAnsi="Calibri" w:cs="Calibri"/>
              </w:rPr>
              <w:t xml:space="preserve">MPC 19-373 Development of Alternative Bridge Superstructures for South Dakota Local Roads </w:t>
            </w:r>
          </w:p>
        </w:tc>
        <w:tc>
          <w:tcPr>
            <w:tcW w:w="1440" w:type="dxa"/>
            <w:tcBorders>
              <w:top w:val="single" w:sz="4" w:space="0" w:color="D9D9D9" w:themeColor="background1" w:themeShade="D9"/>
              <w:bottom w:val="single" w:sz="4" w:space="0" w:color="D9D9D9" w:themeColor="background1" w:themeShade="D9"/>
            </w:tcBorders>
            <w:shd w:val="clear" w:color="auto" w:fill="auto"/>
            <w:noWrap/>
            <w:vAlign w:val="bottom"/>
            <w:hideMark/>
          </w:tcPr>
          <w:p w14:paraId="2C3D67D3" w14:textId="77777777" w:rsidR="00ED1BFD" w:rsidRPr="00ED1BFD" w:rsidRDefault="00ED1BFD" w:rsidP="00ED1BFD">
            <w:pPr>
              <w:spacing w:after="0" w:line="240" w:lineRule="auto"/>
              <w:jc w:val="center"/>
              <w:rPr>
                <w:rFonts w:ascii="Calibri" w:eastAsia="Times New Roman" w:hAnsi="Calibri" w:cs="Calibri"/>
                <w:color w:val="000000"/>
              </w:rPr>
            </w:pPr>
            <w:r w:rsidRPr="00ED1BFD">
              <w:rPr>
                <w:rFonts w:ascii="Calibri" w:eastAsia="Times New Roman" w:hAnsi="Calibri" w:cs="Calibri"/>
                <w:color w:val="000000"/>
              </w:rPr>
              <w:t>webinar</w:t>
            </w:r>
          </w:p>
        </w:tc>
        <w:tc>
          <w:tcPr>
            <w:tcW w:w="1380" w:type="dxa"/>
            <w:tcBorders>
              <w:top w:val="single" w:sz="4" w:space="0" w:color="D9D9D9" w:themeColor="background1" w:themeShade="D9"/>
              <w:bottom w:val="single" w:sz="4" w:space="0" w:color="D9D9D9" w:themeColor="background1" w:themeShade="D9"/>
            </w:tcBorders>
            <w:shd w:val="clear" w:color="auto" w:fill="auto"/>
            <w:noWrap/>
            <w:vAlign w:val="bottom"/>
            <w:hideMark/>
          </w:tcPr>
          <w:p w14:paraId="4AC4DAB9" w14:textId="77777777" w:rsidR="00ED1BFD" w:rsidRPr="00ED1BFD" w:rsidRDefault="00ED1BFD" w:rsidP="00ED1BFD">
            <w:pPr>
              <w:spacing w:after="0" w:line="240" w:lineRule="auto"/>
              <w:jc w:val="center"/>
              <w:rPr>
                <w:rFonts w:ascii="Calibri" w:eastAsia="Times New Roman" w:hAnsi="Calibri" w:cs="Calibri"/>
                <w:color w:val="000000"/>
              </w:rPr>
            </w:pPr>
            <w:r w:rsidRPr="00ED1BFD">
              <w:rPr>
                <w:rFonts w:ascii="Calibri" w:eastAsia="Times New Roman" w:hAnsi="Calibri" w:cs="Calibri"/>
                <w:color w:val="000000"/>
              </w:rPr>
              <w:t>11/22/2019</w:t>
            </w:r>
          </w:p>
        </w:tc>
        <w:tc>
          <w:tcPr>
            <w:tcW w:w="980" w:type="dxa"/>
            <w:tcBorders>
              <w:top w:val="single" w:sz="4" w:space="0" w:color="D9D9D9" w:themeColor="background1" w:themeShade="D9"/>
              <w:bottom w:val="single" w:sz="4" w:space="0" w:color="D9D9D9" w:themeColor="background1" w:themeShade="D9"/>
            </w:tcBorders>
            <w:shd w:val="clear" w:color="auto" w:fill="auto"/>
            <w:noWrap/>
            <w:vAlign w:val="bottom"/>
            <w:hideMark/>
          </w:tcPr>
          <w:p w14:paraId="7D07D993" w14:textId="77777777" w:rsidR="00ED1BFD" w:rsidRPr="00ED1BFD" w:rsidRDefault="00ED1BFD" w:rsidP="00ED1BFD">
            <w:pPr>
              <w:spacing w:after="0" w:line="240" w:lineRule="auto"/>
              <w:jc w:val="center"/>
              <w:rPr>
                <w:rFonts w:ascii="Calibri" w:eastAsia="Times New Roman" w:hAnsi="Calibri" w:cs="Calibri"/>
                <w:color w:val="000000"/>
              </w:rPr>
            </w:pPr>
            <w:r w:rsidRPr="00ED1BFD">
              <w:rPr>
                <w:rFonts w:ascii="Calibri" w:eastAsia="Times New Roman" w:hAnsi="Calibri" w:cs="Calibri"/>
                <w:color w:val="000000"/>
              </w:rPr>
              <w:t>18</w:t>
            </w:r>
          </w:p>
        </w:tc>
      </w:tr>
      <w:tr w:rsidR="00AD0D48" w:rsidRPr="00ED1BFD" w14:paraId="5D20B0BD" w14:textId="77777777" w:rsidTr="006874D5">
        <w:trPr>
          <w:trHeight w:val="300"/>
        </w:trPr>
        <w:tc>
          <w:tcPr>
            <w:tcW w:w="5220" w:type="dxa"/>
            <w:tcBorders>
              <w:top w:val="single" w:sz="4" w:space="0" w:color="D9D9D9" w:themeColor="background1" w:themeShade="D9"/>
              <w:bottom w:val="single" w:sz="4" w:space="0" w:color="D9D9D9" w:themeColor="background1" w:themeShade="D9"/>
            </w:tcBorders>
            <w:shd w:val="clear" w:color="auto" w:fill="auto"/>
            <w:vAlign w:val="bottom"/>
            <w:hideMark/>
          </w:tcPr>
          <w:p w14:paraId="04B97557" w14:textId="77777777" w:rsidR="00ED1BFD" w:rsidRPr="00ED1BFD" w:rsidRDefault="00ED1BFD" w:rsidP="00ED1BFD">
            <w:pPr>
              <w:spacing w:after="0" w:line="240" w:lineRule="auto"/>
              <w:rPr>
                <w:rFonts w:ascii="Calibri" w:eastAsia="Times New Roman" w:hAnsi="Calibri" w:cs="Calibri"/>
              </w:rPr>
            </w:pPr>
            <w:r w:rsidRPr="00ED1BFD">
              <w:rPr>
                <w:rFonts w:ascii="Calibri" w:eastAsia="Times New Roman" w:hAnsi="Calibri" w:cs="Calibri"/>
              </w:rPr>
              <w:t>Attitude. Choices. Opportunity.</w:t>
            </w:r>
          </w:p>
        </w:tc>
        <w:tc>
          <w:tcPr>
            <w:tcW w:w="1440" w:type="dxa"/>
            <w:tcBorders>
              <w:top w:val="single" w:sz="4" w:space="0" w:color="D9D9D9" w:themeColor="background1" w:themeShade="D9"/>
              <w:bottom w:val="single" w:sz="4" w:space="0" w:color="D9D9D9" w:themeColor="background1" w:themeShade="D9"/>
            </w:tcBorders>
            <w:shd w:val="clear" w:color="auto" w:fill="auto"/>
            <w:noWrap/>
            <w:vAlign w:val="bottom"/>
            <w:hideMark/>
          </w:tcPr>
          <w:p w14:paraId="59D74C64" w14:textId="77777777" w:rsidR="00ED1BFD" w:rsidRPr="00ED1BFD" w:rsidRDefault="00ED1BFD" w:rsidP="00ED1BFD">
            <w:pPr>
              <w:spacing w:after="0" w:line="240" w:lineRule="auto"/>
              <w:jc w:val="center"/>
              <w:rPr>
                <w:rFonts w:ascii="Calibri" w:eastAsia="Times New Roman" w:hAnsi="Calibri" w:cs="Calibri"/>
                <w:color w:val="000000"/>
              </w:rPr>
            </w:pPr>
            <w:r w:rsidRPr="00ED1BFD">
              <w:rPr>
                <w:rFonts w:ascii="Calibri" w:eastAsia="Times New Roman" w:hAnsi="Calibri" w:cs="Calibri"/>
                <w:color w:val="000000"/>
              </w:rPr>
              <w:t>video conf</w:t>
            </w:r>
          </w:p>
        </w:tc>
        <w:tc>
          <w:tcPr>
            <w:tcW w:w="1380" w:type="dxa"/>
            <w:tcBorders>
              <w:top w:val="single" w:sz="4" w:space="0" w:color="D9D9D9" w:themeColor="background1" w:themeShade="D9"/>
              <w:bottom w:val="single" w:sz="4" w:space="0" w:color="D9D9D9" w:themeColor="background1" w:themeShade="D9"/>
            </w:tcBorders>
            <w:shd w:val="clear" w:color="auto" w:fill="auto"/>
            <w:noWrap/>
            <w:vAlign w:val="bottom"/>
            <w:hideMark/>
          </w:tcPr>
          <w:p w14:paraId="339A849A" w14:textId="77777777" w:rsidR="00ED1BFD" w:rsidRPr="00ED1BFD" w:rsidRDefault="00ED1BFD" w:rsidP="00ED1BFD">
            <w:pPr>
              <w:spacing w:after="0" w:line="240" w:lineRule="auto"/>
              <w:jc w:val="center"/>
              <w:rPr>
                <w:rFonts w:ascii="Calibri" w:eastAsia="Times New Roman" w:hAnsi="Calibri" w:cs="Calibri"/>
                <w:color w:val="000000"/>
              </w:rPr>
            </w:pPr>
            <w:r w:rsidRPr="00ED1BFD">
              <w:rPr>
                <w:rFonts w:ascii="Calibri" w:eastAsia="Times New Roman" w:hAnsi="Calibri" w:cs="Calibri"/>
                <w:color w:val="000000"/>
              </w:rPr>
              <w:t>11/26/2019</w:t>
            </w:r>
          </w:p>
        </w:tc>
        <w:tc>
          <w:tcPr>
            <w:tcW w:w="980" w:type="dxa"/>
            <w:tcBorders>
              <w:top w:val="single" w:sz="4" w:space="0" w:color="D9D9D9" w:themeColor="background1" w:themeShade="D9"/>
              <w:bottom w:val="single" w:sz="4" w:space="0" w:color="D9D9D9" w:themeColor="background1" w:themeShade="D9"/>
            </w:tcBorders>
            <w:shd w:val="clear" w:color="auto" w:fill="auto"/>
            <w:noWrap/>
            <w:vAlign w:val="bottom"/>
            <w:hideMark/>
          </w:tcPr>
          <w:p w14:paraId="49DDCD7A" w14:textId="77777777" w:rsidR="00ED1BFD" w:rsidRPr="00ED1BFD" w:rsidRDefault="00ED1BFD" w:rsidP="00ED1BFD">
            <w:pPr>
              <w:spacing w:after="0" w:line="240" w:lineRule="auto"/>
              <w:jc w:val="center"/>
              <w:rPr>
                <w:rFonts w:ascii="Calibri" w:eastAsia="Times New Roman" w:hAnsi="Calibri" w:cs="Calibri"/>
                <w:color w:val="000000"/>
              </w:rPr>
            </w:pPr>
            <w:r w:rsidRPr="00ED1BFD">
              <w:rPr>
                <w:rFonts w:ascii="Calibri" w:eastAsia="Times New Roman" w:hAnsi="Calibri" w:cs="Calibri"/>
                <w:color w:val="000000"/>
              </w:rPr>
              <w:t>52</w:t>
            </w:r>
          </w:p>
        </w:tc>
      </w:tr>
      <w:tr w:rsidR="00AD0D48" w:rsidRPr="00ED1BFD" w14:paraId="5866FB04" w14:textId="77777777" w:rsidTr="006874D5">
        <w:trPr>
          <w:trHeight w:val="300"/>
        </w:trPr>
        <w:tc>
          <w:tcPr>
            <w:tcW w:w="5220" w:type="dxa"/>
            <w:tcBorders>
              <w:top w:val="single" w:sz="4" w:space="0" w:color="D9D9D9" w:themeColor="background1" w:themeShade="D9"/>
              <w:bottom w:val="single" w:sz="4" w:space="0" w:color="D9D9D9" w:themeColor="background1" w:themeShade="D9"/>
            </w:tcBorders>
            <w:shd w:val="clear" w:color="auto" w:fill="auto"/>
            <w:vAlign w:val="bottom"/>
            <w:hideMark/>
          </w:tcPr>
          <w:p w14:paraId="4A292052" w14:textId="77777777" w:rsidR="00ED1BFD" w:rsidRPr="00ED1BFD" w:rsidRDefault="00ED1BFD" w:rsidP="00ED1BFD">
            <w:pPr>
              <w:spacing w:after="0" w:line="240" w:lineRule="auto"/>
              <w:rPr>
                <w:rFonts w:ascii="Calibri" w:eastAsia="Times New Roman" w:hAnsi="Calibri" w:cs="Calibri"/>
              </w:rPr>
            </w:pPr>
            <w:r w:rsidRPr="00ED1BFD">
              <w:rPr>
                <w:rFonts w:ascii="Calibri" w:eastAsia="Times New Roman" w:hAnsi="Calibri" w:cs="Calibri"/>
              </w:rPr>
              <w:t>Cracking the Cohesive Teams Code</w:t>
            </w:r>
          </w:p>
        </w:tc>
        <w:tc>
          <w:tcPr>
            <w:tcW w:w="1440" w:type="dxa"/>
            <w:tcBorders>
              <w:top w:val="single" w:sz="4" w:space="0" w:color="D9D9D9" w:themeColor="background1" w:themeShade="D9"/>
              <w:bottom w:val="single" w:sz="4" w:space="0" w:color="D9D9D9" w:themeColor="background1" w:themeShade="D9"/>
            </w:tcBorders>
            <w:shd w:val="clear" w:color="auto" w:fill="auto"/>
            <w:noWrap/>
            <w:vAlign w:val="bottom"/>
            <w:hideMark/>
          </w:tcPr>
          <w:p w14:paraId="26C9C594" w14:textId="77777777" w:rsidR="00ED1BFD" w:rsidRPr="00ED1BFD" w:rsidRDefault="00ED1BFD" w:rsidP="00ED1BFD">
            <w:pPr>
              <w:spacing w:after="0" w:line="240" w:lineRule="auto"/>
              <w:jc w:val="center"/>
              <w:rPr>
                <w:rFonts w:ascii="Calibri" w:eastAsia="Times New Roman" w:hAnsi="Calibri" w:cs="Calibri"/>
                <w:color w:val="000000"/>
              </w:rPr>
            </w:pPr>
            <w:r w:rsidRPr="00ED1BFD">
              <w:rPr>
                <w:rFonts w:ascii="Calibri" w:eastAsia="Times New Roman" w:hAnsi="Calibri" w:cs="Calibri"/>
                <w:color w:val="000000"/>
              </w:rPr>
              <w:t>video conf</w:t>
            </w:r>
          </w:p>
        </w:tc>
        <w:tc>
          <w:tcPr>
            <w:tcW w:w="1380" w:type="dxa"/>
            <w:tcBorders>
              <w:top w:val="single" w:sz="4" w:space="0" w:color="D9D9D9" w:themeColor="background1" w:themeShade="D9"/>
              <w:bottom w:val="single" w:sz="4" w:space="0" w:color="D9D9D9" w:themeColor="background1" w:themeShade="D9"/>
            </w:tcBorders>
            <w:shd w:val="clear" w:color="auto" w:fill="auto"/>
            <w:noWrap/>
            <w:vAlign w:val="bottom"/>
            <w:hideMark/>
          </w:tcPr>
          <w:p w14:paraId="25AD85CD" w14:textId="77777777" w:rsidR="00ED1BFD" w:rsidRPr="00ED1BFD" w:rsidRDefault="00ED1BFD" w:rsidP="00ED1BFD">
            <w:pPr>
              <w:spacing w:after="0" w:line="240" w:lineRule="auto"/>
              <w:jc w:val="center"/>
              <w:rPr>
                <w:rFonts w:ascii="Calibri" w:eastAsia="Times New Roman" w:hAnsi="Calibri" w:cs="Calibri"/>
                <w:color w:val="000000"/>
              </w:rPr>
            </w:pPr>
            <w:r w:rsidRPr="00ED1BFD">
              <w:rPr>
                <w:rFonts w:ascii="Calibri" w:eastAsia="Times New Roman" w:hAnsi="Calibri" w:cs="Calibri"/>
                <w:color w:val="000000"/>
              </w:rPr>
              <w:t>11/26/2019</w:t>
            </w:r>
          </w:p>
        </w:tc>
        <w:tc>
          <w:tcPr>
            <w:tcW w:w="980" w:type="dxa"/>
            <w:tcBorders>
              <w:top w:val="single" w:sz="4" w:space="0" w:color="D9D9D9" w:themeColor="background1" w:themeShade="D9"/>
              <w:bottom w:val="single" w:sz="4" w:space="0" w:color="D9D9D9" w:themeColor="background1" w:themeShade="D9"/>
            </w:tcBorders>
            <w:shd w:val="clear" w:color="auto" w:fill="auto"/>
            <w:noWrap/>
            <w:vAlign w:val="bottom"/>
            <w:hideMark/>
          </w:tcPr>
          <w:p w14:paraId="0CF2C472" w14:textId="77777777" w:rsidR="00ED1BFD" w:rsidRPr="00ED1BFD" w:rsidRDefault="00ED1BFD" w:rsidP="00ED1BFD">
            <w:pPr>
              <w:spacing w:after="0" w:line="240" w:lineRule="auto"/>
              <w:jc w:val="center"/>
              <w:rPr>
                <w:rFonts w:ascii="Calibri" w:eastAsia="Times New Roman" w:hAnsi="Calibri" w:cs="Calibri"/>
                <w:color w:val="000000"/>
              </w:rPr>
            </w:pPr>
            <w:r w:rsidRPr="00ED1BFD">
              <w:rPr>
                <w:rFonts w:ascii="Calibri" w:eastAsia="Times New Roman" w:hAnsi="Calibri" w:cs="Calibri"/>
                <w:color w:val="000000"/>
              </w:rPr>
              <w:t>12</w:t>
            </w:r>
          </w:p>
        </w:tc>
      </w:tr>
      <w:tr w:rsidR="00AD0D48" w:rsidRPr="00ED1BFD" w14:paraId="0ED973B9" w14:textId="77777777" w:rsidTr="006874D5">
        <w:trPr>
          <w:trHeight w:val="600"/>
        </w:trPr>
        <w:tc>
          <w:tcPr>
            <w:tcW w:w="5220" w:type="dxa"/>
            <w:tcBorders>
              <w:top w:val="single" w:sz="4" w:space="0" w:color="D9D9D9" w:themeColor="background1" w:themeShade="D9"/>
              <w:bottom w:val="single" w:sz="4" w:space="0" w:color="D9D9D9" w:themeColor="background1" w:themeShade="D9"/>
            </w:tcBorders>
            <w:shd w:val="clear" w:color="auto" w:fill="auto"/>
            <w:vAlign w:val="bottom"/>
            <w:hideMark/>
          </w:tcPr>
          <w:p w14:paraId="01B8ABBD" w14:textId="77777777" w:rsidR="00ED1BFD" w:rsidRPr="00ED1BFD" w:rsidRDefault="00ED1BFD" w:rsidP="00ED1BFD">
            <w:pPr>
              <w:spacing w:after="0" w:line="240" w:lineRule="auto"/>
              <w:rPr>
                <w:rFonts w:ascii="Calibri" w:eastAsia="Times New Roman" w:hAnsi="Calibri" w:cs="Calibri"/>
              </w:rPr>
            </w:pPr>
            <w:r w:rsidRPr="00ED1BFD">
              <w:rPr>
                <w:rFonts w:ascii="Calibri" w:eastAsia="Times New Roman" w:hAnsi="Calibri" w:cs="Calibri"/>
              </w:rPr>
              <w:t>Embracing Change: Keeping Morale and Productivity Up When Times are Tough</w:t>
            </w:r>
          </w:p>
        </w:tc>
        <w:tc>
          <w:tcPr>
            <w:tcW w:w="1440" w:type="dxa"/>
            <w:tcBorders>
              <w:top w:val="single" w:sz="4" w:space="0" w:color="D9D9D9" w:themeColor="background1" w:themeShade="D9"/>
              <w:bottom w:val="single" w:sz="4" w:space="0" w:color="D9D9D9" w:themeColor="background1" w:themeShade="D9"/>
            </w:tcBorders>
            <w:shd w:val="clear" w:color="auto" w:fill="auto"/>
            <w:noWrap/>
            <w:vAlign w:val="bottom"/>
            <w:hideMark/>
          </w:tcPr>
          <w:p w14:paraId="24A118A0" w14:textId="77777777" w:rsidR="00ED1BFD" w:rsidRPr="00ED1BFD" w:rsidRDefault="00ED1BFD" w:rsidP="00ED1BFD">
            <w:pPr>
              <w:spacing w:after="0" w:line="240" w:lineRule="auto"/>
              <w:jc w:val="center"/>
              <w:rPr>
                <w:rFonts w:ascii="Calibri" w:eastAsia="Times New Roman" w:hAnsi="Calibri" w:cs="Calibri"/>
                <w:color w:val="000000"/>
              </w:rPr>
            </w:pPr>
            <w:r w:rsidRPr="00ED1BFD">
              <w:rPr>
                <w:rFonts w:ascii="Calibri" w:eastAsia="Times New Roman" w:hAnsi="Calibri" w:cs="Calibri"/>
                <w:color w:val="000000"/>
              </w:rPr>
              <w:t>video conf</w:t>
            </w:r>
          </w:p>
        </w:tc>
        <w:tc>
          <w:tcPr>
            <w:tcW w:w="1380" w:type="dxa"/>
            <w:tcBorders>
              <w:top w:val="single" w:sz="4" w:space="0" w:color="D9D9D9" w:themeColor="background1" w:themeShade="D9"/>
              <w:bottom w:val="single" w:sz="4" w:space="0" w:color="D9D9D9" w:themeColor="background1" w:themeShade="D9"/>
            </w:tcBorders>
            <w:shd w:val="clear" w:color="auto" w:fill="auto"/>
            <w:noWrap/>
            <w:vAlign w:val="bottom"/>
            <w:hideMark/>
          </w:tcPr>
          <w:p w14:paraId="533A76FC" w14:textId="77777777" w:rsidR="00ED1BFD" w:rsidRPr="00ED1BFD" w:rsidRDefault="00ED1BFD" w:rsidP="00ED1BFD">
            <w:pPr>
              <w:spacing w:after="0" w:line="240" w:lineRule="auto"/>
              <w:jc w:val="center"/>
              <w:rPr>
                <w:rFonts w:ascii="Calibri" w:eastAsia="Times New Roman" w:hAnsi="Calibri" w:cs="Calibri"/>
                <w:color w:val="000000"/>
              </w:rPr>
            </w:pPr>
            <w:r w:rsidRPr="00ED1BFD">
              <w:rPr>
                <w:rFonts w:ascii="Calibri" w:eastAsia="Times New Roman" w:hAnsi="Calibri" w:cs="Calibri"/>
                <w:color w:val="000000"/>
              </w:rPr>
              <w:t>12/4/2019</w:t>
            </w:r>
          </w:p>
        </w:tc>
        <w:tc>
          <w:tcPr>
            <w:tcW w:w="980" w:type="dxa"/>
            <w:tcBorders>
              <w:top w:val="single" w:sz="4" w:space="0" w:color="D9D9D9" w:themeColor="background1" w:themeShade="D9"/>
              <w:bottom w:val="single" w:sz="4" w:space="0" w:color="D9D9D9" w:themeColor="background1" w:themeShade="D9"/>
            </w:tcBorders>
            <w:shd w:val="clear" w:color="auto" w:fill="auto"/>
            <w:noWrap/>
            <w:vAlign w:val="bottom"/>
            <w:hideMark/>
          </w:tcPr>
          <w:p w14:paraId="04F38F9F" w14:textId="77777777" w:rsidR="00ED1BFD" w:rsidRPr="00ED1BFD" w:rsidRDefault="00ED1BFD" w:rsidP="00ED1BFD">
            <w:pPr>
              <w:spacing w:after="0" w:line="240" w:lineRule="auto"/>
              <w:jc w:val="center"/>
              <w:rPr>
                <w:rFonts w:ascii="Calibri" w:eastAsia="Times New Roman" w:hAnsi="Calibri" w:cs="Calibri"/>
                <w:color w:val="000000"/>
              </w:rPr>
            </w:pPr>
            <w:r w:rsidRPr="00ED1BFD">
              <w:rPr>
                <w:rFonts w:ascii="Calibri" w:eastAsia="Times New Roman" w:hAnsi="Calibri" w:cs="Calibri"/>
                <w:color w:val="000000"/>
              </w:rPr>
              <w:t>36</w:t>
            </w:r>
          </w:p>
        </w:tc>
      </w:tr>
    </w:tbl>
    <w:p w14:paraId="47393315" w14:textId="77777777" w:rsidR="006874D5" w:rsidRDefault="006874D5">
      <w:r>
        <w:br w:type="page"/>
      </w:r>
    </w:p>
    <w:tbl>
      <w:tblPr>
        <w:tblW w:w="9192" w:type="dxa"/>
        <w:tblLook w:val="04A0" w:firstRow="1" w:lastRow="0" w:firstColumn="1" w:lastColumn="0" w:noHBand="0" w:noVBand="1"/>
      </w:tblPr>
      <w:tblGrid>
        <w:gridCol w:w="5220"/>
        <w:gridCol w:w="1440"/>
        <w:gridCol w:w="90"/>
        <w:gridCol w:w="1182"/>
        <w:gridCol w:w="108"/>
        <w:gridCol w:w="980"/>
        <w:gridCol w:w="172"/>
      </w:tblGrid>
      <w:tr w:rsidR="006874D5" w:rsidRPr="00EE1681" w14:paraId="0A4BA4A9" w14:textId="77777777" w:rsidTr="006874D5">
        <w:trPr>
          <w:trHeight w:val="615"/>
        </w:trPr>
        <w:tc>
          <w:tcPr>
            <w:tcW w:w="5220" w:type="dxa"/>
            <w:shd w:val="clear" w:color="000000" w:fill="EBF1DE"/>
            <w:noWrap/>
            <w:vAlign w:val="center"/>
            <w:hideMark/>
          </w:tcPr>
          <w:p w14:paraId="78699347" w14:textId="77777777" w:rsidR="006874D5" w:rsidRPr="00EE1681" w:rsidRDefault="006874D5" w:rsidP="00571532">
            <w:pPr>
              <w:spacing w:after="0" w:line="240" w:lineRule="auto"/>
              <w:rPr>
                <w:rFonts w:ascii="Calibri" w:eastAsia="Times New Roman" w:hAnsi="Calibri" w:cs="Calibri"/>
                <w:b/>
                <w:bCs/>
                <w:color w:val="000000"/>
              </w:rPr>
            </w:pPr>
            <w:r w:rsidRPr="00EE1681">
              <w:rPr>
                <w:rFonts w:ascii="Calibri" w:eastAsia="Times New Roman" w:hAnsi="Calibri" w:cs="Calibri"/>
                <w:b/>
                <w:bCs/>
                <w:color w:val="000000"/>
              </w:rPr>
              <w:lastRenderedPageBreak/>
              <w:t>Presentation Title</w:t>
            </w:r>
          </w:p>
        </w:tc>
        <w:tc>
          <w:tcPr>
            <w:tcW w:w="1530" w:type="dxa"/>
            <w:gridSpan w:val="2"/>
            <w:shd w:val="clear" w:color="000000" w:fill="EBF1DE"/>
            <w:vAlign w:val="center"/>
            <w:hideMark/>
          </w:tcPr>
          <w:p w14:paraId="05440528" w14:textId="77777777" w:rsidR="006874D5" w:rsidRPr="00EE1681" w:rsidRDefault="006874D5" w:rsidP="00571532">
            <w:pPr>
              <w:spacing w:after="0" w:line="240" w:lineRule="auto"/>
              <w:jc w:val="center"/>
              <w:rPr>
                <w:rFonts w:ascii="Calibri" w:eastAsia="Times New Roman" w:hAnsi="Calibri" w:cs="Calibri"/>
                <w:b/>
                <w:bCs/>
                <w:color w:val="000000"/>
              </w:rPr>
            </w:pPr>
            <w:r w:rsidRPr="00EE1681">
              <w:rPr>
                <w:rFonts w:ascii="Calibri" w:eastAsia="Times New Roman" w:hAnsi="Calibri" w:cs="Calibri"/>
                <w:b/>
                <w:bCs/>
                <w:color w:val="000000"/>
              </w:rPr>
              <w:t xml:space="preserve">Delivery            </w:t>
            </w:r>
            <w:r w:rsidRPr="00EE1681">
              <w:rPr>
                <w:rFonts w:ascii="Calibri" w:eastAsia="Times New Roman" w:hAnsi="Calibri" w:cs="Calibri"/>
                <w:b/>
                <w:bCs/>
                <w:color w:val="000000"/>
              </w:rPr>
              <w:br/>
              <w:t>Method</w:t>
            </w:r>
          </w:p>
        </w:tc>
        <w:tc>
          <w:tcPr>
            <w:tcW w:w="1182" w:type="dxa"/>
            <w:shd w:val="clear" w:color="000000" w:fill="EBF1DE"/>
            <w:noWrap/>
            <w:vAlign w:val="center"/>
            <w:hideMark/>
          </w:tcPr>
          <w:p w14:paraId="1D867479" w14:textId="77777777" w:rsidR="006874D5" w:rsidRPr="00EE1681" w:rsidRDefault="006874D5" w:rsidP="00571532">
            <w:pPr>
              <w:spacing w:after="0" w:line="240" w:lineRule="auto"/>
              <w:jc w:val="center"/>
              <w:rPr>
                <w:rFonts w:ascii="Calibri" w:eastAsia="Times New Roman" w:hAnsi="Calibri" w:cs="Calibri"/>
                <w:b/>
                <w:bCs/>
                <w:color w:val="000000"/>
              </w:rPr>
            </w:pPr>
            <w:r w:rsidRPr="00EE1681">
              <w:rPr>
                <w:rFonts w:ascii="Calibri" w:eastAsia="Times New Roman" w:hAnsi="Calibri" w:cs="Calibri"/>
                <w:b/>
                <w:bCs/>
                <w:color w:val="000000"/>
              </w:rPr>
              <w:t>Date</w:t>
            </w:r>
          </w:p>
        </w:tc>
        <w:tc>
          <w:tcPr>
            <w:tcW w:w="1260" w:type="dxa"/>
            <w:gridSpan w:val="3"/>
            <w:shd w:val="clear" w:color="000000" w:fill="EBF1DE"/>
            <w:vAlign w:val="center"/>
            <w:hideMark/>
          </w:tcPr>
          <w:p w14:paraId="4A2F0E7D" w14:textId="77777777" w:rsidR="006874D5" w:rsidRPr="00EE1681" w:rsidRDefault="006874D5" w:rsidP="00571532">
            <w:pPr>
              <w:spacing w:after="0" w:line="240" w:lineRule="auto"/>
              <w:jc w:val="center"/>
              <w:rPr>
                <w:rFonts w:ascii="Calibri" w:eastAsia="Times New Roman" w:hAnsi="Calibri" w:cs="Calibri"/>
                <w:b/>
                <w:bCs/>
                <w:color w:val="000000"/>
              </w:rPr>
            </w:pPr>
            <w:r w:rsidRPr="00EE1681">
              <w:rPr>
                <w:rFonts w:ascii="Calibri" w:eastAsia="Times New Roman" w:hAnsi="Calibri" w:cs="Calibri"/>
                <w:b/>
                <w:bCs/>
                <w:color w:val="000000"/>
              </w:rPr>
              <w:t># Attended</w:t>
            </w:r>
          </w:p>
        </w:tc>
      </w:tr>
      <w:tr w:rsidR="00AD0D48" w:rsidRPr="00ED1BFD" w14:paraId="39857F7D" w14:textId="77777777" w:rsidTr="006874D5">
        <w:tblPrEx>
          <w:tblBorders>
            <w:bottom w:val="single" w:sz="4" w:space="0" w:color="D9D9D9" w:themeColor="background1" w:themeShade="D9"/>
          </w:tblBorders>
        </w:tblPrEx>
        <w:trPr>
          <w:gridAfter w:val="1"/>
          <w:wAfter w:w="172" w:type="dxa"/>
          <w:trHeight w:val="638"/>
        </w:trPr>
        <w:tc>
          <w:tcPr>
            <w:tcW w:w="5220" w:type="dxa"/>
            <w:tcBorders>
              <w:top w:val="single" w:sz="4" w:space="0" w:color="D9D9D9" w:themeColor="background1" w:themeShade="D9"/>
              <w:bottom w:val="single" w:sz="4" w:space="0" w:color="D9D9D9" w:themeColor="background1" w:themeShade="D9"/>
            </w:tcBorders>
            <w:shd w:val="clear" w:color="auto" w:fill="auto"/>
            <w:vAlign w:val="bottom"/>
            <w:hideMark/>
          </w:tcPr>
          <w:p w14:paraId="12F8934E" w14:textId="77777777" w:rsidR="00ED1BFD" w:rsidRPr="00ED1BFD" w:rsidRDefault="00ED1BFD" w:rsidP="00ED1BFD">
            <w:pPr>
              <w:spacing w:after="0" w:line="240" w:lineRule="auto"/>
              <w:rPr>
                <w:rFonts w:ascii="Calibri" w:eastAsia="Times New Roman" w:hAnsi="Calibri" w:cs="Calibri"/>
              </w:rPr>
            </w:pPr>
            <w:r w:rsidRPr="00ED1BFD">
              <w:rPr>
                <w:rFonts w:ascii="Calibri" w:eastAsia="Times New Roman" w:hAnsi="Calibri" w:cs="Calibri"/>
              </w:rPr>
              <w:t>Super-Slab Applications for PCC Pavement, Approach Slabs and Utility Cuts</w:t>
            </w:r>
          </w:p>
        </w:tc>
        <w:tc>
          <w:tcPr>
            <w:tcW w:w="1440" w:type="dxa"/>
            <w:tcBorders>
              <w:top w:val="single" w:sz="4" w:space="0" w:color="D9D9D9" w:themeColor="background1" w:themeShade="D9"/>
              <w:bottom w:val="single" w:sz="4" w:space="0" w:color="D9D9D9" w:themeColor="background1" w:themeShade="D9"/>
            </w:tcBorders>
            <w:shd w:val="clear" w:color="auto" w:fill="auto"/>
            <w:noWrap/>
            <w:vAlign w:val="bottom"/>
            <w:hideMark/>
          </w:tcPr>
          <w:p w14:paraId="6537DBBE" w14:textId="77777777" w:rsidR="00ED1BFD" w:rsidRPr="00ED1BFD" w:rsidRDefault="00ED1BFD" w:rsidP="00ED1BFD">
            <w:pPr>
              <w:spacing w:after="0" w:line="240" w:lineRule="auto"/>
              <w:jc w:val="center"/>
              <w:rPr>
                <w:rFonts w:ascii="Calibri" w:eastAsia="Times New Roman" w:hAnsi="Calibri" w:cs="Calibri"/>
                <w:color w:val="000000"/>
              </w:rPr>
            </w:pPr>
            <w:r w:rsidRPr="00ED1BFD">
              <w:rPr>
                <w:rFonts w:ascii="Calibri" w:eastAsia="Times New Roman" w:hAnsi="Calibri" w:cs="Calibri"/>
                <w:color w:val="000000"/>
              </w:rPr>
              <w:t>webinar</w:t>
            </w:r>
          </w:p>
        </w:tc>
        <w:tc>
          <w:tcPr>
            <w:tcW w:w="1380" w:type="dxa"/>
            <w:gridSpan w:val="3"/>
            <w:tcBorders>
              <w:top w:val="single" w:sz="4" w:space="0" w:color="D9D9D9" w:themeColor="background1" w:themeShade="D9"/>
              <w:bottom w:val="single" w:sz="4" w:space="0" w:color="D9D9D9" w:themeColor="background1" w:themeShade="D9"/>
            </w:tcBorders>
            <w:shd w:val="clear" w:color="auto" w:fill="auto"/>
            <w:noWrap/>
            <w:vAlign w:val="bottom"/>
            <w:hideMark/>
          </w:tcPr>
          <w:p w14:paraId="2AF60202" w14:textId="77777777" w:rsidR="00ED1BFD" w:rsidRPr="00ED1BFD" w:rsidRDefault="00ED1BFD" w:rsidP="00ED1BFD">
            <w:pPr>
              <w:spacing w:after="0" w:line="240" w:lineRule="auto"/>
              <w:jc w:val="center"/>
              <w:rPr>
                <w:rFonts w:ascii="Calibri" w:eastAsia="Times New Roman" w:hAnsi="Calibri" w:cs="Calibri"/>
                <w:color w:val="000000"/>
              </w:rPr>
            </w:pPr>
            <w:r w:rsidRPr="00ED1BFD">
              <w:rPr>
                <w:rFonts w:ascii="Calibri" w:eastAsia="Times New Roman" w:hAnsi="Calibri" w:cs="Calibri"/>
                <w:color w:val="000000"/>
              </w:rPr>
              <w:t>12/5/2019</w:t>
            </w:r>
          </w:p>
        </w:tc>
        <w:tc>
          <w:tcPr>
            <w:tcW w:w="980" w:type="dxa"/>
            <w:tcBorders>
              <w:top w:val="single" w:sz="4" w:space="0" w:color="D9D9D9" w:themeColor="background1" w:themeShade="D9"/>
              <w:bottom w:val="single" w:sz="4" w:space="0" w:color="D9D9D9" w:themeColor="background1" w:themeShade="D9"/>
            </w:tcBorders>
            <w:shd w:val="clear" w:color="auto" w:fill="auto"/>
            <w:noWrap/>
            <w:vAlign w:val="bottom"/>
            <w:hideMark/>
          </w:tcPr>
          <w:p w14:paraId="3AB7D57A" w14:textId="77777777" w:rsidR="00ED1BFD" w:rsidRPr="00ED1BFD" w:rsidRDefault="00ED1BFD" w:rsidP="00ED1BFD">
            <w:pPr>
              <w:spacing w:after="0" w:line="240" w:lineRule="auto"/>
              <w:jc w:val="center"/>
              <w:rPr>
                <w:rFonts w:ascii="Calibri" w:eastAsia="Times New Roman" w:hAnsi="Calibri" w:cs="Calibri"/>
                <w:color w:val="000000"/>
              </w:rPr>
            </w:pPr>
            <w:r w:rsidRPr="00ED1BFD">
              <w:rPr>
                <w:rFonts w:ascii="Calibri" w:eastAsia="Times New Roman" w:hAnsi="Calibri" w:cs="Calibri"/>
                <w:color w:val="000000"/>
              </w:rPr>
              <w:t>19</w:t>
            </w:r>
          </w:p>
        </w:tc>
      </w:tr>
      <w:tr w:rsidR="00C62524" w:rsidRPr="00ED1BFD" w14:paraId="5D93AF8B" w14:textId="77777777" w:rsidTr="006874D5">
        <w:tblPrEx>
          <w:tblBorders>
            <w:bottom w:val="single" w:sz="4" w:space="0" w:color="D9D9D9" w:themeColor="background1" w:themeShade="D9"/>
          </w:tblBorders>
        </w:tblPrEx>
        <w:trPr>
          <w:gridAfter w:val="1"/>
          <w:wAfter w:w="172" w:type="dxa"/>
          <w:trHeight w:val="300"/>
        </w:trPr>
        <w:tc>
          <w:tcPr>
            <w:tcW w:w="5220" w:type="dxa"/>
            <w:tcBorders>
              <w:top w:val="single" w:sz="4" w:space="0" w:color="D9D9D9" w:themeColor="background1" w:themeShade="D9"/>
              <w:bottom w:val="single" w:sz="4" w:space="0" w:color="D9D9D9" w:themeColor="background1" w:themeShade="D9"/>
            </w:tcBorders>
            <w:shd w:val="clear" w:color="auto" w:fill="auto"/>
            <w:noWrap/>
            <w:vAlign w:val="bottom"/>
            <w:hideMark/>
          </w:tcPr>
          <w:p w14:paraId="5178B3E7" w14:textId="77777777" w:rsidR="00ED1BFD" w:rsidRPr="00ED1BFD" w:rsidRDefault="00ED1BFD" w:rsidP="00ED1BFD">
            <w:pPr>
              <w:spacing w:after="0" w:line="240" w:lineRule="auto"/>
              <w:rPr>
                <w:rFonts w:ascii="Calibri" w:eastAsia="Times New Roman" w:hAnsi="Calibri" w:cs="Calibri"/>
              </w:rPr>
            </w:pPr>
            <w:r w:rsidRPr="00ED1BFD">
              <w:rPr>
                <w:rFonts w:ascii="Calibri" w:eastAsia="Times New Roman" w:hAnsi="Calibri" w:cs="Calibri"/>
              </w:rPr>
              <w:t xml:space="preserve">PCC Joint Sealing and Resealing Methods </w:t>
            </w:r>
          </w:p>
        </w:tc>
        <w:tc>
          <w:tcPr>
            <w:tcW w:w="1440" w:type="dxa"/>
            <w:tcBorders>
              <w:top w:val="single" w:sz="4" w:space="0" w:color="D9D9D9" w:themeColor="background1" w:themeShade="D9"/>
              <w:bottom w:val="single" w:sz="4" w:space="0" w:color="D9D9D9" w:themeColor="background1" w:themeShade="D9"/>
            </w:tcBorders>
            <w:shd w:val="clear" w:color="auto" w:fill="auto"/>
            <w:noWrap/>
            <w:vAlign w:val="bottom"/>
            <w:hideMark/>
          </w:tcPr>
          <w:p w14:paraId="1E9A886D" w14:textId="77777777" w:rsidR="00ED1BFD" w:rsidRPr="00ED1BFD" w:rsidRDefault="00ED1BFD" w:rsidP="00ED1BFD">
            <w:pPr>
              <w:spacing w:after="0" w:line="240" w:lineRule="auto"/>
              <w:jc w:val="center"/>
              <w:rPr>
                <w:rFonts w:ascii="Calibri" w:eastAsia="Times New Roman" w:hAnsi="Calibri" w:cs="Calibri"/>
                <w:color w:val="000000"/>
              </w:rPr>
            </w:pPr>
            <w:r w:rsidRPr="00ED1BFD">
              <w:rPr>
                <w:rFonts w:ascii="Calibri" w:eastAsia="Times New Roman" w:hAnsi="Calibri" w:cs="Calibri"/>
                <w:color w:val="000000"/>
              </w:rPr>
              <w:t>video conf</w:t>
            </w:r>
          </w:p>
        </w:tc>
        <w:tc>
          <w:tcPr>
            <w:tcW w:w="1380" w:type="dxa"/>
            <w:gridSpan w:val="3"/>
            <w:tcBorders>
              <w:top w:val="single" w:sz="4" w:space="0" w:color="D9D9D9" w:themeColor="background1" w:themeShade="D9"/>
              <w:bottom w:val="single" w:sz="4" w:space="0" w:color="D9D9D9" w:themeColor="background1" w:themeShade="D9"/>
            </w:tcBorders>
            <w:shd w:val="clear" w:color="auto" w:fill="auto"/>
            <w:noWrap/>
            <w:vAlign w:val="bottom"/>
            <w:hideMark/>
          </w:tcPr>
          <w:p w14:paraId="29707978" w14:textId="77777777" w:rsidR="00ED1BFD" w:rsidRPr="00ED1BFD" w:rsidRDefault="00ED1BFD" w:rsidP="00ED1BFD">
            <w:pPr>
              <w:spacing w:after="0" w:line="240" w:lineRule="auto"/>
              <w:jc w:val="center"/>
              <w:rPr>
                <w:rFonts w:ascii="Calibri" w:eastAsia="Times New Roman" w:hAnsi="Calibri" w:cs="Calibri"/>
                <w:color w:val="000000"/>
              </w:rPr>
            </w:pPr>
            <w:r w:rsidRPr="00ED1BFD">
              <w:rPr>
                <w:rFonts w:ascii="Calibri" w:eastAsia="Times New Roman" w:hAnsi="Calibri" w:cs="Calibri"/>
                <w:color w:val="000000"/>
              </w:rPr>
              <w:t>12/12/2019</w:t>
            </w:r>
          </w:p>
        </w:tc>
        <w:tc>
          <w:tcPr>
            <w:tcW w:w="980" w:type="dxa"/>
            <w:tcBorders>
              <w:top w:val="single" w:sz="4" w:space="0" w:color="D9D9D9" w:themeColor="background1" w:themeShade="D9"/>
              <w:bottom w:val="single" w:sz="4" w:space="0" w:color="D9D9D9" w:themeColor="background1" w:themeShade="D9"/>
            </w:tcBorders>
            <w:shd w:val="clear" w:color="auto" w:fill="auto"/>
            <w:noWrap/>
            <w:vAlign w:val="bottom"/>
            <w:hideMark/>
          </w:tcPr>
          <w:p w14:paraId="5AF0A917" w14:textId="77777777" w:rsidR="00ED1BFD" w:rsidRPr="00ED1BFD" w:rsidRDefault="00ED1BFD" w:rsidP="00ED1BFD">
            <w:pPr>
              <w:spacing w:after="0" w:line="240" w:lineRule="auto"/>
              <w:jc w:val="center"/>
              <w:rPr>
                <w:rFonts w:ascii="Calibri" w:eastAsia="Times New Roman" w:hAnsi="Calibri" w:cs="Calibri"/>
                <w:color w:val="000000"/>
              </w:rPr>
            </w:pPr>
            <w:r w:rsidRPr="00ED1BFD">
              <w:rPr>
                <w:rFonts w:ascii="Calibri" w:eastAsia="Times New Roman" w:hAnsi="Calibri" w:cs="Calibri"/>
                <w:color w:val="000000"/>
              </w:rPr>
              <w:t>47</w:t>
            </w:r>
          </w:p>
        </w:tc>
      </w:tr>
      <w:tr w:rsidR="00C62524" w:rsidRPr="00ED1BFD" w14:paraId="5E69F85A" w14:textId="77777777" w:rsidTr="006874D5">
        <w:tblPrEx>
          <w:tblBorders>
            <w:bottom w:val="single" w:sz="4" w:space="0" w:color="D9D9D9" w:themeColor="background1" w:themeShade="D9"/>
          </w:tblBorders>
        </w:tblPrEx>
        <w:trPr>
          <w:gridAfter w:val="1"/>
          <w:wAfter w:w="172" w:type="dxa"/>
          <w:trHeight w:val="300"/>
        </w:trPr>
        <w:tc>
          <w:tcPr>
            <w:tcW w:w="5220" w:type="dxa"/>
            <w:tcBorders>
              <w:top w:val="single" w:sz="4" w:space="0" w:color="D9D9D9" w:themeColor="background1" w:themeShade="D9"/>
              <w:bottom w:val="single" w:sz="4" w:space="0" w:color="D9D9D9" w:themeColor="background1" w:themeShade="D9"/>
            </w:tcBorders>
            <w:shd w:val="clear" w:color="auto" w:fill="auto"/>
            <w:noWrap/>
            <w:vAlign w:val="bottom"/>
            <w:hideMark/>
          </w:tcPr>
          <w:p w14:paraId="05C25FAF" w14:textId="77777777" w:rsidR="00ED1BFD" w:rsidRPr="00ED1BFD" w:rsidRDefault="00ED1BFD" w:rsidP="00ED1BFD">
            <w:pPr>
              <w:spacing w:after="0" w:line="240" w:lineRule="auto"/>
              <w:rPr>
                <w:rFonts w:ascii="Calibri" w:eastAsia="Times New Roman" w:hAnsi="Calibri" w:cs="Calibri"/>
              </w:rPr>
            </w:pPr>
            <w:r w:rsidRPr="00ED1BFD">
              <w:rPr>
                <w:rFonts w:ascii="Calibri" w:eastAsia="Times New Roman" w:hAnsi="Calibri" w:cs="Calibri"/>
              </w:rPr>
              <w:t xml:space="preserve">Geosynthetic Reinforced Subgrades And Bases </w:t>
            </w:r>
          </w:p>
        </w:tc>
        <w:tc>
          <w:tcPr>
            <w:tcW w:w="1440" w:type="dxa"/>
            <w:tcBorders>
              <w:top w:val="single" w:sz="4" w:space="0" w:color="D9D9D9" w:themeColor="background1" w:themeShade="D9"/>
              <w:bottom w:val="single" w:sz="4" w:space="0" w:color="D9D9D9" w:themeColor="background1" w:themeShade="D9"/>
            </w:tcBorders>
            <w:shd w:val="clear" w:color="auto" w:fill="auto"/>
            <w:noWrap/>
            <w:vAlign w:val="bottom"/>
            <w:hideMark/>
          </w:tcPr>
          <w:p w14:paraId="0CDD7D8A" w14:textId="77777777" w:rsidR="00ED1BFD" w:rsidRPr="00ED1BFD" w:rsidRDefault="00ED1BFD" w:rsidP="00ED1BFD">
            <w:pPr>
              <w:spacing w:after="0" w:line="240" w:lineRule="auto"/>
              <w:jc w:val="center"/>
              <w:rPr>
                <w:rFonts w:ascii="Calibri" w:eastAsia="Times New Roman" w:hAnsi="Calibri" w:cs="Calibri"/>
                <w:color w:val="000000"/>
              </w:rPr>
            </w:pPr>
            <w:r w:rsidRPr="00ED1BFD">
              <w:rPr>
                <w:rFonts w:ascii="Calibri" w:eastAsia="Times New Roman" w:hAnsi="Calibri" w:cs="Calibri"/>
                <w:color w:val="000000"/>
              </w:rPr>
              <w:t>video conf</w:t>
            </w:r>
          </w:p>
        </w:tc>
        <w:tc>
          <w:tcPr>
            <w:tcW w:w="1380" w:type="dxa"/>
            <w:gridSpan w:val="3"/>
            <w:tcBorders>
              <w:top w:val="single" w:sz="4" w:space="0" w:color="D9D9D9" w:themeColor="background1" w:themeShade="D9"/>
              <w:bottom w:val="single" w:sz="4" w:space="0" w:color="D9D9D9" w:themeColor="background1" w:themeShade="D9"/>
            </w:tcBorders>
            <w:shd w:val="clear" w:color="auto" w:fill="auto"/>
            <w:noWrap/>
            <w:vAlign w:val="bottom"/>
            <w:hideMark/>
          </w:tcPr>
          <w:p w14:paraId="2825DD1E" w14:textId="77777777" w:rsidR="00ED1BFD" w:rsidRPr="00ED1BFD" w:rsidRDefault="00ED1BFD" w:rsidP="00ED1BFD">
            <w:pPr>
              <w:spacing w:after="0" w:line="240" w:lineRule="auto"/>
              <w:jc w:val="center"/>
              <w:rPr>
                <w:rFonts w:ascii="Calibri" w:eastAsia="Times New Roman" w:hAnsi="Calibri" w:cs="Calibri"/>
                <w:color w:val="000000"/>
              </w:rPr>
            </w:pPr>
            <w:r w:rsidRPr="00ED1BFD">
              <w:rPr>
                <w:rFonts w:ascii="Calibri" w:eastAsia="Times New Roman" w:hAnsi="Calibri" w:cs="Calibri"/>
                <w:color w:val="000000"/>
              </w:rPr>
              <w:t>12/17/2019</w:t>
            </w:r>
          </w:p>
        </w:tc>
        <w:tc>
          <w:tcPr>
            <w:tcW w:w="980" w:type="dxa"/>
            <w:tcBorders>
              <w:top w:val="single" w:sz="4" w:space="0" w:color="D9D9D9" w:themeColor="background1" w:themeShade="D9"/>
              <w:bottom w:val="single" w:sz="4" w:space="0" w:color="D9D9D9" w:themeColor="background1" w:themeShade="D9"/>
            </w:tcBorders>
            <w:shd w:val="clear" w:color="auto" w:fill="auto"/>
            <w:noWrap/>
            <w:vAlign w:val="bottom"/>
            <w:hideMark/>
          </w:tcPr>
          <w:p w14:paraId="4FA09466" w14:textId="77777777" w:rsidR="00ED1BFD" w:rsidRPr="00ED1BFD" w:rsidRDefault="00ED1BFD" w:rsidP="00ED1BFD">
            <w:pPr>
              <w:spacing w:after="0" w:line="240" w:lineRule="auto"/>
              <w:jc w:val="center"/>
              <w:rPr>
                <w:rFonts w:ascii="Calibri" w:eastAsia="Times New Roman" w:hAnsi="Calibri" w:cs="Calibri"/>
                <w:color w:val="000000"/>
              </w:rPr>
            </w:pPr>
            <w:r w:rsidRPr="00ED1BFD">
              <w:rPr>
                <w:rFonts w:ascii="Calibri" w:eastAsia="Times New Roman" w:hAnsi="Calibri" w:cs="Calibri"/>
                <w:color w:val="000000"/>
              </w:rPr>
              <w:t>67</w:t>
            </w:r>
          </w:p>
        </w:tc>
      </w:tr>
      <w:tr w:rsidR="001A7965" w:rsidRPr="00ED1BFD" w14:paraId="04AFC837" w14:textId="77777777" w:rsidTr="006874D5">
        <w:tblPrEx>
          <w:tblBorders>
            <w:bottom w:val="single" w:sz="4" w:space="0" w:color="D9D9D9" w:themeColor="background1" w:themeShade="D9"/>
          </w:tblBorders>
        </w:tblPrEx>
        <w:trPr>
          <w:gridAfter w:val="1"/>
          <w:wAfter w:w="172" w:type="dxa"/>
          <w:trHeight w:val="300"/>
        </w:trPr>
        <w:tc>
          <w:tcPr>
            <w:tcW w:w="5220" w:type="dxa"/>
            <w:tcBorders>
              <w:top w:val="single" w:sz="4" w:space="0" w:color="D9D9D9" w:themeColor="background1" w:themeShade="D9"/>
              <w:bottom w:val="single" w:sz="4" w:space="0" w:color="D9D9D9" w:themeColor="background1" w:themeShade="D9"/>
            </w:tcBorders>
            <w:shd w:val="clear" w:color="auto" w:fill="auto"/>
            <w:noWrap/>
            <w:vAlign w:val="bottom"/>
          </w:tcPr>
          <w:p w14:paraId="226972BC" w14:textId="77777777" w:rsidR="001A7965" w:rsidRPr="00ED1BFD" w:rsidRDefault="001A7965" w:rsidP="00ED1BFD">
            <w:pPr>
              <w:spacing w:after="0" w:line="240" w:lineRule="auto"/>
              <w:rPr>
                <w:rFonts w:ascii="Calibri" w:eastAsia="Times New Roman" w:hAnsi="Calibri" w:cs="Calibri"/>
              </w:rPr>
            </w:pPr>
          </w:p>
        </w:tc>
        <w:tc>
          <w:tcPr>
            <w:tcW w:w="1440" w:type="dxa"/>
            <w:tcBorders>
              <w:top w:val="single" w:sz="4" w:space="0" w:color="D9D9D9" w:themeColor="background1" w:themeShade="D9"/>
              <w:bottom w:val="single" w:sz="4" w:space="0" w:color="D9D9D9" w:themeColor="background1" w:themeShade="D9"/>
            </w:tcBorders>
            <w:shd w:val="clear" w:color="auto" w:fill="auto"/>
            <w:noWrap/>
            <w:vAlign w:val="bottom"/>
          </w:tcPr>
          <w:p w14:paraId="42634833" w14:textId="77777777" w:rsidR="001A7965" w:rsidRPr="00ED1BFD" w:rsidRDefault="001A7965" w:rsidP="00ED1BFD">
            <w:pPr>
              <w:spacing w:after="0" w:line="240" w:lineRule="auto"/>
              <w:jc w:val="center"/>
              <w:rPr>
                <w:rFonts w:ascii="Calibri" w:eastAsia="Times New Roman" w:hAnsi="Calibri" w:cs="Calibri"/>
                <w:color w:val="000000"/>
              </w:rPr>
            </w:pPr>
          </w:p>
        </w:tc>
        <w:tc>
          <w:tcPr>
            <w:tcW w:w="1380" w:type="dxa"/>
            <w:gridSpan w:val="3"/>
            <w:tcBorders>
              <w:top w:val="single" w:sz="4" w:space="0" w:color="D9D9D9" w:themeColor="background1" w:themeShade="D9"/>
              <w:bottom w:val="single" w:sz="4" w:space="0" w:color="D9D9D9" w:themeColor="background1" w:themeShade="D9"/>
            </w:tcBorders>
            <w:shd w:val="clear" w:color="auto" w:fill="auto"/>
            <w:noWrap/>
            <w:vAlign w:val="bottom"/>
          </w:tcPr>
          <w:p w14:paraId="75D5A550" w14:textId="77777777" w:rsidR="001A7965" w:rsidRPr="00ED1BFD" w:rsidRDefault="001A7965" w:rsidP="00ED1BFD">
            <w:pPr>
              <w:spacing w:after="0" w:line="240" w:lineRule="auto"/>
              <w:jc w:val="center"/>
              <w:rPr>
                <w:rFonts w:ascii="Calibri" w:eastAsia="Times New Roman" w:hAnsi="Calibri" w:cs="Calibri"/>
                <w:color w:val="000000"/>
              </w:rPr>
            </w:pPr>
          </w:p>
        </w:tc>
        <w:tc>
          <w:tcPr>
            <w:tcW w:w="980" w:type="dxa"/>
            <w:tcBorders>
              <w:top w:val="single" w:sz="4" w:space="0" w:color="D9D9D9" w:themeColor="background1" w:themeShade="D9"/>
              <w:bottom w:val="single" w:sz="4" w:space="0" w:color="D9D9D9" w:themeColor="background1" w:themeShade="D9"/>
            </w:tcBorders>
            <w:shd w:val="clear" w:color="auto" w:fill="auto"/>
            <w:noWrap/>
            <w:vAlign w:val="bottom"/>
          </w:tcPr>
          <w:p w14:paraId="2033F7A2" w14:textId="77777777" w:rsidR="001A7965" w:rsidRPr="00ED1BFD" w:rsidRDefault="001A7965" w:rsidP="00ED1BFD">
            <w:pPr>
              <w:spacing w:after="0" w:line="240" w:lineRule="auto"/>
              <w:jc w:val="center"/>
              <w:rPr>
                <w:rFonts w:ascii="Calibri" w:eastAsia="Times New Roman" w:hAnsi="Calibri" w:cs="Calibri"/>
                <w:color w:val="000000"/>
              </w:rPr>
            </w:pPr>
          </w:p>
        </w:tc>
      </w:tr>
      <w:tr w:rsidR="001A7965" w:rsidRPr="001A7965" w14:paraId="60902543" w14:textId="77777777" w:rsidTr="006874D5">
        <w:tblPrEx>
          <w:tblBorders>
            <w:bottom w:val="single" w:sz="4" w:space="0" w:color="D9D9D9" w:themeColor="background1" w:themeShade="D9"/>
          </w:tblBorders>
        </w:tblPrEx>
        <w:trPr>
          <w:gridAfter w:val="1"/>
          <w:wAfter w:w="172" w:type="dxa"/>
          <w:trHeight w:val="300"/>
        </w:trPr>
        <w:tc>
          <w:tcPr>
            <w:tcW w:w="5220" w:type="dxa"/>
            <w:tcBorders>
              <w:top w:val="single" w:sz="4" w:space="0" w:color="D9D9D9" w:themeColor="background1" w:themeShade="D9"/>
            </w:tcBorders>
            <w:shd w:val="clear" w:color="auto" w:fill="auto"/>
            <w:noWrap/>
            <w:vAlign w:val="bottom"/>
          </w:tcPr>
          <w:p w14:paraId="66A08898" w14:textId="77777777" w:rsidR="001A7965" w:rsidRPr="00ED1BFD" w:rsidRDefault="001A7965" w:rsidP="00ED1BFD">
            <w:pPr>
              <w:spacing w:after="0" w:line="240" w:lineRule="auto"/>
              <w:rPr>
                <w:rFonts w:ascii="Calibri" w:eastAsia="Times New Roman" w:hAnsi="Calibri" w:cs="Calibri"/>
              </w:rPr>
            </w:pPr>
          </w:p>
        </w:tc>
        <w:tc>
          <w:tcPr>
            <w:tcW w:w="2820" w:type="dxa"/>
            <w:gridSpan w:val="4"/>
            <w:tcBorders>
              <w:top w:val="single" w:sz="4" w:space="0" w:color="D9D9D9" w:themeColor="background1" w:themeShade="D9"/>
            </w:tcBorders>
            <w:shd w:val="clear" w:color="auto" w:fill="auto"/>
            <w:noWrap/>
            <w:vAlign w:val="bottom"/>
          </w:tcPr>
          <w:p w14:paraId="37A52C46" w14:textId="77777777" w:rsidR="001A7965" w:rsidRPr="001A7965" w:rsidRDefault="001A7965" w:rsidP="001A7965">
            <w:pPr>
              <w:spacing w:after="0" w:line="240" w:lineRule="auto"/>
              <w:jc w:val="right"/>
              <w:rPr>
                <w:rFonts w:ascii="Calibri" w:eastAsia="Times New Roman" w:hAnsi="Calibri" w:cs="Calibri"/>
                <w:b/>
                <w:color w:val="000000"/>
              </w:rPr>
            </w:pPr>
            <w:r w:rsidRPr="001A7965">
              <w:rPr>
                <w:rFonts w:ascii="Calibri" w:eastAsia="Times New Roman" w:hAnsi="Calibri" w:cs="Calibri"/>
                <w:b/>
                <w:color w:val="000000"/>
              </w:rPr>
              <w:t>TOTAL COMPLETED</w:t>
            </w:r>
          </w:p>
        </w:tc>
        <w:tc>
          <w:tcPr>
            <w:tcW w:w="980" w:type="dxa"/>
            <w:tcBorders>
              <w:top w:val="single" w:sz="4" w:space="0" w:color="D9D9D9" w:themeColor="background1" w:themeShade="D9"/>
            </w:tcBorders>
            <w:shd w:val="clear" w:color="auto" w:fill="auto"/>
            <w:noWrap/>
            <w:vAlign w:val="bottom"/>
          </w:tcPr>
          <w:p w14:paraId="56A05956" w14:textId="77777777" w:rsidR="001A7965" w:rsidRPr="001A7965" w:rsidRDefault="001A7965" w:rsidP="00ED1BFD">
            <w:pPr>
              <w:spacing w:after="0" w:line="240" w:lineRule="auto"/>
              <w:jc w:val="center"/>
              <w:rPr>
                <w:rFonts w:ascii="Calibri" w:eastAsia="Times New Roman" w:hAnsi="Calibri" w:cs="Calibri"/>
                <w:b/>
                <w:color w:val="000000"/>
              </w:rPr>
            </w:pPr>
            <w:r w:rsidRPr="001A7965">
              <w:rPr>
                <w:rFonts w:ascii="Calibri" w:eastAsia="Times New Roman" w:hAnsi="Calibri" w:cs="Calibri"/>
                <w:b/>
                <w:color w:val="000000"/>
              </w:rPr>
              <w:t>428</w:t>
            </w:r>
          </w:p>
        </w:tc>
      </w:tr>
    </w:tbl>
    <w:p w14:paraId="14F26032" w14:textId="77777777" w:rsidR="00F62C92" w:rsidRDefault="00F62C92" w:rsidP="00685514">
      <w:pPr>
        <w:spacing w:after="0" w:line="240" w:lineRule="auto"/>
        <w:rPr>
          <w:rFonts w:cs="Arial"/>
          <w:b/>
          <w:sz w:val="28"/>
          <w:szCs w:val="20"/>
        </w:rPr>
      </w:pPr>
    </w:p>
    <w:p w14:paraId="31612460" w14:textId="77777777" w:rsidR="0052531D" w:rsidRDefault="003E7762" w:rsidP="00685514">
      <w:pPr>
        <w:spacing w:after="0" w:line="240" w:lineRule="auto"/>
        <w:rPr>
          <w:rFonts w:cs="Arial"/>
          <w:b/>
          <w:sz w:val="28"/>
          <w:szCs w:val="20"/>
        </w:rPr>
      </w:pPr>
      <w:r>
        <w:rPr>
          <w:rFonts w:cs="Arial"/>
          <w:b/>
          <w:sz w:val="28"/>
          <w:szCs w:val="20"/>
        </w:rPr>
        <w:t xml:space="preserve">ONLINE MODULES </w:t>
      </w:r>
      <w:r w:rsidR="00E274D9">
        <w:rPr>
          <w:rFonts w:cs="Arial"/>
          <w:b/>
          <w:sz w:val="28"/>
          <w:szCs w:val="20"/>
        </w:rPr>
        <w:t>OCTOBER</w:t>
      </w:r>
      <w:r w:rsidR="003F709F" w:rsidRPr="003F709F">
        <w:rPr>
          <w:rFonts w:cs="Arial"/>
          <w:b/>
          <w:sz w:val="28"/>
          <w:szCs w:val="20"/>
        </w:rPr>
        <w:t xml:space="preserve"> THROUGH </w:t>
      </w:r>
      <w:r w:rsidR="00E274D9">
        <w:rPr>
          <w:rFonts w:cs="Arial"/>
          <w:b/>
          <w:sz w:val="28"/>
          <w:szCs w:val="20"/>
        </w:rPr>
        <w:t>DECEMBER</w:t>
      </w:r>
      <w:r w:rsidR="00885056">
        <w:rPr>
          <w:rFonts w:cs="Arial"/>
          <w:b/>
          <w:sz w:val="28"/>
          <w:szCs w:val="20"/>
        </w:rPr>
        <w:t xml:space="preserve"> 201</w:t>
      </w:r>
      <w:r w:rsidR="009D1784">
        <w:rPr>
          <w:rFonts w:cs="Arial"/>
          <w:b/>
          <w:sz w:val="28"/>
          <w:szCs w:val="20"/>
        </w:rPr>
        <w:t>9</w:t>
      </w:r>
    </w:p>
    <w:p w14:paraId="76BD31EA" w14:textId="77777777" w:rsidR="00136F87" w:rsidRPr="009613C7" w:rsidRDefault="00136F87" w:rsidP="00685514">
      <w:pPr>
        <w:spacing w:after="0" w:line="240" w:lineRule="auto"/>
        <w:rPr>
          <w:rFonts w:cs="Arial"/>
          <w:b/>
          <w:sz w:val="12"/>
          <w:szCs w:val="20"/>
        </w:rPr>
      </w:pPr>
    </w:p>
    <w:tbl>
      <w:tblPr>
        <w:tblW w:w="9360" w:type="dxa"/>
        <w:tblLook w:val="04A0" w:firstRow="1" w:lastRow="0" w:firstColumn="1" w:lastColumn="0" w:noHBand="0" w:noVBand="1"/>
      </w:tblPr>
      <w:tblGrid>
        <w:gridCol w:w="9360"/>
      </w:tblGrid>
      <w:tr w:rsidR="009D1784" w:rsidRPr="00FD2BED" w14:paraId="158D0693" w14:textId="77777777" w:rsidTr="00C94DC9">
        <w:trPr>
          <w:trHeight w:val="315"/>
        </w:trPr>
        <w:tc>
          <w:tcPr>
            <w:tcW w:w="9360" w:type="dxa"/>
            <w:tcBorders>
              <w:top w:val="nil"/>
              <w:left w:val="nil"/>
              <w:bottom w:val="single" w:sz="8" w:space="0" w:color="auto"/>
              <w:right w:val="nil"/>
            </w:tcBorders>
            <w:shd w:val="clear" w:color="000000" w:fill="FFF2CC"/>
            <w:vAlign w:val="bottom"/>
            <w:hideMark/>
          </w:tcPr>
          <w:p w14:paraId="5330E34E" w14:textId="77777777" w:rsidR="009D1784" w:rsidRPr="00FD2BED" w:rsidRDefault="009D1784" w:rsidP="00FD2BED">
            <w:pPr>
              <w:spacing w:after="0" w:line="240" w:lineRule="auto"/>
              <w:rPr>
                <w:rFonts w:ascii="Calibri" w:eastAsia="Times New Roman" w:hAnsi="Calibri" w:cs="Times New Roman"/>
                <w:b/>
                <w:bCs/>
                <w:color w:val="000000"/>
              </w:rPr>
            </w:pPr>
            <w:r w:rsidRPr="00FD2BED">
              <w:rPr>
                <w:rFonts w:ascii="Calibri" w:eastAsia="Times New Roman" w:hAnsi="Calibri" w:cs="Times New Roman"/>
                <w:b/>
                <w:bCs/>
                <w:color w:val="000000"/>
              </w:rPr>
              <w:t>Title</w:t>
            </w:r>
            <w:r w:rsidR="00557214">
              <w:rPr>
                <w:rFonts w:ascii="Calibri" w:eastAsia="Times New Roman" w:hAnsi="Calibri" w:cs="Times New Roman"/>
                <w:b/>
                <w:bCs/>
                <w:color w:val="000000"/>
              </w:rPr>
              <w:t xml:space="preserve">                                                                                                                                                     # COMPLETED</w:t>
            </w:r>
          </w:p>
        </w:tc>
      </w:tr>
      <w:tr w:rsidR="009D1784" w:rsidRPr="0088597D" w14:paraId="37EFCFE1" w14:textId="77777777" w:rsidTr="00C94DC9">
        <w:trPr>
          <w:trHeight w:val="300"/>
        </w:trPr>
        <w:tc>
          <w:tcPr>
            <w:tcW w:w="9360" w:type="dxa"/>
            <w:tcBorders>
              <w:top w:val="nil"/>
              <w:left w:val="nil"/>
              <w:bottom w:val="nil"/>
              <w:right w:val="nil"/>
            </w:tcBorders>
            <w:shd w:val="clear" w:color="auto" w:fill="auto"/>
            <w:vAlign w:val="bottom"/>
          </w:tcPr>
          <w:tbl>
            <w:tblPr>
              <w:tblW w:w="9400" w:type="dxa"/>
              <w:tblLook w:val="04A0" w:firstRow="1" w:lastRow="0" w:firstColumn="1" w:lastColumn="0" w:noHBand="0" w:noVBand="1"/>
            </w:tblPr>
            <w:tblGrid>
              <w:gridCol w:w="8085"/>
              <w:gridCol w:w="1275"/>
              <w:gridCol w:w="40"/>
            </w:tblGrid>
            <w:tr w:rsidR="00557214" w:rsidRPr="00557214" w14:paraId="6C66F813" w14:textId="77777777" w:rsidTr="006E1CB7">
              <w:trPr>
                <w:trHeight w:val="378"/>
              </w:trPr>
              <w:tc>
                <w:tcPr>
                  <w:tcW w:w="8085" w:type="dxa"/>
                  <w:tcBorders>
                    <w:top w:val="nil"/>
                    <w:left w:val="nil"/>
                    <w:bottom w:val="nil"/>
                    <w:right w:val="nil"/>
                  </w:tcBorders>
                  <w:shd w:val="clear" w:color="auto" w:fill="auto"/>
                  <w:vAlign w:val="bottom"/>
                  <w:hideMark/>
                </w:tcPr>
                <w:p w14:paraId="5E41E3B5" w14:textId="77777777" w:rsidR="00557214" w:rsidRPr="00557214" w:rsidRDefault="006874D5" w:rsidP="00557214">
                  <w:pPr>
                    <w:spacing w:after="0" w:line="240" w:lineRule="auto"/>
                    <w:rPr>
                      <w:rFonts w:ascii="Calibri" w:eastAsia="Times New Roman" w:hAnsi="Calibri" w:cs="Calibri"/>
                      <w:color w:val="000000"/>
                    </w:rPr>
                  </w:pPr>
                  <w:r>
                    <w:br w:type="page"/>
                  </w:r>
                  <w:r w:rsidR="00557214" w:rsidRPr="00557214">
                    <w:rPr>
                      <w:rFonts w:ascii="Calibri" w:eastAsia="Times New Roman" w:hAnsi="Calibri" w:cs="Calibri"/>
                      <w:color w:val="000000"/>
                    </w:rPr>
                    <w:t>ATSSA: Safe Installation and Removal of Temporary Traffic Control Devices</w:t>
                  </w:r>
                </w:p>
              </w:tc>
              <w:tc>
                <w:tcPr>
                  <w:tcW w:w="1315" w:type="dxa"/>
                  <w:gridSpan w:val="2"/>
                  <w:tcBorders>
                    <w:top w:val="nil"/>
                    <w:left w:val="nil"/>
                    <w:bottom w:val="nil"/>
                    <w:right w:val="nil"/>
                  </w:tcBorders>
                  <w:shd w:val="clear" w:color="auto" w:fill="auto"/>
                  <w:noWrap/>
                  <w:vAlign w:val="bottom"/>
                  <w:hideMark/>
                </w:tcPr>
                <w:p w14:paraId="20C97A56" w14:textId="77777777" w:rsidR="00557214" w:rsidRPr="00557214" w:rsidRDefault="00557214" w:rsidP="00557214">
                  <w:pPr>
                    <w:spacing w:after="0" w:line="240" w:lineRule="auto"/>
                    <w:jc w:val="center"/>
                    <w:rPr>
                      <w:rFonts w:ascii="Calibri" w:eastAsia="Times New Roman" w:hAnsi="Calibri" w:cs="Calibri"/>
                      <w:color w:val="000000"/>
                    </w:rPr>
                  </w:pPr>
                  <w:r w:rsidRPr="00557214">
                    <w:rPr>
                      <w:rFonts w:ascii="Calibri" w:eastAsia="Times New Roman" w:hAnsi="Calibri" w:cs="Calibri"/>
                      <w:color w:val="000000"/>
                    </w:rPr>
                    <w:t>1</w:t>
                  </w:r>
                </w:p>
              </w:tc>
            </w:tr>
            <w:tr w:rsidR="00557214" w:rsidRPr="00557214" w14:paraId="6DC6A0A1" w14:textId="77777777" w:rsidTr="006E1CB7">
              <w:trPr>
                <w:trHeight w:val="300"/>
              </w:trPr>
              <w:tc>
                <w:tcPr>
                  <w:tcW w:w="8085" w:type="dxa"/>
                  <w:tcBorders>
                    <w:top w:val="nil"/>
                    <w:left w:val="nil"/>
                    <w:bottom w:val="nil"/>
                    <w:right w:val="nil"/>
                  </w:tcBorders>
                  <w:shd w:val="clear" w:color="auto" w:fill="auto"/>
                  <w:vAlign w:val="bottom"/>
                  <w:hideMark/>
                </w:tcPr>
                <w:p w14:paraId="4547F201" w14:textId="77777777" w:rsidR="00557214" w:rsidRPr="00557214" w:rsidRDefault="00557214" w:rsidP="00557214">
                  <w:pPr>
                    <w:spacing w:after="0" w:line="240" w:lineRule="auto"/>
                    <w:rPr>
                      <w:rFonts w:ascii="Calibri" w:eastAsia="Times New Roman" w:hAnsi="Calibri" w:cs="Calibri"/>
                      <w:color w:val="000000"/>
                    </w:rPr>
                  </w:pPr>
                  <w:r w:rsidRPr="00557214">
                    <w:rPr>
                      <w:rFonts w:ascii="Calibri" w:eastAsia="Times New Roman" w:hAnsi="Calibri" w:cs="Calibri"/>
                      <w:color w:val="000000"/>
                    </w:rPr>
                    <w:t>ATSSA: Work Zone Safety Performance Measures</w:t>
                  </w:r>
                </w:p>
              </w:tc>
              <w:tc>
                <w:tcPr>
                  <w:tcW w:w="1315" w:type="dxa"/>
                  <w:gridSpan w:val="2"/>
                  <w:tcBorders>
                    <w:top w:val="nil"/>
                    <w:left w:val="nil"/>
                    <w:bottom w:val="nil"/>
                    <w:right w:val="nil"/>
                  </w:tcBorders>
                  <w:shd w:val="clear" w:color="auto" w:fill="auto"/>
                  <w:noWrap/>
                  <w:vAlign w:val="bottom"/>
                  <w:hideMark/>
                </w:tcPr>
                <w:p w14:paraId="741BE900" w14:textId="77777777" w:rsidR="00557214" w:rsidRPr="00557214" w:rsidRDefault="00557214" w:rsidP="00557214">
                  <w:pPr>
                    <w:spacing w:after="0" w:line="240" w:lineRule="auto"/>
                    <w:jc w:val="center"/>
                    <w:rPr>
                      <w:rFonts w:ascii="Calibri" w:eastAsia="Times New Roman" w:hAnsi="Calibri" w:cs="Calibri"/>
                      <w:color w:val="000000"/>
                    </w:rPr>
                  </w:pPr>
                  <w:r w:rsidRPr="00557214">
                    <w:rPr>
                      <w:rFonts w:ascii="Calibri" w:eastAsia="Times New Roman" w:hAnsi="Calibri" w:cs="Calibri"/>
                      <w:color w:val="000000"/>
                    </w:rPr>
                    <w:t>1</w:t>
                  </w:r>
                </w:p>
              </w:tc>
            </w:tr>
            <w:tr w:rsidR="00557214" w:rsidRPr="00557214" w14:paraId="595BACF9" w14:textId="77777777" w:rsidTr="006E1CB7">
              <w:trPr>
                <w:trHeight w:val="300"/>
              </w:trPr>
              <w:tc>
                <w:tcPr>
                  <w:tcW w:w="8085" w:type="dxa"/>
                  <w:tcBorders>
                    <w:top w:val="nil"/>
                    <w:left w:val="nil"/>
                    <w:bottom w:val="nil"/>
                    <w:right w:val="nil"/>
                  </w:tcBorders>
                  <w:shd w:val="clear" w:color="auto" w:fill="auto"/>
                  <w:vAlign w:val="bottom"/>
                  <w:hideMark/>
                </w:tcPr>
                <w:p w14:paraId="780D3599" w14:textId="77777777" w:rsidR="00557214" w:rsidRPr="00557214" w:rsidRDefault="00557214" w:rsidP="00557214">
                  <w:pPr>
                    <w:spacing w:after="0" w:line="240" w:lineRule="auto"/>
                    <w:rPr>
                      <w:rFonts w:ascii="Calibri" w:eastAsia="Times New Roman" w:hAnsi="Calibri" w:cs="Calibri"/>
                      <w:color w:val="000000"/>
                    </w:rPr>
                  </w:pPr>
                  <w:r w:rsidRPr="00557214">
                    <w:rPr>
                      <w:rFonts w:ascii="Calibri" w:eastAsia="Times New Roman" w:hAnsi="Calibri" w:cs="Calibri"/>
                      <w:color w:val="000000"/>
                    </w:rPr>
                    <w:t>Bridge Site Safety Worker Orientation</w:t>
                  </w:r>
                </w:p>
              </w:tc>
              <w:tc>
                <w:tcPr>
                  <w:tcW w:w="1315" w:type="dxa"/>
                  <w:gridSpan w:val="2"/>
                  <w:tcBorders>
                    <w:top w:val="nil"/>
                    <w:left w:val="nil"/>
                    <w:bottom w:val="nil"/>
                    <w:right w:val="nil"/>
                  </w:tcBorders>
                  <w:shd w:val="clear" w:color="auto" w:fill="auto"/>
                  <w:noWrap/>
                  <w:vAlign w:val="bottom"/>
                  <w:hideMark/>
                </w:tcPr>
                <w:p w14:paraId="2DCE2B30" w14:textId="77777777" w:rsidR="00557214" w:rsidRPr="00557214" w:rsidRDefault="00557214" w:rsidP="00557214">
                  <w:pPr>
                    <w:spacing w:after="0" w:line="240" w:lineRule="auto"/>
                    <w:jc w:val="center"/>
                    <w:rPr>
                      <w:rFonts w:ascii="Calibri" w:eastAsia="Times New Roman" w:hAnsi="Calibri" w:cs="Calibri"/>
                      <w:color w:val="000000"/>
                    </w:rPr>
                  </w:pPr>
                  <w:r w:rsidRPr="00557214">
                    <w:rPr>
                      <w:rFonts w:ascii="Calibri" w:eastAsia="Times New Roman" w:hAnsi="Calibri" w:cs="Calibri"/>
                      <w:color w:val="000000"/>
                    </w:rPr>
                    <w:t>1</w:t>
                  </w:r>
                </w:p>
              </w:tc>
            </w:tr>
            <w:tr w:rsidR="00557214" w:rsidRPr="00557214" w14:paraId="553F4E49" w14:textId="77777777" w:rsidTr="006E1CB7">
              <w:trPr>
                <w:trHeight w:val="300"/>
              </w:trPr>
              <w:tc>
                <w:tcPr>
                  <w:tcW w:w="8085" w:type="dxa"/>
                  <w:tcBorders>
                    <w:top w:val="nil"/>
                    <w:left w:val="nil"/>
                    <w:bottom w:val="nil"/>
                    <w:right w:val="nil"/>
                  </w:tcBorders>
                  <w:shd w:val="clear" w:color="auto" w:fill="auto"/>
                  <w:vAlign w:val="bottom"/>
                  <w:hideMark/>
                </w:tcPr>
                <w:p w14:paraId="2D07B2D0" w14:textId="77777777" w:rsidR="00557214" w:rsidRPr="00557214" w:rsidRDefault="00557214" w:rsidP="00557214">
                  <w:pPr>
                    <w:spacing w:after="0" w:line="240" w:lineRule="auto"/>
                    <w:rPr>
                      <w:rFonts w:ascii="Calibri" w:eastAsia="Times New Roman" w:hAnsi="Calibri" w:cs="Calibri"/>
                      <w:color w:val="000000"/>
                    </w:rPr>
                  </w:pPr>
                  <w:r w:rsidRPr="00557214">
                    <w:rPr>
                      <w:rFonts w:ascii="Calibri" w:eastAsia="Times New Roman" w:hAnsi="Calibri" w:cs="Calibri"/>
                      <w:color w:val="000000"/>
                    </w:rPr>
                    <w:t>Introduction to NDDOT Construction Automated Records System (CARS)</w:t>
                  </w:r>
                </w:p>
              </w:tc>
              <w:tc>
                <w:tcPr>
                  <w:tcW w:w="1315" w:type="dxa"/>
                  <w:gridSpan w:val="2"/>
                  <w:tcBorders>
                    <w:top w:val="nil"/>
                    <w:left w:val="nil"/>
                    <w:bottom w:val="nil"/>
                    <w:right w:val="nil"/>
                  </w:tcBorders>
                  <w:shd w:val="clear" w:color="auto" w:fill="auto"/>
                  <w:noWrap/>
                  <w:vAlign w:val="bottom"/>
                  <w:hideMark/>
                </w:tcPr>
                <w:p w14:paraId="1B638DB0" w14:textId="77777777" w:rsidR="00557214" w:rsidRPr="00557214" w:rsidRDefault="00557214" w:rsidP="00557214">
                  <w:pPr>
                    <w:spacing w:after="0" w:line="240" w:lineRule="auto"/>
                    <w:jc w:val="center"/>
                    <w:rPr>
                      <w:rFonts w:ascii="Calibri" w:eastAsia="Times New Roman" w:hAnsi="Calibri" w:cs="Calibri"/>
                      <w:color w:val="000000"/>
                    </w:rPr>
                  </w:pPr>
                  <w:r w:rsidRPr="00557214">
                    <w:rPr>
                      <w:rFonts w:ascii="Calibri" w:eastAsia="Times New Roman" w:hAnsi="Calibri" w:cs="Calibri"/>
                      <w:color w:val="000000"/>
                    </w:rPr>
                    <w:t>2</w:t>
                  </w:r>
                </w:p>
              </w:tc>
            </w:tr>
            <w:tr w:rsidR="00557214" w:rsidRPr="00557214" w14:paraId="39EE5EE4" w14:textId="77777777" w:rsidTr="006E1CB7">
              <w:trPr>
                <w:trHeight w:val="300"/>
              </w:trPr>
              <w:tc>
                <w:tcPr>
                  <w:tcW w:w="8085" w:type="dxa"/>
                  <w:tcBorders>
                    <w:top w:val="nil"/>
                    <w:left w:val="nil"/>
                    <w:bottom w:val="nil"/>
                    <w:right w:val="nil"/>
                  </w:tcBorders>
                  <w:shd w:val="clear" w:color="auto" w:fill="auto"/>
                  <w:vAlign w:val="bottom"/>
                  <w:hideMark/>
                </w:tcPr>
                <w:p w14:paraId="78AB2CF2" w14:textId="77777777" w:rsidR="00557214" w:rsidRPr="00557214" w:rsidRDefault="00557214" w:rsidP="00557214">
                  <w:pPr>
                    <w:spacing w:after="0" w:line="240" w:lineRule="auto"/>
                    <w:rPr>
                      <w:rFonts w:ascii="Calibri" w:eastAsia="Times New Roman" w:hAnsi="Calibri" w:cs="Calibri"/>
                      <w:color w:val="000000"/>
                    </w:rPr>
                  </w:pPr>
                  <w:r w:rsidRPr="00557214">
                    <w:rPr>
                      <w:rFonts w:ascii="Calibri" w:eastAsia="Times New Roman" w:hAnsi="Calibri" w:cs="Calibri"/>
                      <w:color w:val="000000"/>
                    </w:rPr>
                    <w:t>Materials Testing: Introduction to the Soil-Moisture Density Relationship</w:t>
                  </w:r>
                </w:p>
              </w:tc>
              <w:tc>
                <w:tcPr>
                  <w:tcW w:w="1315" w:type="dxa"/>
                  <w:gridSpan w:val="2"/>
                  <w:tcBorders>
                    <w:top w:val="nil"/>
                    <w:left w:val="nil"/>
                    <w:bottom w:val="nil"/>
                    <w:right w:val="nil"/>
                  </w:tcBorders>
                  <w:shd w:val="clear" w:color="auto" w:fill="auto"/>
                  <w:noWrap/>
                  <w:vAlign w:val="bottom"/>
                  <w:hideMark/>
                </w:tcPr>
                <w:p w14:paraId="59E8255E" w14:textId="77777777" w:rsidR="00557214" w:rsidRPr="00557214" w:rsidRDefault="00557214" w:rsidP="00557214">
                  <w:pPr>
                    <w:spacing w:after="0" w:line="240" w:lineRule="auto"/>
                    <w:jc w:val="center"/>
                    <w:rPr>
                      <w:rFonts w:ascii="Calibri" w:eastAsia="Times New Roman" w:hAnsi="Calibri" w:cs="Calibri"/>
                      <w:color w:val="000000"/>
                    </w:rPr>
                  </w:pPr>
                  <w:r w:rsidRPr="00557214">
                    <w:rPr>
                      <w:rFonts w:ascii="Calibri" w:eastAsia="Times New Roman" w:hAnsi="Calibri" w:cs="Calibri"/>
                      <w:color w:val="000000"/>
                    </w:rPr>
                    <w:t>2</w:t>
                  </w:r>
                </w:p>
              </w:tc>
            </w:tr>
            <w:tr w:rsidR="00557214" w:rsidRPr="00557214" w14:paraId="23C902DE" w14:textId="77777777" w:rsidTr="006E1CB7">
              <w:trPr>
                <w:trHeight w:val="300"/>
              </w:trPr>
              <w:tc>
                <w:tcPr>
                  <w:tcW w:w="8085" w:type="dxa"/>
                  <w:tcBorders>
                    <w:top w:val="nil"/>
                    <w:left w:val="nil"/>
                    <w:bottom w:val="nil"/>
                    <w:right w:val="nil"/>
                  </w:tcBorders>
                  <w:shd w:val="clear" w:color="auto" w:fill="auto"/>
                  <w:vAlign w:val="bottom"/>
                  <w:hideMark/>
                </w:tcPr>
                <w:p w14:paraId="08BB1F35" w14:textId="77777777" w:rsidR="00557214" w:rsidRPr="00557214" w:rsidRDefault="00557214" w:rsidP="00557214">
                  <w:pPr>
                    <w:spacing w:after="0" w:line="240" w:lineRule="auto"/>
                    <w:rPr>
                      <w:rFonts w:ascii="Calibri" w:eastAsia="Times New Roman" w:hAnsi="Calibri" w:cs="Calibri"/>
                      <w:color w:val="000000"/>
                    </w:rPr>
                  </w:pPr>
                  <w:r w:rsidRPr="00557214">
                    <w:rPr>
                      <w:rFonts w:ascii="Calibri" w:eastAsia="Times New Roman" w:hAnsi="Calibri" w:cs="Calibri"/>
                      <w:color w:val="000000"/>
                    </w:rPr>
                    <w:t>Materials Testing: Lightweight Pieces in Aggregate</w:t>
                  </w:r>
                </w:p>
              </w:tc>
              <w:tc>
                <w:tcPr>
                  <w:tcW w:w="1315" w:type="dxa"/>
                  <w:gridSpan w:val="2"/>
                  <w:tcBorders>
                    <w:top w:val="nil"/>
                    <w:left w:val="nil"/>
                    <w:bottom w:val="nil"/>
                    <w:right w:val="nil"/>
                  </w:tcBorders>
                  <w:shd w:val="clear" w:color="auto" w:fill="auto"/>
                  <w:noWrap/>
                  <w:vAlign w:val="bottom"/>
                  <w:hideMark/>
                </w:tcPr>
                <w:p w14:paraId="0DA8E795" w14:textId="77777777" w:rsidR="00557214" w:rsidRPr="00557214" w:rsidRDefault="00557214" w:rsidP="00557214">
                  <w:pPr>
                    <w:spacing w:after="0" w:line="240" w:lineRule="auto"/>
                    <w:jc w:val="center"/>
                    <w:rPr>
                      <w:rFonts w:ascii="Calibri" w:eastAsia="Times New Roman" w:hAnsi="Calibri" w:cs="Calibri"/>
                      <w:color w:val="000000"/>
                    </w:rPr>
                  </w:pPr>
                  <w:r w:rsidRPr="00557214">
                    <w:rPr>
                      <w:rFonts w:ascii="Calibri" w:eastAsia="Times New Roman" w:hAnsi="Calibri" w:cs="Calibri"/>
                      <w:color w:val="000000"/>
                    </w:rPr>
                    <w:t>2</w:t>
                  </w:r>
                </w:p>
              </w:tc>
            </w:tr>
            <w:tr w:rsidR="00557214" w:rsidRPr="00557214" w14:paraId="0C140CC8" w14:textId="77777777" w:rsidTr="006E1CB7">
              <w:trPr>
                <w:trHeight w:val="300"/>
              </w:trPr>
              <w:tc>
                <w:tcPr>
                  <w:tcW w:w="8085" w:type="dxa"/>
                  <w:tcBorders>
                    <w:top w:val="nil"/>
                    <w:left w:val="nil"/>
                    <w:bottom w:val="nil"/>
                    <w:right w:val="nil"/>
                  </w:tcBorders>
                  <w:shd w:val="clear" w:color="auto" w:fill="auto"/>
                  <w:vAlign w:val="bottom"/>
                  <w:hideMark/>
                </w:tcPr>
                <w:p w14:paraId="717FB9EA" w14:textId="77777777" w:rsidR="00557214" w:rsidRPr="00557214" w:rsidRDefault="00557214" w:rsidP="00557214">
                  <w:pPr>
                    <w:spacing w:after="0" w:line="240" w:lineRule="auto"/>
                    <w:rPr>
                      <w:rFonts w:ascii="Calibri" w:eastAsia="Times New Roman" w:hAnsi="Calibri" w:cs="Calibri"/>
                      <w:color w:val="000000"/>
                    </w:rPr>
                  </w:pPr>
                  <w:r w:rsidRPr="00557214">
                    <w:rPr>
                      <w:rFonts w:ascii="Calibri" w:eastAsia="Times New Roman" w:hAnsi="Calibri" w:cs="Calibri"/>
                      <w:color w:val="000000"/>
                    </w:rPr>
                    <w:t>Materials Testing: Microwave and Oven Methods of Drying Soils</w:t>
                  </w:r>
                </w:p>
              </w:tc>
              <w:tc>
                <w:tcPr>
                  <w:tcW w:w="1315" w:type="dxa"/>
                  <w:gridSpan w:val="2"/>
                  <w:tcBorders>
                    <w:top w:val="nil"/>
                    <w:left w:val="nil"/>
                    <w:bottom w:val="nil"/>
                    <w:right w:val="nil"/>
                  </w:tcBorders>
                  <w:shd w:val="clear" w:color="auto" w:fill="auto"/>
                  <w:noWrap/>
                  <w:vAlign w:val="bottom"/>
                  <w:hideMark/>
                </w:tcPr>
                <w:p w14:paraId="4C0C39D9" w14:textId="77777777" w:rsidR="00557214" w:rsidRPr="00557214" w:rsidRDefault="00557214" w:rsidP="00557214">
                  <w:pPr>
                    <w:spacing w:after="0" w:line="240" w:lineRule="auto"/>
                    <w:jc w:val="center"/>
                    <w:rPr>
                      <w:rFonts w:ascii="Calibri" w:eastAsia="Times New Roman" w:hAnsi="Calibri" w:cs="Calibri"/>
                      <w:color w:val="000000"/>
                    </w:rPr>
                  </w:pPr>
                  <w:r w:rsidRPr="00557214">
                    <w:rPr>
                      <w:rFonts w:ascii="Calibri" w:eastAsia="Times New Roman" w:hAnsi="Calibri" w:cs="Calibri"/>
                      <w:color w:val="000000"/>
                    </w:rPr>
                    <w:t>2</w:t>
                  </w:r>
                </w:p>
              </w:tc>
            </w:tr>
            <w:tr w:rsidR="00557214" w:rsidRPr="00557214" w14:paraId="59472B61" w14:textId="77777777" w:rsidTr="006E1CB7">
              <w:trPr>
                <w:trHeight w:val="300"/>
              </w:trPr>
              <w:tc>
                <w:tcPr>
                  <w:tcW w:w="8085" w:type="dxa"/>
                  <w:tcBorders>
                    <w:top w:val="nil"/>
                    <w:left w:val="nil"/>
                    <w:bottom w:val="nil"/>
                    <w:right w:val="nil"/>
                  </w:tcBorders>
                  <w:shd w:val="clear" w:color="auto" w:fill="auto"/>
                  <w:vAlign w:val="bottom"/>
                  <w:hideMark/>
                </w:tcPr>
                <w:p w14:paraId="783B0B0D" w14:textId="77777777" w:rsidR="00557214" w:rsidRPr="00557214" w:rsidRDefault="00557214" w:rsidP="00557214">
                  <w:pPr>
                    <w:spacing w:after="0" w:line="240" w:lineRule="auto"/>
                    <w:rPr>
                      <w:rFonts w:ascii="Calibri" w:eastAsia="Times New Roman" w:hAnsi="Calibri" w:cs="Calibri"/>
                      <w:color w:val="000000"/>
                    </w:rPr>
                  </w:pPr>
                  <w:r w:rsidRPr="00557214">
                    <w:rPr>
                      <w:rFonts w:ascii="Calibri" w:eastAsia="Times New Roman" w:hAnsi="Calibri" w:cs="Calibri"/>
                      <w:color w:val="000000"/>
                    </w:rPr>
                    <w:t>Materials Testing: Proctor Test</w:t>
                  </w:r>
                </w:p>
              </w:tc>
              <w:tc>
                <w:tcPr>
                  <w:tcW w:w="1315" w:type="dxa"/>
                  <w:gridSpan w:val="2"/>
                  <w:tcBorders>
                    <w:top w:val="nil"/>
                    <w:left w:val="nil"/>
                    <w:bottom w:val="nil"/>
                    <w:right w:val="nil"/>
                  </w:tcBorders>
                  <w:shd w:val="clear" w:color="auto" w:fill="auto"/>
                  <w:noWrap/>
                  <w:vAlign w:val="bottom"/>
                  <w:hideMark/>
                </w:tcPr>
                <w:p w14:paraId="0C23ECFC" w14:textId="77777777" w:rsidR="00557214" w:rsidRPr="00557214" w:rsidRDefault="00557214" w:rsidP="00557214">
                  <w:pPr>
                    <w:spacing w:after="0" w:line="240" w:lineRule="auto"/>
                    <w:jc w:val="center"/>
                    <w:rPr>
                      <w:rFonts w:ascii="Calibri" w:eastAsia="Times New Roman" w:hAnsi="Calibri" w:cs="Calibri"/>
                      <w:color w:val="000000"/>
                    </w:rPr>
                  </w:pPr>
                  <w:r w:rsidRPr="00557214">
                    <w:rPr>
                      <w:rFonts w:ascii="Calibri" w:eastAsia="Times New Roman" w:hAnsi="Calibri" w:cs="Calibri"/>
                      <w:color w:val="000000"/>
                    </w:rPr>
                    <w:t>2</w:t>
                  </w:r>
                </w:p>
              </w:tc>
            </w:tr>
            <w:tr w:rsidR="00557214" w:rsidRPr="00557214" w14:paraId="39F7F609" w14:textId="77777777" w:rsidTr="006E1CB7">
              <w:trPr>
                <w:trHeight w:val="300"/>
              </w:trPr>
              <w:tc>
                <w:tcPr>
                  <w:tcW w:w="8085" w:type="dxa"/>
                  <w:tcBorders>
                    <w:top w:val="nil"/>
                    <w:left w:val="nil"/>
                    <w:bottom w:val="nil"/>
                    <w:right w:val="nil"/>
                  </w:tcBorders>
                  <w:shd w:val="clear" w:color="auto" w:fill="auto"/>
                  <w:vAlign w:val="bottom"/>
                  <w:hideMark/>
                </w:tcPr>
                <w:p w14:paraId="1A580C0C" w14:textId="77777777" w:rsidR="00557214" w:rsidRPr="00557214" w:rsidRDefault="00557214" w:rsidP="00557214">
                  <w:pPr>
                    <w:spacing w:after="0" w:line="240" w:lineRule="auto"/>
                    <w:rPr>
                      <w:rFonts w:ascii="Calibri" w:eastAsia="Times New Roman" w:hAnsi="Calibri" w:cs="Calibri"/>
                      <w:color w:val="000000"/>
                    </w:rPr>
                  </w:pPr>
                  <w:r w:rsidRPr="00557214">
                    <w:rPr>
                      <w:rFonts w:ascii="Calibri" w:eastAsia="Times New Roman" w:hAnsi="Calibri" w:cs="Calibri"/>
                      <w:color w:val="000000"/>
                    </w:rPr>
                    <w:t>Materials Testing: Proctor Test Short Version</w:t>
                  </w:r>
                </w:p>
              </w:tc>
              <w:tc>
                <w:tcPr>
                  <w:tcW w:w="1315" w:type="dxa"/>
                  <w:gridSpan w:val="2"/>
                  <w:tcBorders>
                    <w:top w:val="nil"/>
                    <w:left w:val="nil"/>
                    <w:bottom w:val="nil"/>
                    <w:right w:val="nil"/>
                  </w:tcBorders>
                  <w:shd w:val="clear" w:color="auto" w:fill="auto"/>
                  <w:noWrap/>
                  <w:vAlign w:val="bottom"/>
                  <w:hideMark/>
                </w:tcPr>
                <w:p w14:paraId="3ED2D9BD" w14:textId="77777777" w:rsidR="00557214" w:rsidRPr="00557214" w:rsidRDefault="00557214" w:rsidP="00557214">
                  <w:pPr>
                    <w:spacing w:after="0" w:line="240" w:lineRule="auto"/>
                    <w:jc w:val="center"/>
                    <w:rPr>
                      <w:rFonts w:ascii="Calibri" w:eastAsia="Times New Roman" w:hAnsi="Calibri" w:cs="Calibri"/>
                      <w:color w:val="000000"/>
                    </w:rPr>
                  </w:pPr>
                  <w:r w:rsidRPr="00557214">
                    <w:rPr>
                      <w:rFonts w:ascii="Calibri" w:eastAsia="Times New Roman" w:hAnsi="Calibri" w:cs="Calibri"/>
                      <w:color w:val="000000"/>
                    </w:rPr>
                    <w:t>1</w:t>
                  </w:r>
                </w:p>
              </w:tc>
            </w:tr>
            <w:tr w:rsidR="00557214" w:rsidRPr="00557214" w14:paraId="7D155413" w14:textId="77777777" w:rsidTr="006E1CB7">
              <w:trPr>
                <w:trHeight w:val="300"/>
              </w:trPr>
              <w:tc>
                <w:tcPr>
                  <w:tcW w:w="8085" w:type="dxa"/>
                  <w:tcBorders>
                    <w:top w:val="nil"/>
                    <w:left w:val="nil"/>
                    <w:bottom w:val="nil"/>
                    <w:right w:val="nil"/>
                  </w:tcBorders>
                  <w:shd w:val="clear" w:color="auto" w:fill="auto"/>
                  <w:vAlign w:val="bottom"/>
                  <w:hideMark/>
                </w:tcPr>
                <w:p w14:paraId="78A690F5" w14:textId="77777777" w:rsidR="00557214" w:rsidRPr="00557214" w:rsidRDefault="00557214" w:rsidP="00557214">
                  <w:pPr>
                    <w:spacing w:after="0" w:line="240" w:lineRule="auto"/>
                    <w:rPr>
                      <w:rFonts w:ascii="Calibri" w:eastAsia="Times New Roman" w:hAnsi="Calibri" w:cs="Calibri"/>
                      <w:color w:val="000000"/>
                    </w:rPr>
                  </w:pPr>
                  <w:r w:rsidRPr="00557214">
                    <w:rPr>
                      <w:rFonts w:ascii="Calibri" w:eastAsia="Times New Roman" w:hAnsi="Calibri" w:cs="Calibri"/>
                      <w:color w:val="000000"/>
                    </w:rPr>
                    <w:t>Materials Testing: Reducing Aggregate Samples</w:t>
                  </w:r>
                </w:p>
              </w:tc>
              <w:tc>
                <w:tcPr>
                  <w:tcW w:w="1315" w:type="dxa"/>
                  <w:gridSpan w:val="2"/>
                  <w:tcBorders>
                    <w:top w:val="nil"/>
                    <w:left w:val="nil"/>
                    <w:bottom w:val="nil"/>
                    <w:right w:val="nil"/>
                  </w:tcBorders>
                  <w:shd w:val="clear" w:color="auto" w:fill="auto"/>
                  <w:noWrap/>
                  <w:vAlign w:val="bottom"/>
                  <w:hideMark/>
                </w:tcPr>
                <w:p w14:paraId="2913F11B" w14:textId="77777777" w:rsidR="00557214" w:rsidRPr="00557214" w:rsidRDefault="00557214" w:rsidP="00557214">
                  <w:pPr>
                    <w:spacing w:after="0" w:line="240" w:lineRule="auto"/>
                    <w:jc w:val="center"/>
                    <w:rPr>
                      <w:rFonts w:ascii="Calibri" w:eastAsia="Times New Roman" w:hAnsi="Calibri" w:cs="Calibri"/>
                      <w:color w:val="000000"/>
                    </w:rPr>
                  </w:pPr>
                  <w:r w:rsidRPr="00557214">
                    <w:rPr>
                      <w:rFonts w:ascii="Calibri" w:eastAsia="Times New Roman" w:hAnsi="Calibri" w:cs="Calibri"/>
                      <w:color w:val="000000"/>
                    </w:rPr>
                    <w:t>2</w:t>
                  </w:r>
                </w:p>
              </w:tc>
            </w:tr>
            <w:tr w:rsidR="00557214" w:rsidRPr="00557214" w14:paraId="0E6215DC" w14:textId="77777777" w:rsidTr="006E1CB7">
              <w:trPr>
                <w:trHeight w:val="300"/>
              </w:trPr>
              <w:tc>
                <w:tcPr>
                  <w:tcW w:w="8085" w:type="dxa"/>
                  <w:tcBorders>
                    <w:top w:val="nil"/>
                    <w:left w:val="nil"/>
                    <w:bottom w:val="nil"/>
                    <w:right w:val="nil"/>
                  </w:tcBorders>
                  <w:shd w:val="clear" w:color="auto" w:fill="auto"/>
                  <w:vAlign w:val="bottom"/>
                  <w:hideMark/>
                </w:tcPr>
                <w:p w14:paraId="364750BE" w14:textId="77777777" w:rsidR="00557214" w:rsidRPr="00557214" w:rsidRDefault="00557214" w:rsidP="00557214">
                  <w:pPr>
                    <w:spacing w:after="0" w:line="240" w:lineRule="auto"/>
                    <w:rPr>
                      <w:rFonts w:ascii="Calibri" w:eastAsia="Times New Roman" w:hAnsi="Calibri" w:cs="Calibri"/>
                      <w:color w:val="000000"/>
                    </w:rPr>
                  </w:pPr>
                  <w:r w:rsidRPr="00557214">
                    <w:rPr>
                      <w:rFonts w:ascii="Calibri" w:eastAsia="Times New Roman" w:hAnsi="Calibri" w:cs="Calibri"/>
                      <w:color w:val="000000"/>
                    </w:rPr>
                    <w:t>Materials Testing: Rubber-Balloon Test</w:t>
                  </w:r>
                </w:p>
              </w:tc>
              <w:tc>
                <w:tcPr>
                  <w:tcW w:w="1315" w:type="dxa"/>
                  <w:gridSpan w:val="2"/>
                  <w:tcBorders>
                    <w:top w:val="nil"/>
                    <w:left w:val="nil"/>
                    <w:bottom w:val="nil"/>
                    <w:right w:val="nil"/>
                  </w:tcBorders>
                  <w:shd w:val="clear" w:color="auto" w:fill="auto"/>
                  <w:noWrap/>
                  <w:vAlign w:val="bottom"/>
                  <w:hideMark/>
                </w:tcPr>
                <w:p w14:paraId="68F15BF8" w14:textId="77777777" w:rsidR="00557214" w:rsidRPr="00557214" w:rsidRDefault="00557214" w:rsidP="00557214">
                  <w:pPr>
                    <w:spacing w:after="0" w:line="240" w:lineRule="auto"/>
                    <w:jc w:val="center"/>
                    <w:rPr>
                      <w:rFonts w:ascii="Calibri" w:eastAsia="Times New Roman" w:hAnsi="Calibri" w:cs="Calibri"/>
                      <w:color w:val="000000"/>
                    </w:rPr>
                  </w:pPr>
                  <w:r w:rsidRPr="00557214">
                    <w:rPr>
                      <w:rFonts w:ascii="Calibri" w:eastAsia="Times New Roman" w:hAnsi="Calibri" w:cs="Calibri"/>
                      <w:color w:val="000000"/>
                    </w:rPr>
                    <w:t>1</w:t>
                  </w:r>
                </w:p>
              </w:tc>
            </w:tr>
            <w:tr w:rsidR="00557214" w:rsidRPr="00557214" w14:paraId="0C7F8A2E" w14:textId="77777777" w:rsidTr="006E1CB7">
              <w:trPr>
                <w:trHeight w:val="300"/>
              </w:trPr>
              <w:tc>
                <w:tcPr>
                  <w:tcW w:w="8085" w:type="dxa"/>
                  <w:tcBorders>
                    <w:top w:val="nil"/>
                    <w:left w:val="nil"/>
                    <w:bottom w:val="nil"/>
                    <w:right w:val="nil"/>
                  </w:tcBorders>
                  <w:shd w:val="clear" w:color="auto" w:fill="auto"/>
                  <w:vAlign w:val="bottom"/>
                  <w:hideMark/>
                </w:tcPr>
                <w:p w14:paraId="63ED4773" w14:textId="77777777" w:rsidR="00557214" w:rsidRPr="00557214" w:rsidRDefault="00557214" w:rsidP="00557214">
                  <w:pPr>
                    <w:spacing w:after="0" w:line="240" w:lineRule="auto"/>
                    <w:rPr>
                      <w:rFonts w:ascii="Calibri" w:eastAsia="Times New Roman" w:hAnsi="Calibri" w:cs="Calibri"/>
                      <w:color w:val="000000"/>
                    </w:rPr>
                  </w:pPr>
                  <w:r w:rsidRPr="00557214">
                    <w:rPr>
                      <w:rFonts w:ascii="Calibri" w:eastAsia="Times New Roman" w:hAnsi="Calibri" w:cs="Calibri"/>
                      <w:color w:val="000000"/>
                    </w:rPr>
                    <w:t>Materials Testing: Sand Cone Test</w:t>
                  </w:r>
                </w:p>
              </w:tc>
              <w:tc>
                <w:tcPr>
                  <w:tcW w:w="1315" w:type="dxa"/>
                  <w:gridSpan w:val="2"/>
                  <w:tcBorders>
                    <w:top w:val="nil"/>
                    <w:left w:val="nil"/>
                    <w:bottom w:val="nil"/>
                    <w:right w:val="nil"/>
                  </w:tcBorders>
                  <w:shd w:val="clear" w:color="auto" w:fill="auto"/>
                  <w:noWrap/>
                  <w:vAlign w:val="bottom"/>
                  <w:hideMark/>
                </w:tcPr>
                <w:p w14:paraId="20DAFF44" w14:textId="77777777" w:rsidR="00557214" w:rsidRPr="00557214" w:rsidRDefault="00557214" w:rsidP="00557214">
                  <w:pPr>
                    <w:spacing w:after="0" w:line="240" w:lineRule="auto"/>
                    <w:jc w:val="center"/>
                    <w:rPr>
                      <w:rFonts w:ascii="Calibri" w:eastAsia="Times New Roman" w:hAnsi="Calibri" w:cs="Calibri"/>
                      <w:color w:val="000000"/>
                    </w:rPr>
                  </w:pPr>
                  <w:r w:rsidRPr="00557214">
                    <w:rPr>
                      <w:rFonts w:ascii="Calibri" w:eastAsia="Times New Roman" w:hAnsi="Calibri" w:cs="Calibri"/>
                      <w:color w:val="000000"/>
                    </w:rPr>
                    <w:t>2</w:t>
                  </w:r>
                </w:p>
              </w:tc>
            </w:tr>
            <w:tr w:rsidR="00557214" w:rsidRPr="00557214" w14:paraId="4D1D579C" w14:textId="77777777" w:rsidTr="006E1CB7">
              <w:trPr>
                <w:trHeight w:val="300"/>
              </w:trPr>
              <w:tc>
                <w:tcPr>
                  <w:tcW w:w="8085" w:type="dxa"/>
                  <w:tcBorders>
                    <w:top w:val="nil"/>
                    <w:left w:val="nil"/>
                    <w:bottom w:val="nil"/>
                    <w:right w:val="nil"/>
                  </w:tcBorders>
                  <w:shd w:val="clear" w:color="auto" w:fill="auto"/>
                  <w:vAlign w:val="bottom"/>
                  <w:hideMark/>
                </w:tcPr>
                <w:p w14:paraId="13E4BC36" w14:textId="77777777" w:rsidR="00557214" w:rsidRPr="00557214" w:rsidRDefault="00557214" w:rsidP="00557214">
                  <w:pPr>
                    <w:spacing w:after="0" w:line="240" w:lineRule="auto"/>
                    <w:rPr>
                      <w:rFonts w:ascii="Calibri" w:eastAsia="Times New Roman" w:hAnsi="Calibri" w:cs="Calibri"/>
                      <w:color w:val="000000"/>
                    </w:rPr>
                  </w:pPr>
                  <w:r w:rsidRPr="00557214">
                    <w:rPr>
                      <w:rFonts w:ascii="Calibri" w:eastAsia="Times New Roman" w:hAnsi="Calibri" w:cs="Calibri"/>
                      <w:color w:val="000000"/>
                    </w:rPr>
                    <w:t>Materials Testing: Sieve Analysis of Fine and Coarse Aggregates</w:t>
                  </w:r>
                </w:p>
              </w:tc>
              <w:tc>
                <w:tcPr>
                  <w:tcW w:w="1315" w:type="dxa"/>
                  <w:gridSpan w:val="2"/>
                  <w:tcBorders>
                    <w:top w:val="nil"/>
                    <w:left w:val="nil"/>
                    <w:bottom w:val="nil"/>
                    <w:right w:val="nil"/>
                  </w:tcBorders>
                  <w:shd w:val="clear" w:color="auto" w:fill="auto"/>
                  <w:noWrap/>
                  <w:vAlign w:val="bottom"/>
                  <w:hideMark/>
                </w:tcPr>
                <w:p w14:paraId="4915319E" w14:textId="77777777" w:rsidR="00557214" w:rsidRPr="00557214" w:rsidRDefault="00557214" w:rsidP="00557214">
                  <w:pPr>
                    <w:spacing w:after="0" w:line="240" w:lineRule="auto"/>
                    <w:jc w:val="center"/>
                    <w:rPr>
                      <w:rFonts w:ascii="Calibri" w:eastAsia="Times New Roman" w:hAnsi="Calibri" w:cs="Calibri"/>
                      <w:color w:val="000000"/>
                    </w:rPr>
                  </w:pPr>
                  <w:r w:rsidRPr="00557214">
                    <w:rPr>
                      <w:rFonts w:ascii="Calibri" w:eastAsia="Times New Roman" w:hAnsi="Calibri" w:cs="Calibri"/>
                      <w:color w:val="000000"/>
                    </w:rPr>
                    <w:t>3</w:t>
                  </w:r>
                </w:p>
              </w:tc>
            </w:tr>
            <w:tr w:rsidR="00557214" w:rsidRPr="00557214" w14:paraId="2040A211" w14:textId="77777777" w:rsidTr="006E1CB7">
              <w:trPr>
                <w:trHeight w:val="300"/>
              </w:trPr>
              <w:tc>
                <w:tcPr>
                  <w:tcW w:w="8085" w:type="dxa"/>
                  <w:tcBorders>
                    <w:top w:val="nil"/>
                    <w:left w:val="nil"/>
                    <w:bottom w:val="nil"/>
                    <w:right w:val="nil"/>
                  </w:tcBorders>
                  <w:shd w:val="clear" w:color="auto" w:fill="auto"/>
                  <w:vAlign w:val="bottom"/>
                  <w:hideMark/>
                </w:tcPr>
                <w:p w14:paraId="79B6D402" w14:textId="77777777" w:rsidR="00557214" w:rsidRPr="00557214" w:rsidRDefault="00557214" w:rsidP="00557214">
                  <w:pPr>
                    <w:spacing w:after="0" w:line="240" w:lineRule="auto"/>
                    <w:rPr>
                      <w:rFonts w:ascii="Calibri" w:eastAsia="Times New Roman" w:hAnsi="Calibri" w:cs="Calibri"/>
                      <w:color w:val="000000"/>
                    </w:rPr>
                  </w:pPr>
                  <w:r w:rsidRPr="00557214">
                    <w:rPr>
                      <w:rFonts w:ascii="Calibri" w:eastAsia="Times New Roman" w:hAnsi="Calibri" w:cs="Calibri"/>
                      <w:color w:val="000000"/>
                    </w:rPr>
                    <w:t>Materials Testing: Speedy Moisture Test</w:t>
                  </w:r>
                </w:p>
              </w:tc>
              <w:tc>
                <w:tcPr>
                  <w:tcW w:w="1315" w:type="dxa"/>
                  <w:gridSpan w:val="2"/>
                  <w:tcBorders>
                    <w:top w:val="nil"/>
                    <w:left w:val="nil"/>
                    <w:bottom w:val="nil"/>
                    <w:right w:val="nil"/>
                  </w:tcBorders>
                  <w:shd w:val="clear" w:color="auto" w:fill="auto"/>
                  <w:noWrap/>
                  <w:vAlign w:val="bottom"/>
                  <w:hideMark/>
                </w:tcPr>
                <w:p w14:paraId="75F056D8" w14:textId="77777777" w:rsidR="00557214" w:rsidRPr="00557214" w:rsidRDefault="00557214" w:rsidP="00557214">
                  <w:pPr>
                    <w:spacing w:after="0" w:line="240" w:lineRule="auto"/>
                    <w:jc w:val="center"/>
                    <w:rPr>
                      <w:rFonts w:ascii="Calibri" w:eastAsia="Times New Roman" w:hAnsi="Calibri" w:cs="Calibri"/>
                      <w:color w:val="000000"/>
                    </w:rPr>
                  </w:pPr>
                  <w:r w:rsidRPr="00557214">
                    <w:rPr>
                      <w:rFonts w:ascii="Calibri" w:eastAsia="Times New Roman" w:hAnsi="Calibri" w:cs="Calibri"/>
                      <w:color w:val="000000"/>
                    </w:rPr>
                    <w:t>1</w:t>
                  </w:r>
                </w:p>
              </w:tc>
            </w:tr>
            <w:tr w:rsidR="00557214" w:rsidRPr="00557214" w14:paraId="7F57A372" w14:textId="77777777" w:rsidTr="006E1CB7">
              <w:trPr>
                <w:trHeight w:val="300"/>
              </w:trPr>
              <w:tc>
                <w:tcPr>
                  <w:tcW w:w="8085" w:type="dxa"/>
                  <w:tcBorders>
                    <w:top w:val="nil"/>
                    <w:left w:val="nil"/>
                    <w:bottom w:val="nil"/>
                    <w:right w:val="nil"/>
                  </w:tcBorders>
                  <w:shd w:val="clear" w:color="auto" w:fill="auto"/>
                  <w:vAlign w:val="bottom"/>
                  <w:hideMark/>
                </w:tcPr>
                <w:p w14:paraId="6A963AEB" w14:textId="77777777" w:rsidR="00557214" w:rsidRPr="00557214" w:rsidRDefault="00557214" w:rsidP="00557214">
                  <w:pPr>
                    <w:spacing w:after="0" w:line="240" w:lineRule="auto"/>
                    <w:rPr>
                      <w:rFonts w:ascii="Calibri" w:eastAsia="Times New Roman" w:hAnsi="Calibri" w:cs="Calibri"/>
                      <w:color w:val="000000"/>
                    </w:rPr>
                  </w:pPr>
                  <w:r w:rsidRPr="00557214">
                    <w:rPr>
                      <w:rFonts w:ascii="Calibri" w:eastAsia="Times New Roman" w:hAnsi="Calibri" w:cs="Calibri"/>
                      <w:color w:val="000000"/>
                    </w:rPr>
                    <w:t>Materials Testing: Wash Test</w:t>
                  </w:r>
                </w:p>
              </w:tc>
              <w:tc>
                <w:tcPr>
                  <w:tcW w:w="1315" w:type="dxa"/>
                  <w:gridSpan w:val="2"/>
                  <w:tcBorders>
                    <w:top w:val="nil"/>
                    <w:left w:val="nil"/>
                    <w:bottom w:val="nil"/>
                    <w:right w:val="nil"/>
                  </w:tcBorders>
                  <w:shd w:val="clear" w:color="auto" w:fill="auto"/>
                  <w:noWrap/>
                  <w:vAlign w:val="bottom"/>
                  <w:hideMark/>
                </w:tcPr>
                <w:p w14:paraId="205F33EC" w14:textId="77777777" w:rsidR="00557214" w:rsidRPr="00557214" w:rsidRDefault="00557214" w:rsidP="00557214">
                  <w:pPr>
                    <w:spacing w:after="0" w:line="240" w:lineRule="auto"/>
                    <w:jc w:val="center"/>
                    <w:rPr>
                      <w:rFonts w:ascii="Calibri" w:eastAsia="Times New Roman" w:hAnsi="Calibri" w:cs="Calibri"/>
                      <w:color w:val="000000"/>
                    </w:rPr>
                  </w:pPr>
                  <w:r w:rsidRPr="00557214">
                    <w:rPr>
                      <w:rFonts w:ascii="Calibri" w:eastAsia="Times New Roman" w:hAnsi="Calibri" w:cs="Calibri"/>
                      <w:color w:val="000000"/>
                    </w:rPr>
                    <w:t>2</w:t>
                  </w:r>
                </w:p>
              </w:tc>
            </w:tr>
            <w:tr w:rsidR="00557214" w:rsidRPr="00557214" w14:paraId="2D066312" w14:textId="77777777" w:rsidTr="006E1CB7">
              <w:trPr>
                <w:trHeight w:val="300"/>
              </w:trPr>
              <w:tc>
                <w:tcPr>
                  <w:tcW w:w="8085" w:type="dxa"/>
                  <w:tcBorders>
                    <w:top w:val="nil"/>
                    <w:left w:val="nil"/>
                    <w:bottom w:val="nil"/>
                    <w:right w:val="nil"/>
                  </w:tcBorders>
                  <w:shd w:val="clear" w:color="auto" w:fill="auto"/>
                  <w:vAlign w:val="bottom"/>
                  <w:hideMark/>
                </w:tcPr>
                <w:p w14:paraId="60264DE3" w14:textId="77777777" w:rsidR="00557214" w:rsidRPr="00557214" w:rsidRDefault="00557214" w:rsidP="00557214">
                  <w:pPr>
                    <w:spacing w:after="0" w:line="240" w:lineRule="auto"/>
                    <w:rPr>
                      <w:rFonts w:ascii="Calibri" w:eastAsia="Times New Roman" w:hAnsi="Calibri" w:cs="Calibri"/>
                      <w:color w:val="000000"/>
                    </w:rPr>
                  </w:pPr>
                  <w:r w:rsidRPr="00557214">
                    <w:rPr>
                      <w:rFonts w:ascii="Calibri" w:eastAsia="Times New Roman" w:hAnsi="Calibri" w:cs="Calibri"/>
                      <w:color w:val="000000"/>
                    </w:rPr>
                    <w:t>Personal Protective Equipment</w:t>
                  </w:r>
                </w:p>
              </w:tc>
              <w:tc>
                <w:tcPr>
                  <w:tcW w:w="1315" w:type="dxa"/>
                  <w:gridSpan w:val="2"/>
                  <w:tcBorders>
                    <w:top w:val="nil"/>
                    <w:left w:val="nil"/>
                    <w:bottom w:val="nil"/>
                    <w:right w:val="nil"/>
                  </w:tcBorders>
                  <w:shd w:val="clear" w:color="auto" w:fill="auto"/>
                  <w:noWrap/>
                  <w:vAlign w:val="bottom"/>
                  <w:hideMark/>
                </w:tcPr>
                <w:p w14:paraId="3886F8DF" w14:textId="77777777" w:rsidR="00557214" w:rsidRPr="00557214" w:rsidRDefault="00557214" w:rsidP="00557214">
                  <w:pPr>
                    <w:spacing w:after="0" w:line="240" w:lineRule="auto"/>
                    <w:jc w:val="center"/>
                    <w:rPr>
                      <w:rFonts w:ascii="Calibri" w:eastAsia="Times New Roman" w:hAnsi="Calibri" w:cs="Calibri"/>
                      <w:color w:val="000000"/>
                    </w:rPr>
                  </w:pPr>
                  <w:r w:rsidRPr="00557214">
                    <w:rPr>
                      <w:rFonts w:ascii="Calibri" w:eastAsia="Times New Roman" w:hAnsi="Calibri" w:cs="Calibri"/>
                      <w:color w:val="000000"/>
                    </w:rPr>
                    <w:t>1</w:t>
                  </w:r>
                </w:p>
              </w:tc>
            </w:tr>
            <w:tr w:rsidR="00557214" w:rsidRPr="00557214" w14:paraId="01435CB1" w14:textId="77777777" w:rsidTr="006E1CB7">
              <w:trPr>
                <w:trHeight w:val="600"/>
              </w:trPr>
              <w:tc>
                <w:tcPr>
                  <w:tcW w:w="8085" w:type="dxa"/>
                  <w:tcBorders>
                    <w:top w:val="nil"/>
                    <w:left w:val="nil"/>
                    <w:bottom w:val="nil"/>
                    <w:right w:val="nil"/>
                  </w:tcBorders>
                  <w:shd w:val="clear" w:color="auto" w:fill="auto"/>
                  <w:vAlign w:val="bottom"/>
                  <w:hideMark/>
                </w:tcPr>
                <w:p w14:paraId="69137E22" w14:textId="77777777" w:rsidR="00557214" w:rsidRPr="00557214" w:rsidRDefault="00557214" w:rsidP="00557214">
                  <w:pPr>
                    <w:spacing w:after="0" w:line="240" w:lineRule="auto"/>
                    <w:rPr>
                      <w:rFonts w:ascii="Calibri" w:eastAsia="Times New Roman" w:hAnsi="Calibri" w:cs="Calibri"/>
                      <w:color w:val="000000"/>
                    </w:rPr>
                  </w:pPr>
                  <w:r w:rsidRPr="00557214">
                    <w:rPr>
                      <w:rFonts w:ascii="Calibri" w:eastAsia="Times New Roman" w:hAnsi="Calibri" w:cs="Calibri"/>
                      <w:color w:val="000000"/>
                    </w:rPr>
                    <w:t>Road Safety 365: A Safety Course for Local Governments – Module 1: The Need for Road Safety</w:t>
                  </w:r>
                </w:p>
              </w:tc>
              <w:tc>
                <w:tcPr>
                  <w:tcW w:w="1315" w:type="dxa"/>
                  <w:gridSpan w:val="2"/>
                  <w:tcBorders>
                    <w:top w:val="nil"/>
                    <w:left w:val="nil"/>
                    <w:bottom w:val="nil"/>
                    <w:right w:val="nil"/>
                  </w:tcBorders>
                  <w:shd w:val="clear" w:color="auto" w:fill="auto"/>
                  <w:noWrap/>
                  <w:vAlign w:val="bottom"/>
                  <w:hideMark/>
                </w:tcPr>
                <w:p w14:paraId="2BDABAF7" w14:textId="77777777" w:rsidR="00557214" w:rsidRPr="00557214" w:rsidRDefault="00557214" w:rsidP="00557214">
                  <w:pPr>
                    <w:spacing w:after="0" w:line="240" w:lineRule="auto"/>
                    <w:jc w:val="center"/>
                    <w:rPr>
                      <w:rFonts w:ascii="Calibri" w:eastAsia="Times New Roman" w:hAnsi="Calibri" w:cs="Calibri"/>
                      <w:color w:val="000000"/>
                    </w:rPr>
                  </w:pPr>
                  <w:r w:rsidRPr="00557214">
                    <w:rPr>
                      <w:rFonts w:ascii="Calibri" w:eastAsia="Times New Roman" w:hAnsi="Calibri" w:cs="Calibri"/>
                      <w:color w:val="000000"/>
                    </w:rPr>
                    <w:t>1</w:t>
                  </w:r>
                </w:p>
              </w:tc>
            </w:tr>
            <w:tr w:rsidR="00557214" w:rsidRPr="00557214" w14:paraId="19DF91DC" w14:textId="77777777" w:rsidTr="006E1CB7">
              <w:trPr>
                <w:trHeight w:val="600"/>
              </w:trPr>
              <w:tc>
                <w:tcPr>
                  <w:tcW w:w="8085" w:type="dxa"/>
                  <w:tcBorders>
                    <w:top w:val="nil"/>
                    <w:left w:val="nil"/>
                    <w:bottom w:val="nil"/>
                    <w:right w:val="nil"/>
                  </w:tcBorders>
                  <w:shd w:val="clear" w:color="auto" w:fill="auto"/>
                  <w:vAlign w:val="bottom"/>
                  <w:hideMark/>
                </w:tcPr>
                <w:p w14:paraId="1047A64E" w14:textId="77777777" w:rsidR="00557214" w:rsidRPr="00557214" w:rsidRDefault="00557214" w:rsidP="00557214">
                  <w:pPr>
                    <w:spacing w:after="0" w:line="240" w:lineRule="auto"/>
                    <w:rPr>
                      <w:rFonts w:ascii="Calibri" w:eastAsia="Times New Roman" w:hAnsi="Calibri" w:cs="Calibri"/>
                      <w:color w:val="000000"/>
                    </w:rPr>
                  </w:pPr>
                  <w:r w:rsidRPr="00557214">
                    <w:rPr>
                      <w:rFonts w:ascii="Calibri" w:eastAsia="Times New Roman" w:hAnsi="Calibri" w:cs="Calibri"/>
                      <w:color w:val="000000"/>
                    </w:rPr>
                    <w:t>Road Safety 365: A Safety Course for Local Governments – Module 2: Making Roads Safer</w:t>
                  </w:r>
                </w:p>
              </w:tc>
              <w:tc>
                <w:tcPr>
                  <w:tcW w:w="1315" w:type="dxa"/>
                  <w:gridSpan w:val="2"/>
                  <w:tcBorders>
                    <w:top w:val="nil"/>
                    <w:left w:val="nil"/>
                    <w:bottom w:val="nil"/>
                    <w:right w:val="nil"/>
                  </w:tcBorders>
                  <w:shd w:val="clear" w:color="auto" w:fill="auto"/>
                  <w:noWrap/>
                  <w:vAlign w:val="bottom"/>
                  <w:hideMark/>
                </w:tcPr>
                <w:p w14:paraId="27C3B410" w14:textId="77777777" w:rsidR="00557214" w:rsidRPr="00557214" w:rsidRDefault="00557214" w:rsidP="00557214">
                  <w:pPr>
                    <w:spacing w:after="0" w:line="240" w:lineRule="auto"/>
                    <w:jc w:val="center"/>
                    <w:rPr>
                      <w:rFonts w:ascii="Calibri" w:eastAsia="Times New Roman" w:hAnsi="Calibri" w:cs="Calibri"/>
                      <w:color w:val="000000"/>
                    </w:rPr>
                  </w:pPr>
                  <w:r w:rsidRPr="00557214">
                    <w:rPr>
                      <w:rFonts w:ascii="Calibri" w:eastAsia="Times New Roman" w:hAnsi="Calibri" w:cs="Calibri"/>
                      <w:color w:val="000000"/>
                    </w:rPr>
                    <w:t>1</w:t>
                  </w:r>
                </w:p>
              </w:tc>
            </w:tr>
            <w:tr w:rsidR="00557214" w:rsidRPr="00557214" w14:paraId="76BE7DB4" w14:textId="77777777" w:rsidTr="006E1CB7">
              <w:trPr>
                <w:trHeight w:val="600"/>
              </w:trPr>
              <w:tc>
                <w:tcPr>
                  <w:tcW w:w="8085" w:type="dxa"/>
                  <w:tcBorders>
                    <w:top w:val="nil"/>
                    <w:left w:val="nil"/>
                    <w:bottom w:val="nil"/>
                    <w:right w:val="nil"/>
                  </w:tcBorders>
                  <w:shd w:val="clear" w:color="auto" w:fill="auto"/>
                  <w:vAlign w:val="bottom"/>
                  <w:hideMark/>
                </w:tcPr>
                <w:p w14:paraId="30EB5E0E" w14:textId="77777777" w:rsidR="00557214" w:rsidRPr="00557214" w:rsidRDefault="00557214" w:rsidP="00557214">
                  <w:pPr>
                    <w:spacing w:after="0" w:line="240" w:lineRule="auto"/>
                    <w:rPr>
                      <w:rFonts w:ascii="Calibri" w:eastAsia="Times New Roman" w:hAnsi="Calibri" w:cs="Calibri"/>
                      <w:color w:val="000000"/>
                    </w:rPr>
                  </w:pPr>
                  <w:r w:rsidRPr="00557214">
                    <w:rPr>
                      <w:rFonts w:ascii="Calibri" w:eastAsia="Times New Roman" w:hAnsi="Calibri" w:cs="Calibri"/>
                      <w:color w:val="000000"/>
                    </w:rPr>
                    <w:t>Road Safety 365: A Safety Course for Local Governments – Module 3: Planning for Safety</w:t>
                  </w:r>
                </w:p>
              </w:tc>
              <w:tc>
                <w:tcPr>
                  <w:tcW w:w="1315" w:type="dxa"/>
                  <w:gridSpan w:val="2"/>
                  <w:tcBorders>
                    <w:top w:val="nil"/>
                    <w:left w:val="nil"/>
                    <w:bottom w:val="nil"/>
                    <w:right w:val="nil"/>
                  </w:tcBorders>
                  <w:shd w:val="clear" w:color="auto" w:fill="auto"/>
                  <w:noWrap/>
                  <w:vAlign w:val="bottom"/>
                  <w:hideMark/>
                </w:tcPr>
                <w:p w14:paraId="508418F6" w14:textId="77777777" w:rsidR="00557214" w:rsidRPr="00557214" w:rsidRDefault="00557214" w:rsidP="00557214">
                  <w:pPr>
                    <w:spacing w:after="0" w:line="240" w:lineRule="auto"/>
                    <w:jc w:val="center"/>
                    <w:rPr>
                      <w:rFonts w:ascii="Calibri" w:eastAsia="Times New Roman" w:hAnsi="Calibri" w:cs="Calibri"/>
                      <w:color w:val="000000"/>
                    </w:rPr>
                  </w:pPr>
                  <w:r w:rsidRPr="00557214">
                    <w:rPr>
                      <w:rFonts w:ascii="Calibri" w:eastAsia="Times New Roman" w:hAnsi="Calibri" w:cs="Calibri"/>
                      <w:color w:val="000000"/>
                    </w:rPr>
                    <w:t>1</w:t>
                  </w:r>
                </w:p>
              </w:tc>
            </w:tr>
            <w:tr w:rsidR="00557214" w:rsidRPr="00557214" w14:paraId="08CD6390" w14:textId="77777777" w:rsidTr="006E1CB7">
              <w:trPr>
                <w:trHeight w:val="297"/>
              </w:trPr>
              <w:tc>
                <w:tcPr>
                  <w:tcW w:w="8085" w:type="dxa"/>
                  <w:tcBorders>
                    <w:top w:val="nil"/>
                    <w:left w:val="nil"/>
                    <w:bottom w:val="nil"/>
                    <w:right w:val="nil"/>
                  </w:tcBorders>
                  <w:shd w:val="clear" w:color="auto" w:fill="auto"/>
                  <w:vAlign w:val="bottom"/>
                  <w:hideMark/>
                </w:tcPr>
                <w:p w14:paraId="04E94CF1" w14:textId="77777777" w:rsidR="00557214" w:rsidRPr="00557214" w:rsidRDefault="00557214" w:rsidP="00557214">
                  <w:pPr>
                    <w:spacing w:after="0" w:line="240" w:lineRule="auto"/>
                    <w:rPr>
                      <w:rFonts w:ascii="Calibri" w:eastAsia="Times New Roman" w:hAnsi="Calibri" w:cs="Calibri"/>
                      <w:color w:val="000000"/>
                    </w:rPr>
                  </w:pPr>
                  <w:r w:rsidRPr="00557214">
                    <w:rPr>
                      <w:rFonts w:ascii="Calibri" w:eastAsia="Times New Roman" w:hAnsi="Calibri" w:cs="Calibri"/>
                      <w:color w:val="000000"/>
                    </w:rPr>
                    <w:t>Seal Coat Module 1: Pavement Preservation, Handbook, Design, &amp; Pay Items</w:t>
                  </w:r>
                </w:p>
              </w:tc>
              <w:tc>
                <w:tcPr>
                  <w:tcW w:w="1315" w:type="dxa"/>
                  <w:gridSpan w:val="2"/>
                  <w:tcBorders>
                    <w:top w:val="nil"/>
                    <w:left w:val="nil"/>
                    <w:bottom w:val="nil"/>
                    <w:right w:val="nil"/>
                  </w:tcBorders>
                  <w:shd w:val="clear" w:color="auto" w:fill="auto"/>
                  <w:noWrap/>
                  <w:vAlign w:val="bottom"/>
                  <w:hideMark/>
                </w:tcPr>
                <w:p w14:paraId="0539786B" w14:textId="77777777" w:rsidR="00557214" w:rsidRPr="00557214" w:rsidRDefault="00557214" w:rsidP="00557214">
                  <w:pPr>
                    <w:spacing w:after="0" w:line="240" w:lineRule="auto"/>
                    <w:jc w:val="center"/>
                    <w:rPr>
                      <w:rFonts w:ascii="Calibri" w:eastAsia="Times New Roman" w:hAnsi="Calibri" w:cs="Calibri"/>
                      <w:color w:val="000000"/>
                    </w:rPr>
                  </w:pPr>
                  <w:r w:rsidRPr="00557214">
                    <w:rPr>
                      <w:rFonts w:ascii="Calibri" w:eastAsia="Times New Roman" w:hAnsi="Calibri" w:cs="Calibri"/>
                      <w:color w:val="000000"/>
                    </w:rPr>
                    <w:t>2</w:t>
                  </w:r>
                </w:p>
              </w:tc>
            </w:tr>
            <w:tr w:rsidR="00557214" w:rsidRPr="00557214" w14:paraId="3AF40280" w14:textId="77777777" w:rsidTr="006E1CB7">
              <w:trPr>
                <w:trHeight w:val="300"/>
              </w:trPr>
              <w:tc>
                <w:tcPr>
                  <w:tcW w:w="8085" w:type="dxa"/>
                  <w:tcBorders>
                    <w:top w:val="nil"/>
                    <w:left w:val="nil"/>
                    <w:bottom w:val="nil"/>
                    <w:right w:val="nil"/>
                  </w:tcBorders>
                  <w:shd w:val="clear" w:color="auto" w:fill="auto"/>
                  <w:vAlign w:val="bottom"/>
                  <w:hideMark/>
                </w:tcPr>
                <w:p w14:paraId="4A7131C0" w14:textId="77777777" w:rsidR="00557214" w:rsidRPr="00557214" w:rsidRDefault="00557214" w:rsidP="00557214">
                  <w:pPr>
                    <w:spacing w:after="0" w:line="240" w:lineRule="auto"/>
                    <w:rPr>
                      <w:rFonts w:ascii="Calibri" w:eastAsia="Times New Roman" w:hAnsi="Calibri" w:cs="Calibri"/>
                      <w:color w:val="000000"/>
                    </w:rPr>
                  </w:pPr>
                  <w:r w:rsidRPr="00557214">
                    <w:rPr>
                      <w:rFonts w:ascii="Calibri" w:eastAsia="Times New Roman" w:hAnsi="Calibri" w:cs="Calibri"/>
                      <w:color w:val="000000"/>
                    </w:rPr>
                    <w:t>Seal Coat Module 2: Aggregate Requirements &amp; Binders</w:t>
                  </w:r>
                </w:p>
              </w:tc>
              <w:tc>
                <w:tcPr>
                  <w:tcW w:w="1315" w:type="dxa"/>
                  <w:gridSpan w:val="2"/>
                  <w:tcBorders>
                    <w:top w:val="nil"/>
                    <w:left w:val="nil"/>
                    <w:bottom w:val="nil"/>
                    <w:right w:val="nil"/>
                  </w:tcBorders>
                  <w:shd w:val="clear" w:color="auto" w:fill="auto"/>
                  <w:noWrap/>
                  <w:vAlign w:val="bottom"/>
                  <w:hideMark/>
                </w:tcPr>
                <w:p w14:paraId="738E738E" w14:textId="77777777" w:rsidR="00557214" w:rsidRPr="00557214" w:rsidRDefault="00557214" w:rsidP="00557214">
                  <w:pPr>
                    <w:spacing w:after="0" w:line="240" w:lineRule="auto"/>
                    <w:jc w:val="center"/>
                    <w:rPr>
                      <w:rFonts w:ascii="Calibri" w:eastAsia="Times New Roman" w:hAnsi="Calibri" w:cs="Calibri"/>
                      <w:color w:val="000000"/>
                    </w:rPr>
                  </w:pPr>
                  <w:r w:rsidRPr="00557214">
                    <w:rPr>
                      <w:rFonts w:ascii="Calibri" w:eastAsia="Times New Roman" w:hAnsi="Calibri" w:cs="Calibri"/>
                      <w:color w:val="000000"/>
                    </w:rPr>
                    <w:t>2</w:t>
                  </w:r>
                </w:p>
              </w:tc>
            </w:tr>
            <w:tr w:rsidR="00557214" w:rsidRPr="00557214" w14:paraId="22605E2F" w14:textId="77777777" w:rsidTr="006E1CB7">
              <w:trPr>
                <w:trHeight w:val="600"/>
              </w:trPr>
              <w:tc>
                <w:tcPr>
                  <w:tcW w:w="8085" w:type="dxa"/>
                  <w:tcBorders>
                    <w:top w:val="nil"/>
                    <w:left w:val="nil"/>
                    <w:bottom w:val="nil"/>
                    <w:right w:val="nil"/>
                  </w:tcBorders>
                  <w:shd w:val="clear" w:color="auto" w:fill="auto"/>
                  <w:vAlign w:val="bottom"/>
                  <w:hideMark/>
                </w:tcPr>
                <w:p w14:paraId="3E10C257" w14:textId="77777777" w:rsidR="00557214" w:rsidRPr="00557214" w:rsidRDefault="00557214" w:rsidP="00557214">
                  <w:pPr>
                    <w:spacing w:after="0" w:line="240" w:lineRule="auto"/>
                    <w:rPr>
                      <w:rFonts w:ascii="Calibri" w:eastAsia="Times New Roman" w:hAnsi="Calibri" w:cs="Calibri"/>
                      <w:color w:val="000000"/>
                    </w:rPr>
                  </w:pPr>
                  <w:r w:rsidRPr="00557214">
                    <w:rPr>
                      <w:rFonts w:ascii="Calibri" w:eastAsia="Times New Roman" w:hAnsi="Calibri" w:cs="Calibri"/>
                      <w:color w:val="000000"/>
                    </w:rPr>
                    <w:t>Seal Coat Module 3: Construction Details, Pavement Markings, Fog Sealing, &amp; What's New</w:t>
                  </w:r>
                </w:p>
              </w:tc>
              <w:tc>
                <w:tcPr>
                  <w:tcW w:w="1315" w:type="dxa"/>
                  <w:gridSpan w:val="2"/>
                  <w:tcBorders>
                    <w:top w:val="nil"/>
                    <w:left w:val="nil"/>
                    <w:bottom w:val="nil"/>
                    <w:right w:val="nil"/>
                  </w:tcBorders>
                  <w:shd w:val="clear" w:color="auto" w:fill="auto"/>
                  <w:noWrap/>
                  <w:vAlign w:val="bottom"/>
                  <w:hideMark/>
                </w:tcPr>
                <w:p w14:paraId="23FC5548" w14:textId="77777777" w:rsidR="00557214" w:rsidRPr="00557214" w:rsidRDefault="00557214" w:rsidP="00557214">
                  <w:pPr>
                    <w:spacing w:after="0" w:line="240" w:lineRule="auto"/>
                    <w:jc w:val="center"/>
                    <w:rPr>
                      <w:rFonts w:ascii="Calibri" w:eastAsia="Times New Roman" w:hAnsi="Calibri" w:cs="Calibri"/>
                      <w:color w:val="000000"/>
                    </w:rPr>
                  </w:pPr>
                  <w:r w:rsidRPr="00557214">
                    <w:rPr>
                      <w:rFonts w:ascii="Calibri" w:eastAsia="Times New Roman" w:hAnsi="Calibri" w:cs="Calibri"/>
                      <w:color w:val="000000"/>
                    </w:rPr>
                    <w:t>1</w:t>
                  </w:r>
                </w:p>
              </w:tc>
            </w:tr>
            <w:tr w:rsidR="00557214" w:rsidRPr="00557214" w14:paraId="4FB9C38C" w14:textId="77777777" w:rsidTr="006E1CB7">
              <w:trPr>
                <w:trHeight w:val="600"/>
              </w:trPr>
              <w:tc>
                <w:tcPr>
                  <w:tcW w:w="8085" w:type="dxa"/>
                  <w:tcBorders>
                    <w:top w:val="nil"/>
                    <w:left w:val="nil"/>
                    <w:bottom w:val="nil"/>
                    <w:right w:val="nil"/>
                  </w:tcBorders>
                  <w:shd w:val="clear" w:color="auto" w:fill="auto"/>
                  <w:vAlign w:val="bottom"/>
                  <w:hideMark/>
                </w:tcPr>
                <w:p w14:paraId="6609FF4C" w14:textId="77777777" w:rsidR="00557214" w:rsidRPr="00557214" w:rsidRDefault="00557214" w:rsidP="00557214">
                  <w:pPr>
                    <w:spacing w:after="0" w:line="240" w:lineRule="auto"/>
                    <w:rPr>
                      <w:rFonts w:ascii="Calibri" w:eastAsia="Times New Roman" w:hAnsi="Calibri" w:cs="Calibri"/>
                      <w:color w:val="000000"/>
                    </w:rPr>
                  </w:pPr>
                  <w:r w:rsidRPr="00557214">
                    <w:rPr>
                      <w:rFonts w:ascii="Calibri" w:eastAsia="Times New Roman" w:hAnsi="Calibri" w:cs="Calibri"/>
                      <w:color w:val="000000"/>
                    </w:rPr>
                    <w:t>TC3 3D Engineered Models for Construction Series: 3D Engineered Models in Highway Design (Module 3)</w:t>
                  </w:r>
                </w:p>
              </w:tc>
              <w:tc>
                <w:tcPr>
                  <w:tcW w:w="1315" w:type="dxa"/>
                  <w:gridSpan w:val="2"/>
                  <w:tcBorders>
                    <w:top w:val="nil"/>
                    <w:left w:val="nil"/>
                    <w:bottom w:val="nil"/>
                    <w:right w:val="nil"/>
                  </w:tcBorders>
                  <w:shd w:val="clear" w:color="auto" w:fill="auto"/>
                  <w:noWrap/>
                  <w:vAlign w:val="bottom"/>
                  <w:hideMark/>
                </w:tcPr>
                <w:p w14:paraId="2893F8BA" w14:textId="77777777" w:rsidR="00557214" w:rsidRPr="00557214" w:rsidRDefault="00557214" w:rsidP="00557214">
                  <w:pPr>
                    <w:spacing w:after="0" w:line="240" w:lineRule="auto"/>
                    <w:jc w:val="center"/>
                    <w:rPr>
                      <w:rFonts w:ascii="Calibri" w:eastAsia="Times New Roman" w:hAnsi="Calibri" w:cs="Calibri"/>
                      <w:color w:val="000000"/>
                    </w:rPr>
                  </w:pPr>
                  <w:r w:rsidRPr="00557214">
                    <w:rPr>
                      <w:rFonts w:ascii="Calibri" w:eastAsia="Times New Roman" w:hAnsi="Calibri" w:cs="Calibri"/>
                      <w:color w:val="000000"/>
                    </w:rPr>
                    <w:t>1</w:t>
                  </w:r>
                </w:p>
              </w:tc>
            </w:tr>
            <w:tr w:rsidR="00557214" w:rsidRPr="00557214" w14:paraId="33CD6524" w14:textId="77777777" w:rsidTr="006E1CB7">
              <w:trPr>
                <w:trHeight w:val="567"/>
              </w:trPr>
              <w:tc>
                <w:tcPr>
                  <w:tcW w:w="8085" w:type="dxa"/>
                  <w:tcBorders>
                    <w:top w:val="nil"/>
                    <w:left w:val="nil"/>
                    <w:bottom w:val="nil"/>
                    <w:right w:val="nil"/>
                  </w:tcBorders>
                  <w:shd w:val="clear" w:color="auto" w:fill="auto"/>
                  <w:vAlign w:val="bottom"/>
                  <w:hideMark/>
                </w:tcPr>
                <w:p w14:paraId="248FB2BE" w14:textId="77777777" w:rsidR="00557214" w:rsidRPr="00557214" w:rsidRDefault="00557214" w:rsidP="00557214">
                  <w:pPr>
                    <w:spacing w:after="0" w:line="240" w:lineRule="auto"/>
                    <w:rPr>
                      <w:rFonts w:ascii="Calibri" w:eastAsia="Times New Roman" w:hAnsi="Calibri" w:cs="Calibri"/>
                      <w:color w:val="000000"/>
                    </w:rPr>
                  </w:pPr>
                  <w:r w:rsidRPr="00557214">
                    <w:rPr>
                      <w:rFonts w:ascii="Calibri" w:eastAsia="Times New Roman" w:hAnsi="Calibri" w:cs="Calibri"/>
                      <w:color w:val="000000"/>
                    </w:rPr>
                    <w:t>TC3 3D Engineered Models for Construction Series: Applications of 3D Engineered Models in Highway Construction and Quality Assurance (Module 4)</w:t>
                  </w:r>
                </w:p>
              </w:tc>
              <w:tc>
                <w:tcPr>
                  <w:tcW w:w="1315" w:type="dxa"/>
                  <w:gridSpan w:val="2"/>
                  <w:tcBorders>
                    <w:top w:val="nil"/>
                    <w:left w:val="nil"/>
                    <w:bottom w:val="nil"/>
                    <w:right w:val="nil"/>
                  </w:tcBorders>
                  <w:shd w:val="clear" w:color="auto" w:fill="auto"/>
                  <w:noWrap/>
                  <w:vAlign w:val="bottom"/>
                  <w:hideMark/>
                </w:tcPr>
                <w:p w14:paraId="37C8F78B" w14:textId="77777777" w:rsidR="00557214" w:rsidRPr="00557214" w:rsidRDefault="00557214" w:rsidP="00557214">
                  <w:pPr>
                    <w:spacing w:after="0" w:line="240" w:lineRule="auto"/>
                    <w:jc w:val="center"/>
                    <w:rPr>
                      <w:rFonts w:ascii="Calibri" w:eastAsia="Times New Roman" w:hAnsi="Calibri" w:cs="Calibri"/>
                      <w:color w:val="000000"/>
                    </w:rPr>
                  </w:pPr>
                  <w:r w:rsidRPr="00557214">
                    <w:rPr>
                      <w:rFonts w:ascii="Calibri" w:eastAsia="Times New Roman" w:hAnsi="Calibri" w:cs="Calibri"/>
                      <w:color w:val="000000"/>
                    </w:rPr>
                    <w:t>1</w:t>
                  </w:r>
                </w:p>
              </w:tc>
            </w:tr>
            <w:tr w:rsidR="00557214" w:rsidRPr="00557214" w14:paraId="74ABEEEC" w14:textId="77777777" w:rsidTr="006E1CB7">
              <w:trPr>
                <w:trHeight w:val="600"/>
              </w:trPr>
              <w:tc>
                <w:tcPr>
                  <w:tcW w:w="8085" w:type="dxa"/>
                  <w:tcBorders>
                    <w:top w:val="nil"/>
                    <w:left w:val="nil"/>
                    <w:bottom w:val="nil"/>
                    <w:right w:val="nil"/>
                  </w:tcBorders>
                  <w:shd w:val="clear" w:color="auto" w:fill="auto"/>
                  <w:vAlign w:val="bottom"/>
                  <w:hideMark/>
                </w:tcPr>
                <w:p w14:paraId="69ADE127" w14:textId="77777777" w:rsidR="00557214" w:rsidRPr="00557214" w:rsidRDefault="00557214" w:rsidP="00557214">
                  <w:pPr>
                    <w:spacing w:after="0" w:line="240" w:lineRule="auto"/>
                    <w:rPr>
                      <w:rFonts w:ascii="Calibri" w:eastAsia="Times New Roman" w:hAnsi="Calibri" w:cs="Calibri"/>
                      <w:color w:val="000000"/>
                    </w:rPr>
                  </w:pPr>
                  <w:r w:rsidRPr="00557214">
                    <w:rPr>
                      <w:rFonts w:ascii="Calibri" w:eastAsia="Times New Roman" w:hAnsi="Calibri" w:cs="Calibri"/>
                      <w:color w:val="000000"/>
                    </w:rPr>
                    <w:t>TC3 3D Engineered Models for Construction Series: Introduction to 3D Engineered Models for Highway Transportation (Module 1)</w:t>
                  </w:r>
                </w:p>
              </w:tc>
              <w:tc>
                <w:tcPr>
                  <w:tcW w:w="1315" w:type="dxa"/>
                  <w:gridSpan w:val="2"/>
                  <w:tcBorders>
                    <w:top w:val="nil"/>
                    <w:left w:val="nil"/>
                    <w:bottom w:val="nil"/>
                    <w:right w:val="nil"/>
                  </w:tcBorders>
                  <w:shd w:val="clear" w:color="auto" w:fill="auto"/>
                  <w:noWrap/>
                  <w:vAlign w:val="bottom"/>
                  <w:hideMark/>
                </w:tcPr>
                <w:p w14:paraId="4EA39585" w14:textId="77777777" w:rsidR="00557214" w:rsidRPr="00557214" w:rsidRDefault="00557214" w:rsidP="00557214">
                  <w:pPr>
                    <w:spacing w:after="0" w:line="240" w:lineRule="auto"/>
                    <w:jc w:val="center"/>
                    <w:rPr>
                      <w:rFonts w:ascii="Calibri" w:eastAsia="Times New Roman" w:hAnsi="Calibri" w:cs="Calibri"/>
                      <w:color w:val="000000"/>
                    </w:rPr>
                  </w:pPr>
                  <w:r w:rsidRPr="00557214">
                    <w:rPr>
                      <w:rFonts w:ascii="Calibri" w:eastAsia="Times New Roman" w:hAnsi="Calibri" w:cs="Calibri"/>
                      <w:color w:val="000000"/>
                    </w:rPr>
                    <w:t>1</w:t>
                  </w:r>
                </w:p>
              </w:tc>
            </w:tr>
            <w:tr w:rsidR="006874D5" w:rsidRPr="00FD2BED" w14:paraId="43F6FEF0" w14:textId="77777777" w:rsidTr="00495358">
              <w:trPr>
                <w:gridAfter w:val="1"/>
                <w:wAfter w:w="40" w:type="dxa"/>
                <w:trHeight w:val="315"/>
              </w:trPr>
              <w:tc>
                <w:tcPr>
                  <w:tcW w:w="9360" w:type="dxa"/>
                  <w:gridSpan w:val="2"/>
                  <w:tcBorders>
                    <w:top w:val="nil"/>
                    <w:left w:val="nil"/>
                    <w:right w:val="nil"/>
                  </w:tcBorders>
                  <w:shd w:val="clear" w:color="auto" w:fill="auto"/>
                  <w:vAlign w:val="bottom"/>
                </w:tcPr>
                <w:p w14:paraId="02F9CB40" w14:textId="77777777" w:rsidR="006874D5" w:rsidRPr="00FD2BED" w:rsidRDefault="006874D5" w:rsidP="00571532">
                  <w:pPr>
                    <w:spacing w:after="0" w:line="240" w:lineRule="auto"/>
                    <w:rPr>
                      <w:rFonts w:ascii="Calibri" w:eastAsia="Times New Roman" w:hAnsi="Calibri" w:cs="Times New Roman"/>
                      <w:b/>
                      <w:bCs/>
                      <w:color w:val="000000"/>
                    </w:rPr>
                  </w:pPr>
                </w:p>
              </w:tc>
            </w:tr>
            <w:tr w:rsidR="006874D5" w:rsidRPr="00FD2BED" w14:paraId="712408A8" w14:textId="77777777" w:rsidTr="00495358">
              <w:trPr>
                <w:gridAfter w:val="1"/>
                <w:wAfter w:w="40" w:type="dxa"/>
                <w:trHeight w:val="315"/>
              </w:trPr>
              <w:tc>
                <w:tcPr>
                  <w:tcW w:w="9360" w:type="dxa"/>
                  <w:gridSpan w:val="2"/>
                  <w:tcBorders>
                    <w:left w:val="nil"/>
                    <w:bottom w:val="single" w:sz="8" w:space="0" w:color="auto"/>
                    <w:right w:val="nil"/>
                  </w:tcBorders>
                  <w:shd w:val="clear" w:color="000000" w:fill="FFF2CC"/>
                  <w:vAlign w:val="bottom"/>
                  <w:hideMark/>
                </w:tcPr>
                <w:p w14:paraId="759F08DD" w14:textId="77777777" w:rsidR="006874D5" w:rsidRPr="00FD2BED" w:rsidRDefault="006874D5" w:rsidP="00571532">
                  <w:pPr>
                    <w:spacing w:after="0" w:line="240" w:lineRule="auto"/>
                    <w:rPr>
                      <w:rFonts w:ascii="Calibri" w:eastAsia="Times New Roman" w:hAnsi="Calibri" w:cs="Times New Roman"/>
                      <w:b/>
                      <w:bCs/>
                      <w:color w:val="000000"/>
                    </w:rPr>
                  </w:pPr>
                  <w:r w:rsidRPr="00FD2BED">
                    <w:rPr>
                      <w:rFonts w:ascii="Calibri" w:eastAsia="Times New Roman" w:hAnsi="Calibri" w:cs="Times New Roman"/>
                      <w:b/>
                      <w:bCs/>
                      <w:color w:val="000000"/>
                    </w:rPr>
                    <w:lastRenderedPageBreak/>
                    <w:t>Title</w:t>
                  </w:r>
                  <w:r>
                    <w:rPr>
                      <w:rFonts w:ascii="Calibri" w:eastAsia="Times New Roman" w:hAnsi="Calibri" w:cs="Times New Roman"/>
                      <w:b/>
                      <w:bCs/>
                      <w:color w:val="000000"/>
                    </w:rPr>
                    <w:t xml:space="preserve">                                                                                                                                                     # COMPLETED</w:t>
                  </w:r>
                </w:p>
              </w:tc>
            </w:tr>
            <w:tr w:rsidR="00557214" w:rsidRPr="00557214" w14:paraId="45A1F9CB" w14:textId="77777777" w:rsidTr="006E1CB7">
              <w:trPr>
                <w:trHeight w:val="300"/>
              </w:trPr>
              <w:tc>
                <w:tcPr>
                  <w:tcW w:w="8085" w:type="dxa"/>
                  <w:tcBorders>
                    <w:top w:val="nil"/>
                    <w:left w:val="nil"/>
                    <w:bottom w:val="nil"/>
                    <w:right w:val="nil"/>
                  </w:tcBorders>
                  <w:shd w:val="clear" w:color="auto" w:fill="auto"/>
                  <w:vAlign w:val="bottom"/>
                  <w:hideMark/>
                </w:tcPr>
                <w:p w14:paraId="0E6D1756" w14:textId="77777777" w:rsidR="00557214" w:rsidRPr="00557214" w:rsidRDefault="00557214" w:rsidP="00557214">
                  <w:pPr>
                    <w:spacing w:after="0" w:line="240" w:lineRule="auto"/>
                    <w:rPr>
                      <w:rFonts w:ascii="Calibri" w:eastAsia="Times New Roman" w:hAnsi="Calibri" w:cs="Calibri"/>
                      <w:color w:val="000000"/>
                    </w:rPr>
                  </w:pPr>
                  <w:r w:rsidRPr="00557214">
                    <w:rPr>
                      <w:rFonts w:ascii="Calibri" w:eastAsia="Times New Roman" w:hAnsi="Calibri" w:cs="Calibri"/>
                      <w:color w:val="000000"/>
                    </w:rPr>
                    <w:t>TC3 AASHTO Designation: T166</w:t>
                  </w:r>
                </w:p>
              </w:tc>
              <w:tc>
                <w:tcPr>
                  <w:tcW w:w="1315" w:type="dxa"/>
                  <w:gridSpan w:val="2"/>
                  <w:tcBorders>
                    <w:top w:val="nil"/>
                    <w:left w:val="nil"/>
                    <w:bottom w:val="nil"/>
                    <w:right w:val="nil"/>
                  </w:tcBorders>
                  <w:shd w:val="clear" w:color="auto" w:fill="auto"/>
                  <w:noWrap/>
                  <w:vAlign w:val="bottom"/>
                  <w:hideMark/>
                </w:tcPr>
                <w:p w14:paraId="0A24ECED" w14:textId="77777777" w:rsidR="00557214" w:rsidRPr="00557214" w:rsidRDefault="00557214" w:rsidP="00557214">
                  <w:pPr>
                    <w:spacing w:after="0" w:line="240" w:lineRule="auto"/>
                    <w:jc w:val="center"/>
                    <w:rPr>
                      <w:rFonts w:ascii="Calibri" w:eastAsia="Times New Roman" w:hAnsi="Calibri" w:cs="Calibri"/>
                      <w:color w:val="000000"/>
                    </w:rPr>
                  </w:pPr>
                  <w:r w:rsidRPr="00557214">
                    <w:rPr>
                      <w:rFonts w:ascii="Calibri" w:eastAsia="Times New Roman" w:hAnsi="Calibri" w:cs="Calibri"/>
                      <w:color w:val="000000"/>
                    </w:rPr>
                    <w:t>1</w:t>
                  </w:r>
                </w:p>
              </w:tc>
            </w:tr>
            <w:tr w:rsidR="00557214" w:rsidRPr="00557214" w14:paraId="7088D64C" w14:textId="77777777" w:rsidTr="006E1CB7">
              <w:trPr>
                <w:trHeight w:val="300"/>
              </w:trPr>
              <w:tc>
                <w:tcPr>
                  <w:tcW w:w="8085" w:type="dxa"/>
                  <w:tcBorders>
                    <w:top w:val="nil"/>
                    <w:left w:val="nil"/>
                    <w:bottom w:val="nil"/>
                    <w:right w:val="nil"/>
                  </w:tcBorders>
                  <w:shd w:val="clear" w:color="auto" w:fill="auto"/>
                  <w:vAlign w:val="bottom"/>
                  <w:hideMark/>
                </w:tcPr>
                <w:p w14:paraId="71F8B556" w14:textId="77777777" w:rsidR="00557214" w:rsidRPr="00557214" w:rsidRDefault="00557214" w:rsidP="00557214">
                  <w:pPr>
                    <w:spacing w:after="0" w:line="240" w:lineRule="auto"/>
                    <w:rPr>
                      <w:rFonts w:ascii="Calibri" w:eastAsia="Times New Roman" w:hAnsi="Calibri" w:cs="Calibri"/>
                      <w:color w:val="000000"/>
                    </w:rPr>
                  </w:pPr>
                  <w:r w:rsidRPr="00557214">
                    <w:rPr>
                      <w:rFonts w:ascii="Calibri" w:eastAsia="Times New Roman" w:hAnsi="Calibri" w:cs="Calibri"/>
                      <w:color w:val="000000"/>
                    </w:rPr>
                    <w:t>TC3 AASHTO Designation: T30</w:t>
                  </w:r>
                </w:p>
              </w:tc>
              <w:tc>
                <w:tcPr>
                  <w:tcW w:w="1315" w:type="dxa"/>
                  <w:gridSpan w:val="2"/>
                  <w:tcBorders>
                    <w:top w:val="nil"/>
                    <w:left w:val="nil"/>
                    <w:bottom w:val="nil"/>
                    <w:right w:val="nil"/>
                  </w:tcBorders>
                  <w:shd w:val="clear" w:color="auto" w:fill="auto"/>
                  <w:noWrap/>
                  <w:vAlign w:val="bottom"/>
                  <w:hideMark/>
                </w:tcPr>
                <w:p w14:paraId="6D51A737" w14:textId="77777777" w:rsidR="00557214" w:rsidRPr="00557214" w:rsidRDefault="00557214" w:rsidP="00557214">
                  <w:pPr>
                    <w:spacing w:after="0" w:line="240" w:lineRule="auto"/>
                    <w:jc w:val="center"/>
                    <w:rPr>
                      <w:rFonts w:ascii="Calibri" w:eastAsia="Times New Roman" w:hAnsi="Calibri" w:cs="Calibri"/>
                      <w:color w:val="000000"/>
                    </w:rPr>
                  </w:pPr>
                  <w:r w:rsidRPr="00557214">
                    <w:rPr>
                      <w:rFonts w:ascii="Calibri" w:eastAsia="Times New Roman" w:hAnsi="Calibri" w:cs="Calibri"/>
                      <w:color w:val="000000"/>
                    </w:rPr>
                    <w:t>1</w:t>
                  </w:r>
                </w:p>
              </w:tc>
            </w:tr>
            <w:tr w:rsidR="00557214" w:rsidRPr="00557214" w14:paraId="13EDD82F" w14:textId="77777777" w:rsidTr="006E1CB7">
              <w:trPr>
                <w:trHeight w:val="600"/>
              </w:trPr>
              <w:tc>
                <w:tcPr>
                  <w:tcW w:w="8085" w:type="dxa"/>
                  <w:tcBorders>
                    <w:top w:val="nil"/>
                    <w:left w:val="nil"/>
                    <w:bottom w:val="nil"/>
                    <w:right w:val="nil"/>
                  </w:tcBorders>
                  <w:shd w:val="clear" w:color="auto" w:fill="auto"/>
                  <w:vAlign w:val="bottom"/>
                  <w:hideMark/>
                </w:tcPr>
                <w:p w14:paraId="4C922269" w14:textId="77777777" w:rsidR="00557214" w:rsidRPr="00557214" w:rsidRDefault="00557214" w:rsidP="00557214">
                  <w:pPr>
                    <w:spacing w:after="0" w:line="240" w:lineRule="auto"/>
                    <w:rPr>
                      <w:rFonts w:ascii="Calibri" w:eastAsia="Times New Roman" w:hAnsi="Calibri" w:cs="Calibri"/>
                      <w:color w:val="000000"/>
                    </w:rPr>
                  </w:pPr>
                  <w:r w:rsidRPr="00557214">
                    <w:rPr>
                      <w:rFonts w:ascii="Calibri" w:eastAsia="Times New Roman" w:hAnsi="Calibri" w:cs="Calibri"/>
                      <w:color w:val="000000"/>
                    </w:rPr>
                    <w:t>TC3 AASHTO T 308: Determining the Asphalt Binder Content of Hot Mix Asphalt (HMA) by the Ignition Method</w:t>
                  </w:r>
                </w:p>
              </w:tc>
              <w:tc>
                <w:tcPr>
                  <w:tcW w:w="1315" w:type="dxa"/>
                  <w:gridSpan w:val="2"/>
                  <w:tcBorders>
                    <w:top w:val="nil"/>
                    <w:left w:val="nil"/>
                    <w:bottom w:val="nil"/>
                    <w:right w:val="nil"/>
                  </w:tcBorders>
                  <w:shd w:val="clear" w:color="auto" w:fill="auto"/>
                  <w:noWrap/>
                  <w:vAlign w:val="bottom"/>
                  <w:hideMark/>
                </w:tcPr>
                <w:p w14:paraId="1D3EF947" w14:textId="77777777" w:rsidR="00557214" w:rsidRPr="00557214" w:rsidRDefault="00557214" w:rsidP="00557214">
                  <w:pPr>
                    <w:spacing w:after="0" w:line="240" w:lineRule="auto"/>
                    <w:jc w:val="center"/>
                    <w:rPr>
                      <w:rFonts w:ascii="Calibri" w:eastAsia="Times New Roman" w:hAnsi="Calibri" w:cs="Calibri"/>
                      <w:color w:val="000000"/>
                    </w:rPr>
                  </w:pPr>
                  <w:r w:rsidRPr="00557214">
                    <w:rPr>
                      <w:rFonts w:ascii="Calibri" w:eastAsia="Times New Roman" w:hAnsi="Calibri" w:cs="Calibri"/>
                      <w:color w:val="000000"/>
                    </w:rPr>
                    <w:t>2</w:t>
                  </w:r>
                </w:p>
              </w:tc>
            </w:tr>
            <w:tr w:rsidR="00557214" w:rsidRPr="00557214" w14:paraId="26ACF131" w14:textId="77777777" w:rsidTr="006E1CB7">
              <w:trPr>
                <w:trHeight w:val="600"/>
              </w:trPr>
              <w:tc>
                <w:tcPr>
                  <w:tcW w:w="8085" w:type="dxa"/>
                  <w:tcBorders>
                    <w:top w:val="nil"/>
                    <w:left w:val="nil"/>
                    <w:bottom w:val="nil"/>
                    <w:right w:val="nil"/>
                  </w:tcBorders>
                  <w:shd w:val="clear" w:color="auto" w:fill="auto"/>
                  <w:vAlign w:val="bottom"/>
                  <w:hideMark/>
                </w:tcPr>
                <w:p w14:paraId="268B502D" w14:textId="77777777" w:rsidR="00557214" w:rsidRPr="00557214" w:rsidRDefault="00557214" w:rsidP="00557214">
                  <w:pPr>
                    <w:spacing w:after="0" w:line="240" w:lineRule="auto"/>
                    <w:rPr>
                      <w:rFonts w:ascii="Calibri" w:eastAsia="Times New Roman" w:hAnsi="Calibri" w:cs="Calibri"/>
                      <w:color w:val="000000"/>
                    </w:rPr>
                  </w:pPr>
                  <w:r w:rsidRPr="00557214">
                    <w:rPr>
                      <w:rFonts w:ascii="Calibri" w:eastAsia="Times New Roman" w:hAnsi="Calibri" w:cs="Calibri"/>
                      <w:color w:val="000000"/>
                    </w:rPr>
                    <w:t>TC3 AASHTO T 312: Preparing and Determining the Density of Asphalt Mixture Specimens by Means of the Superpave Gyratory Compactor</w:t>
                  </w:r>
                </w:p>
              </w:tc>
              <w:tc>
                <w:tcPr>
                  <w:tcW w:w="1315" w:type="dxa"/>
                  <w:gridSpan w:val="2"/>
                  <w:tcBorders>
                    <w:top w:val="nil"/>
                    <w:left w:val="nil"/>
                    <w:bottom w:val="nil"/>
                    <w:right w:val="nil"/>
                  </w:tcBorders>
                  <w:shd w:val="clear" w:color="auto" w:fill="auto"/>
                  <w:noWrap/>
                  <w:vAlign w:val="bottom"/>
                  <w:hideMark/>
                </w:tcPr>
                <w:p w14:paraId="498FA4AA" w14:textId="77777777" w:rsidR="00557214" w:rsidRPr="00557214" w:rsidRDefault="00557214" w:rsidP="00557214">
                  <w:pPr>
                    <w:spacing w:after="0" w:line="240" w:lineRule="auto"/>
                    <w:jc w:val="center"/>
                    <w:rPr>
                      <w:rFonts w:ascii="Calibri" w:eastAsia="Times New Roman" w:hAnsi="Calibri" w:cs="Calibri"/>
                      <w:color w:val="000000"/>
                    </w:rPr>
                  </w:pPr>
                  <w:r w:rsidRPr="00557214">
                    <w:rPr>
                      <w:rFonts w:ascii="Calibri" w:eastAsia="Times New Roman" w:hAnsi="Calibri" w:cs="Calibri"/>
                      <w:color w:val="000000"/>
                    </w:rPr>
                    <w:t>2</w:t>
                  </w:r>
                </w:p>
              </w:tc>
            </w:tr>
            <w:tr w:rsidR="00557214" w:rsidRPr="00557214" w14:paraId="61C0638A" w14:textId="77777777" w:rsidTr="006E1CB7">
              <w:trPr>
                <w:trHeight w:val="300"/>
              </w:trPr>
              <w:tc>
                <w:tcPr>
                  <w:tcW w:w="8085" w:type="dxa"/>
                  <w:tcBorders>
                    <w:top w:val="nil"/>
                    <w:left w:val="nil"/>
                    <w:bottom w:val="nil"/>
                    <w:right w:val="nil"/>
                  </w:tcBorders>
                  <w:shd w:val="clear" w:color="auto" w:fill="auto"/>
                  <w:vAlign w:val="bottom"/>
                  <w:hideMark/>
                </w:tcPr>
                <w:p w14:paraId="53AD99B3" w14:textId="77777777" w:rsidR="00557214" w:rsidRPr="00557214" w:rsidRDefault="00557214" w:rsidP="00557214">
                  <w:pPr>
                    <w:spacing w:after="0" w:line="240" w:lineRule="auto"/>
                    <w:rPr>
                      <w:rFonts w:ascii="Calibri" w:eastAsia="Times New Roman" w:hAnsi="Calibri" w:cs="Calibri"/>
                      <w:color w:val="000000"/>
                    </w:rPr>
                  </w:pPr>
                  <w:r w:rsidRPr="00557214">
                    <w:rPr>
                      <w:rFonts w:ascii="Calibri" w:eastAsia="Times New Roman" w:hAnsi="Calibri" w:cs="Calibri"/>
                      <w:color w:val="000000"/>
                    </w:rPr>
                    <w:t>TC3 Advanced Self-Consolidating Concrete</w:t>
                  </w:r>
                </w:p>
              </w:tc>
              <w:tc>
                <w:tcPr>
                  <w:tcW w:w="1315" w:type="dxa"/>
                  <w:gridSpan w:val="2"/>
                  <w:tcBorders>
                    <w:top w:val="nil"/>
                    <w:left w:val="nil"/>
                    <w:bottom w:val="nil"/>
                    <w:right w:val="nil"/>
                  </w:tcBorders>
                  <w:shd w:val="clear" w:color="auto" w:fill="auto"/>
                  <w:noWrap/>
                  <w:vAlign w:val="bottom"/>
                  <w:hideMark/>
                </w:tcPr>
                <w:p w14:paraId="45EE4B02" w14:textId="77777777" w:rsidR="00557214" w:rsidRPr="00557214" w:rsidRDefault="00557214" w:rsidP="00557214">
                  <w:pPr>
                    <w:spacing w:after="0" w:line="240" w:lineRule="auto"/>
                    <w:jc w:val="center"/>
                    <w:rPr>
                      <w:rFonts w:ascii="Calibri" w:eastAsia="Times New Roman" w:hAnsi="Calibri" w:cs="Calibri"/>
                      <w:color w:val="000000"/>
                    </w:rPr>
                  </w:pPr>
                  <w:r w:rsidRPr="00557214">
                    <w:rPr>
                      <w:rFonts w:ascii="Calibri" w:eastAsia="Times New Roman" w:hAnsi="Calibri" w:cs="Calibri"/>
                      <w:color w:val="000000"/>
                    </w:rPr>
                    <w:t>1</w:t>
                  </w:r>
                </w:p>
              </w:tc>
            </w:tr>
            <w:tr w:rsidR="00557214" w:rsidRPr="00557214" w14:paraId="37BF09F5" w14:textId="77777777" w:rsidTr="006E1CB7">
              <w:trPr>
                <w:trHeight w:val="300"/>
              </w:trPr>
              <w:tc>
                <w:tcPr>
                  <w:tcW w:w="8085" w:type="dxa"/>
                  <w:tcBorders>
                    <w:top w:val="nil"/>
                    <w:left w:val="nil"/>
                    <w:bottom w:val="nil"/>
                    <w:right w:val="nil"/>
                  </w:tcBorders>
                  <w:shd w:val="clear" w:color="auto" w:fill="auto"/>
                  <w:vAlign w:val="bottom"/>
                  <w:hideMark/>
                </w:tcPr>
                <w:p w14:paraId="2CB7A0D7" w14:textId="77777777" w:rsidR="00557214" w:rsidRPr="00557214" w:rsidRDefault="00557214" w:rsidP="00557214">
                  <w:pPr>
                    <w:spacing w:after="0" w:line="240" w:lineRule="auto"/>
                    <w:rPr>
                      <w:rFonts w:ascii="Calibri" w:eastAsia="Times New Roman" w:hAnsi="Calibri" w:cs="Calibri"/>
                      <w:color w:val="000000"/>
                    </w:rPr>
                  </w:pPr>
                  <w:r w:rsidRPr="00557214">
                    <w:rPr>
                      <w:rFonts w:ascii="Calibri" w:eastAsia="Times New Roman" w:hAnsi="Calibri" w:cs="Calibri"/>
                      <w:color w:val="000000"/>
                    </w:rPr>
                    <w:t>TC3 Aggregate Sampling Basics</w:t>
                  </w:r>
                </w:p>
              </w:tc>
              <w:tc>
                <w:tcPr>
                  <w:tcW w:w="1315" w:type="dxa"/>
                  <w:gridSpan w:val="2"/>
                  <w:tcBorders>
                    <w:top w:val="nil"/>
                    <w:left w:val="nil"/>
                    <w:bottom w:val="nil"/>
                    <w:right w:val="nil"/>
                  </w:tcBorders>
                  <w:shd w:val="clear" w:color="auto" w:fill="auto"/>
                  <w:noWrap/>
                  <w:vAlign w:val="bottom"/>
                  <w:hideMark/>
                </w:tcPr>
                <w:p w14:paraId="1BA22DAD" w14:textId="77777777" w:rsidR="00557214" w:rsidRPr="00557214" w:rsidRDefault="00557214" w:rsidP="00557214">
                  <w:pPr>
                    <w:spacing w:after="0" w:line="240" w:lineRule="auto"/>
                    <w:jc w:val="center"/>
                    <w:rPr>
                      <w:rFonts w:ascii="Calibri" w:eastAsia="Times New Roman" w:hAnsi="Calibri" w:cs="Calibri"/>
                      <w:color w:val="000000"/>
                    </w:rPr>
                  </w:pPr>
                  <w:r w:rsidRPr="00557214">
                    <w:rPr>
                      <w:rFonts w:ascii="Calibri" w:eastAsia="Times New Roman" w:hAnsi="Calibri" w:cs="Calibri"/>
                      <w:color w:val="000000"/>
                    </w:rPr>
                    <w:t>3</w:t>
                  </w:r>
                </w:p>
              </w:tc>
            </w:tr>
            <w:tr w:rsidR="00557214" w:rsidRPr="00557214" w14:paraId="5F477F3C" w14:textId="77777777" w:rsidTr="006E1CB7">
              <w:trPr>
                <w:trHeight w:val="300"/>
              </w:trPr>
              <w:tc>
                <w:tcPr>
                  <w:tcW w:w="8085" w:type="dxa"/>
                  <w:tcBorders>
                    <w:top w:val="nil"/>
                    <w:left w:val="nil"/>
                    <w:bottom w:val="nil"/>
                    <w:right w:val="nil"/>
                  </w:tcBorders>
                  <w:shd w:val="clear" w:color="auto" w:fill="auto"/>
                  <w:vAlign w:val="bottom"/>
                  <w:hideMark/>
                </w:tcPr>
                <w:p w14:paraId="36EDDA1D" w14:textId="77777777" w:rsidR="00557214" w:rsidRPr="00557214" w:rsidRDefault="00557214" w:rsidP="00557214">
                  <w:pPr>
                    <w:spacing w:after="0" w:line="240" w:lineRule="auto"/>
                    <w:rPr>
                      <w:rFonts w:ascii="Calibri" w:eastAsia="Times New Roman" w:hAnsi="Calibri" w:cs="Calibri"/>
                      <w:color w:val="000000"/>
                    </w:rPr>
                  </w:pPr>
                  <w:r w:rsidRPr="00557214">
                    <w:rPr>
                      <w:rFonts w:ascii="Calibri" w:eastAsia="Times New Roman" w:hAnsi="Calibri" w:cs="Calibri"/>
                      <w:color w:val="000000"/>
                    </w:rPr>
                    <w:t>TC3 Basic Construction Surveying</w:t>
                  </w:r>
                </w:p>
              </w:tc>
              <w:tc>
                <w:tcPr>
                  <w:tcW w:w="1315" w:type="dxa"/>
                  <w:gridSpan w:val="2"/>
                  <w:tcBorders>
                    <w:top w:val="nil"/>
                    <w:left w:val="nil"/>
                    <w:bottom w:val="nil"/>
                    <w:right w:val="nil"/>
                  </w:tcBorders>
                  <w:shd w:val="clear" w:color="auto" w:fill="auto"/>
                  <w:noWrap/>
                  <w:vAlign w:val="bottom"/>
                  <w:hideMark/>
                </w:tcPr>
                <w:p w14:paraId="5DD569C4" w14:textId="77777777" w:rsidR="00557214" w:rsidRPr="00557214" w:rsidRDefault="00557214" w:rsidP="00557214">
                  <w:pPr>
                    <w:spacing w:after="0" w:line="240" w:lineRule="auto"/>
                    <w:jc w:val="center"/>
                    <w:rPr>
                      <w:rFonts w:ascii="Calibri" w:eastAsia="Times New Roman" w:hAnsi="Calibri" w:cs="Calibri"/>
                      <w:color w:val="000000"/>
                    </w:rPr>
                  </w:pPr>
                  <w:r w:rsidRPr="00557214">
                    <w:rPr>
                      <w:rFonts w:ascii="Calibri" w:eastAsia="Times New Roman" w:hAnsi="Calibri" w:cs="Calibri"/>
                      <w:color w:val="000000"/>
                    </w:rPr>
                    <w:t>2</w:t>
                  </w:r>
                </w:p>
              </w:tc>
            </w:tr>
            <w:tr w:rsidR="00557214" w:rsidRPr="00557214" w14:paraId="302A73A4" w14:textId="77777777" w:rsidTr="006E1CB7">
              <w:trPr>
                <w:trHeight w:val="300"/>
              </w:trPr>
              <w:tc>
                <w:tcPr>
                  <w:tcW w:w="8085" w:type="dxa"/>
                  <w:tcBorders>
                    <w:top w:val="nil"/>
                    <w:left w:val="nil"/>
                    <w:bottom w:val="nil"/>
                    <w:right w:val="nil"/>
                  </w:tcBorders>
                  <w:shd w:val="clear" w:color="auto" w:fill="auto"/>
                  <w:vAlign w:val="bottom"/>
                  <w:hideMark/>
                </w:tcPr>
                <w:p w14:paraId="54E90460" w14:textId="77777777" w:rsidR="00557214" w:rsidRPr="00557214" w:rsidRDefault="00557214" w:rsidP="00557214">
                  <w:pPr>
                    <w:spacing w:after="0" w:line="240" w:lineRule="auto"/>
                    <w:rPr>
                      <w:rFonts w:ascii="Calibri" w:eastAsia="Times New Roman" w:hAnsi="Calibri" w:cs="Calibri"/>
                      <w:color w:val="000000"/>
                    </w:rPr>
                  </w:pPr>
                  <w:r w:rsidRPr="00557214">
                    <w:rPr>
                      <w:rFonts w:ascii="Calibri" w:eastAsia="Times New Roman" w:hAnsi="Calibri" w:cs="Calibri"/>
                      <w:color w:val="000000"/>
                    </w:rPr>
                    <w:t>TC3 Basic Materials for Highway Structure Construction: Introduction</w:t>
                  </w:r>
                </w:p>
              </w:tc>
              <w:tc>
                <w:tcPr>
                  <w:tcW w:w="1315" w:type="dxa"/>
                  <w:gridSpan w:val="2"/>
                  <w:tcBorders>
                    <w:top w:val="nil"/>
                    <w:left w:val="nil"/>
                    <w:bottom w:val="nil"/>
                    <w:right w:val="nil"/>
                  </w:tcBorders>
                  <w:shd w:val="clear" w:color="auto" w:fill="auto"/>
                  <w:noWrap/>
                  <w:vAlign w:val="bottom"/>
                  <w:hideMark/>
                </w:tcPr>
                <w:p w14:paraId="0A59C014" w14:textId="77777777" w:rsidR="00557214" w:rsidRPr="00557214" w:rsidRDefault="00557214" w:rsidP="00557214">
                  <w:pPr>
                    <w:spacing w:after="0" w:line="240" w:lineRule="auto"/>
                    <w:jc w:val="center"/>
                    <w:rPr>
                      <w:rFonts w:ascii="Calibri" w:eastAsia="Times New Roman" w:hAnsi="Calibri" w:cs="Calibri"/>
                      <w:color w:val="000000"/>
                    </w:rPr>
                  </w:pPr>
                  <w:r w:rsidRPr="00557214">
                    <w:rPr>
                      <w:rFonts w:ascii="Calibri" w:eastAsia="Times New Roman" w:hAnsi="Calibri" w:cs="Calibri"/>
                      <w:color w:val="000000"/>
                    </w:rPr>
                    <w:t>3</w:t>
                  </w:r>
                </w:p>
              </w:tc>
            </w:tr>
            <w:tr w:rsidR="00557214" w:rsidRPr="00557214" w14:paraId="12D3ABBF" w14:textId="77777777" w:rsidTr="006E1CB7">
              <w:trPr>
                <w:trHeight w:val="300"/>
              </w:trPr>
              <w:tc>
                <w:tcPr>
                  <w:tcW w:w="8085" w:type="dxa"/>
                  <w:tcBorders>
                    <w:top w:val="nil"/>
                    <w:left w:val="nil"/>
                    <w:bottom w:val="nil"/>
                    <w:right w:val="nil"/>
                  </w:tcBorders>
                  <w:shd w:val="clear" w:color="auto" w:fill="auto"/>
                  <w:vAlign w:val="bottom"/>
                  <w:hideMark/>
                </w:tcPr>
                <w:p w14:paraId="67A33324" w14:textId="77777777" w:rsidR="00557214" w:rsidRPr="00557214" w:rsidRDefault="00557214" w:rsidP="00557214">
                  <w:pPr>
                    <w:spacing w:after="0" w:line="240" w:lineRule="auto"/>
                    <w:rPr>
                      <w:rFonts w:ascii="Calibri" w:eastAsia="Times New Roman" w:hAnsi="Calibri" w:cs="Calibri"/>
                      <w:color w:val="000000"/>
                    </w:rPr>
                  </w:pPr>
                  <w:r w:rsidRPr="00557214">
                    <w:rPr>
                      <w:rFonts w:ascii="Calibri" w:eastAsia="Times New Roman" w:hAnsi="Calibri" w:cs="Calibri"/>
                      <w:color w:val="000000"/>
                    </w:rPr>
                    <w:t>TC3 Basic Materials for Highway Structure Construction: Module 1</w:t>
                  </w:r>
                </w:p>
              </w:tc>
              <w:tc>
                <w:tcPr>
                  <w:tcW w:w="1315" w:type="dxa"/>
                  <w:gridSpan w:val="2"/>
                  <w:tcBorders>
                    <w:top w:val="nil"/>
                    <w:left w:val="nil"/>
                    <w:bottom w:val="nil"/>
                    <w:right w:val="nil"/>
                  </w:tcBorders>
                  <w:shd w:val="clear" w:color="auto" w:fill="auto"/>
                  <w:noWrap/>
                  <w:vAlign w:val="bottom"/>
                  <w:hideMark/>
                </w:tcPr>
                <w:p w14:paraId="7AEDE0BD" w14:textId="77777777" w:rsidR="00557214" w:rsidRPr="00557214" w:rsidRDefault="00557214" w:rsidP="00557214">
                  <w:pPr>
                    <w:spacing w:after="0" w:line="240" w:lineRule="auto"/>
                    <w:jc w:val="center"/>
                    <w:rPr>
                      <w:rFonts w:ascii="Calibri" w:eastAsia="Times New Roman" w:hAnsi="Calibri" w:cs="Calibri"/>
                      <w:color w:val="000000"/>
                    </w:rPr>
                  </w:pPr>
                  <w:r w:rsidRPr="00557214">
                    <w:rPr>
                      <w:rFonts w:ascii="Calibri" w:eastAsia="Times New Roman" w:hAnsi="Calibri" w:cs="Calibri"/>
                      <w:color w:val="000000"/>
                    </w:rPr>
                    <w:t>3</w:t>
                  </w:r>
                </w:p>
              </w:tc>
            </w:tr>
            <w:tr w:rsidR="00557214" w:rsidRPr="00557214" w14:paraId="26E19EA8" w14:textId="77777777" w:rsidTr="006E1CB7">
              <w:trPr>
                <w:trHeight w:val="300"/>
              </w:trPr>
              <w:tc>
                <w:tcPr>
                  <w:tcW w:w="8085" w:type="dxa"/>
                  <w:tcBorders>
                    <w:top w:val="nil"/>
                    <w:left w:val="nil"/>
                    <w:bottom w:val="nil"/>
                    <w:right w:val="nil"/>
                  </w:tcBorders>
                  <w:shd w:val="clear" w:color="auto" w:fill="auto"/>
                  <w:vAlign w:val="bottom"/>
                  <w:hideMark/>
                </w:tcPr>
                <w:p w14:paraId="5D70863E" w14:textId="77777777" w:rsidR="00557214" w:rsidRPr="00557214" w:rsidRDefault="00557214" w:rsidP="00557214">
                  <w:pPr>
                    <w:spacing w:after="0" w:line="240" w:lineRule="auto"/>
                    <w:rPr>
                      <w:rFonts w:ascii="Calibri" w:eastAsia="Times New Roman" w:hAnsi="Calibri" w:cs="Calibri"/>
                      <w:color w:val="000000"/>
                    </w:rPr>
                  </w:pPr>
                  <w:r w:rsidRPr="00557214">
                    <w:rPr>
                      <w:rFonts w:ascii="Calibri" w:eastAsia="Times New Roman" w:hAnsi="Calibri" w:cs="Calibri"/>
                      <w:color w:val="000000"/>
                    </w:rPr>
                    <w:t>TC3 Basic Materials for Highway Structure Construction: Module 2</w:t>
                  </w:r>
                </w:p>
              </w:tc>
              <w:tc>
                <w:tcPr>
                  <w:tcW w:w="1315" w:type="dxa"/>
                  <w:gridSpan w:val="2"/>
                  <w:tcBorders>
                    <w:top w:val="nil"/>
                    <w:left w:val="nil"/>
                    <w:bottom w:val="nil"/>
                    <w:right w:val="nil"/>
                  </w:tcBorders>
                  <w:shd w:val="clear" w:color="auto" w:fill="auto"/>
                  <w:noWrap/>
                  <w:vAlign w:val="bottom"/>
                  <w:hideMark/>
                </w:tcPr>
                <w:p w14:paraId="40DAD9C8" w14:textId="77777777" w:rsidR="00557214" w:rsidRPr="00557214" w:rsidRDefault="00557214" w:rsidP="00557214">
                  <w:pPr>
                    <w:spacing w:after="0" w:line="240" w:lineRule="auto"/>
                    <w:jc w:val="center"/>
                    <w:rPr>
                      <w:rFonts w:ascii="Calibri" w:eastAsia="Times New Roman" w:hAnsi="Calibri" w:cs="Calibri"/>
                      <w:color w:val="000000"/>
                    </w:rPr>
                  </w:pPr>
                  <w:r w:rsidRPr="00557214">
                    <w:rPr>
                      <w:rFonts w:ascii="Calibri" w:eastAsia="Times New Roman" w:hAnsi="Calibri" w:cs="Calibri"/>
                      <w:color w:val="000000"/>
                    </w:rPr>
                    <w:t>3</w:t>
                  </w:r>
                </w:p>
              </w:tc>
            </w:tr>
            <w:tr w:rsidR="00557214" w:rsidRPr="00557214" w14:paraId="5FF0C127" w14:textId="77777777" w:rsidTr="006E1CB7">
              <w:trPr>
                <w:trHeight w:val="300"/>
              </w:trPr>
              <w:tc>
                <w:tcPr>
                  <w:tcW w:w="8085" w:type="dxa"/>
                  <w:tcBorders>
                    <w:top w:val="nil"/>
                    <w:left w:val="nil"/>
                    <w:bottom w:val="nil"/>
                    <w:right w:val="nil"/>
                  </w:tcBorders>
                  <w:shd w:val="clear" w:color="auto" w:fill="auto"/>
                  <w:vAlign w:val="bottom"/>
                  <w:hideMark/>
                </w:tcPr>
                <w:p w14:paraId="38905412" w14:textId="77777777" w:rsidR="00557214" w:rsidRPr="00557214" w:rsidRDefault="00557214" w:rsidP="00557214">
                  <w:pPr>
                    <w:spacing w:after="0" w:line="240" w:lineRule="auto"/>
                    <w:rPr>
                      <w:rFonts w:ascii="Calibri" w:eastAsia="Times New Roman" w:hAnsi="Calibri" w:cs="Calibri"/>
                      <w:color w:val="000000"/>
                    </w:rPr>
                  </w:pPr>
                  <w:r w:rsidRPr="00557214">
                    <w:rPr>
                      <w:rFonts w:ascii="Calibri" w:eastAsia="Times New Roman" w:hAnsi="Calibri" w:cs="Calibri"/>
                      <w:color w:val="000000"/>
                    </w:rPr>
                    <w:t>TC3 Basic Materials for Highway Structure Construction: Module 3</w:t>
                  </w:r>
                </w:p>
              </w:tc>
              <w:tc>
                <w:tcPr>
                  <w:tcW w:w="1315" w:type="dxa"/>
                  <w:gridSpan w:val="2"/>
                  <w:tcBorders>
                    <w:top w:val="nil"/>
                    <w:left w:val="nil"/>
                    <w:bottom w:val="nil"/>
                    <w:right w:val="nil"/>
                  </w:tcBorders>
                  <w:shd w:val="clear" w:color="auto" w:fill="auto"/>
                  <w:noWrap/>
                  <w:vAlign w:val="bottom"/>
                  <w:hideMark/>
                </w:tcPr>
                <w:p w14:paraId="13F6037E" w14:textId="77777777" w:rsidR="00557214" w:rsidRPr="00557214" w:rsidRDefault="00557214" w:rsidP="00557214">
                  <w:pPr>
                    <w:spacing w:after="0" w:line="240" w:lineRule="auto"/>
                    <w:jc w:val="center"/>
                    <w:rPr>
                      <w:rFonts w:ascii="Calibri" w:eastAsia="Times New Roman" w:hAnsi="Calibri" w:cs="Calibri"/>
                      <w:color w:val="000000"/>
                    </w:rPr>
                  </w:pPr>
                  <w:r w:rsidRPr="00557214">
                    <w:rPr>
                      <w:rFonts w:ascii="Calibri" w:eastAsia="Times New Roman" w:hAnsi="Calibri" w:cs="Calibri"/>
                      <w:color w:val="000000"/>
                    </w:rPr>
                    <w:t>3</w:t>
                  </w:r>
                </w:p>
              </w:tc>
            </w:tr>
            <w:tr w:rsidR="00557214" w:rsidRPr="00557214" w14:paraId="4D5E016C" w14:textId="77777777" w:rsidTr="006E1CB7">
              <w:trPr>
                <w:trHeight w:val="600"/>
              </w:trPr>
              <w:tc>
                <w:tcPr>
                  <w:tcW w:w="8085" w:type="dxa"/>
                  <w:tcBorders>
                    <w:top w:val="nil"/>
                    <w:left w:val="nil"/>
                    <w:bottom w:val="nil"/>
                    <w:right w:val="nil"/>
                  </w:tcBorders>
                  <w:shd w:val="clear" w:color="auto" w:fill="auto"/>
                  <w:vAlign w:val="bottom"/>
                  <w:hideMark/>
                </w:tcPr>
                <w:p w14:paraId="322EE0D7" w14:textId="77777777" w:rsidR="00557214" w:rsidRPr="00557214" w:rsidRDefault="00557214" w:rsidP="00557214">
                  <w:pPr>
                    <w:spacing w:after="0" w:line="240" w:lineRule="auto"/>
                    <w:rPr>
                      <w:rFonts w:ascii="Calibri" w:eastAsia="Times New Roman" w:hAnsi="Calibri" w:cs="Calibri"/>
                      <w:color w:val="000000"/>
                    </w:rPr>
                  </w:pPr>
                  <w:r w:rsidRPr="00557214">
                    <w:rPr>
                      <w:rFonts w:ascii="Calibri" w:eastAsia="Times New Roman" w:hAnsi="Calibri" w:cs="Calibri"/>
                      <w:color w:val="000000"/>
                    </w:rPr>
                    <w:t>TC3 Benchmarking and Best Practices for State Equipment Fleet Management: Best Practices</w:t>
                  </w:r>
                </w:p>
              </w:tc>
              <w:tc>
                <w:tcPr>
                  <w:tcW w:w="1315" w:type="dxa"/>
                  <w:gridSpan w:val="2"/>
                  <w:tcBorders>
                    <w:top w:val="nil"/>
                    <w:left w:val="nil"/>
                    <w:bottom w:val="nil"/>
                    <w:right w:val="nil"/>
                  </w:tcBorders>
                  <w:shd w:val="clear" w:color="auto" w:fill="auto"/>
                  <w:noWrap/>
                  <w:vAlign w:val="bottom"/>
                  <w:hideMark/>
                </w:tcPr>
                <w:p w14:paraId="4B74729E" w14:textId="77777777" w:rsidR="00557214" w:rsidRPr="00557214" w:rsidRDefault="00557214" w:rsidP="00557214">
                  <w:pPr>
                    <w:spacing w:after="0" w:line="240" w:lineRule="auto"/>
                    <w:jc w:val="center"/>
                    <w:rPr>
                      <w:rFonts w:ascii="Calibri" w:eastAsia="Times New Roman" w:hAnsi="Calibri" w:cs="Calibri"/>
                      <w:color w:val="000000"/>
                    </w:rPr>
                  </w:pPr>
                  <w:r w:rsidRPr="00557214">
                    <w:rPr>
                      <w:rFonts w:ascii="Calibri" w:eastAsia="Times New Roman" w:hAnsi="Calibri" w:cs="Calibri"/>
                      <w:color w:val="000000"/>
                    </w:rPr>
                    <w:t>1</w:t>
                  </w:r>
                </w:p>
              </w:tc>
            </w:tr>
            <w:tr w:rsidR="00557214" w:rsidRPr="00557214" w14:paraId="37254597" w14:textId="77777777" w:rsidTr="006E1CB7">
              <w:trPr>
                <w:trHeight w:val="600"/>
              </w:trPr>
              <w:tc>
                <w:tcPr>
                  <w:tcW w:w="8085" w:type="dxa"/>
                  <w:tcBorders>
                    <w:top w:val="nil"/>
                    <w:left w:val="nil"/>
                    <w:bottom w:val="nil"/>
                    <w:right w:val="nil"/>
                  </w:tcBorders>
                  <w:shd w:val="clear" w:color="auto" w:fill="auto"/>
                  <w:vAlign w:val="bottom"/>
                  <w:hideMark/>
                </w:tcPr>
                <w:p w14:paraId="2A6966E6" w14:textId="77777777" w:rsidR="00557214" w:rsidRPr="00557214" w:rsidRDefault="00557214" w:rsidP="00557214">
                  <w:pPr>
                    <w:spacing w:after="0" w:line="240" w:lineRule="auto"/>
                    <w:rPr>
                      <w:rFonts w:ascii="Calibri" w:eastAsia="Times New Roman" w:hAnsi="Calibri" w:cs="Calibri"/>
                      <w:color w:val="000000"/>
                    </w:rPr>
                  </w:pPr>
                  <w:r w:rsidRPr="00557214">
                    <w:rPr>
                      <w:rFonts w:ascii="Calibri" w:eastAsia="Times New Roman" w:hAnsi="Calibri" w:cs="Calibri"/>
                      <w:color w:val="000000"/>
                    </w:rPr>
                    <w:t>TC3 Benchmarking and Best Practices for State Equipment Fleet Management: Performance Metrics</w:t>
                  </w:r>
                </w:p>
              </w:tc>
              <w:tc>
                <w:tcPr>
                  <w:tcW w:w="1315" w:type="dxa"/>
                  <w:gridSpan w:val="2"/>
                  <w:tcBorders>
                    <w:top w:val="nil"/>
                    <w:left w:val="nil"/>
                    <w:bottom w:val="nil"/>
                    <w:right w:val="nil"/>
                  </w:tcBorders>
                  <w:shd w:val="clear" w:color="auto" w:fill="auto"/>
                  <w:noWrap/>
                  <w:vAlign w:val="bottom"/>
                  <w:hideMark/>
                </w:tcPr>
                <w:p w14:paraId="289D5727" w14:textId="77777777" w:rsidR="00557214" w:rsidRPr="00557214" w:rsidRDefault="00557214" w:rsidP="00557214">
                  <w:pPr>
                    <w:spacing w:after="0" w:line="240" w:lineRule="auto"/>
                    <w:jc w:val="center"/>
                    <w:rPr>
                      <w:rFonts w:ascii="Calibri" w:eastAsia="Times New Roman" w:hAnsi="Calibri" w:cs="Calibri"/>
                      <w:color w:val="000000"/>
                    </w:rPr>
                  </w:pPr>
                  <w:r w:rsidRPr="00557214">
                    <w:rPr>
                      <w:rFonts w:ascii="Calibri" w:eastAsia="Times New Roman" w:hAnsi="Calibri" w:cs="Calibri"/>
                      <w:color w:val="000000"/>
                    </w:rPr>
                    <w:t>1</w:t>
                  </w:r>
                </w:p>
              </w:tc>
            </w:tr>
            <w:tr w:rsidR="00557214" w:rsidRPr="00557214" w14:paraId="58344890" w14:textId="77777777" w:rsidTr="006E1CB7">
              <w:trPr>
                <w:trHeight w:val="600"/>
              </w:trPr>
              <w:tc>
                <w:tcPr>
                  <w:tcW w:w="8085" w:type="dxa"/>
                  <w:tcBorders>
                    <w:top w:val="nil"/>
                    <w:left w:val="nil"/>
                    <w:bottom w:val="nil"/>
                    <w:right w:val="nil"/>
                  </w:tcBorders>
                  <w:shd w:val="clear" w:color="auto" w:fill="auto"/>
                  <w:vAlign w:val="bottom"/>
                  <w:hideMark/>
                </w:tcPr>
                <w:p w14:paraId="2BEB8434" w14:textId="77777777" w:rsidR="00557214" w:rsidRPr="00557214" w:rsidRDefault="00557214" w:rsidP="00557214">
                  <w:pPr>
                    <w:spacing w:after="0" w:line="240" w:lineRule="auto"/>
                    <w:rPr>
                      <w:rFonts w:ascii="Calibri" w:eastAsia="Times New Roman" w:hAnsi="Calibri" w:cs="Calibri"/>
                      <w:color w:val="000000"/>
                    </w:rPr>
                  </w:pPr>
                  <w:r w:rsidRPr="00557214">
                    <w:rPr>
                      <w:rFonts w:ascii="Calibri" w:eastAsia="Times New Roman" w:hAnsi="Calibri" w:cs="Calibri"/>
                      <w:color w:val="000000"/>
                    </w:rPr>
                    <w:t xml:space="preserve">TC3 Benchmarking and Best Practices for State Equipment Fleet Management: Performance </w:t>
                  </w:r>
                  <w:proofErr w:type="spellStart"/>
                  <w:r w:rsidRPr="00557214">
                    <w:rPr>
                      <w:rFonts w:ascii="Calibri" w:eastAsia="Times New Roman" w:hAnsi="Calibri" w:cs="Calibri"/>
                      <w:color w:val="000000"/>
                    </w:rPr>
                    <w:t>Mgmt</w:t>
                  </w:r>
                  <w:proofErr w:type="spellEnd"/>
                </w:p>
              </w:tc>
              <w:tc>
                <w:tcPr>
                  <w:tcW w:w="1315" w:type="dxa"/>
                  <w:gridSpan w:val="2"/>
                  <w:tcBorders>
                    <w:top w:val="nil"/>
                    <w:left w:val="nil"/>
                    <w:bottom w:val="nil"/>
                    <w:right w:val="nil"/>
                  </w:tcBorders>
                  <w:shd w:val="clear" w:color="auto" w:fill="auto"/>
                  <w:noWrap/>
                  <w:vAlign w:val="bottom"/>
                  <w:hideMark/>
                </w:tcPr>
                <w:p w14:paraId="053B8A46" w14:textId="77777777" w:rsidR="00557214" w:rsidRPr="00557214" w:rsidRDefault="00557214" w:rsidP="00557214">
                  <w:pPr>
                    <w:spacing w:after="0" w:line="240" w:lineRule="auto"/>
                    <w:jc w:val="center"/>
                    <w:rPr>
                      <w:rFonts w:ascii="Calibri" w:eastAsia="Times New Roman" w:hAnsi="Calibri" w:cs="Calibri"/>
                      <w:color w:val="000000"/>
                    </w:rPr>
                  </w:pPr>
                  <w:r w:rsidRPr="00557214">
                    <w:rPr>
                      <w:rFonts w:ascii="Calibri" w:eastAsia="Times New Roman" w:hAnsi="Calibri" w:cs="Calibri"/>
                      <w:color w:val="000000"/>
                    </w:rPr>
                    <w:t>1</w:t>
                  </w:r>
                </w:p>
              </w:tc>
            </w:tr>
            <w:tr w:rsidR="00557214" w:rsidRPr="00557214" w14:paraId="5E0CDE26" w14:textId="77777777" w:rsidTr="006E1CB7">
              <w:trPr>
                <w:trHeight w:val="600"/>
              </w:trPr>
              <w:tc>
                <w:tcPr>
                  <w:tcW w:w="8085" w:type="dxa"/>
                  <w:tcBorders>
                    <w:top w:val="nil"/>
                    <w:left w:val="nil"/>
                    <w:bottom w:val="nil"/>
                    <w:right w:val="nil"/>
                  </w:tcBorders>
                  <w:shd w:val="clear" w:color="auto" w:fill="auto"/>
                  <w:vAlign w:val="bottom"/>
                  <w:hideMark/>
                </w:tcPr>
                <w:p w14:paraId="68D0B1CC" w14:textId="77777777" w:rsidR="00557214" w:rsidRPr="00557214" w:rsidRDefault="00557214" w:rsidP="00557214">
                  <w:pPr>
                    <w:spacing w:after="0" w:line="240" w:lineRule="auto"/>
                    <w:rPr>
                      <w:rFonts w:ascii="Calibri" w:eastAsia="Times New Roman" w:hAnsi="Calibri" w:cs="Calibri"/>
                      <w:color w:val="000000"/>
                    </w:rPr>
                  </w:pPr>
                  <w:r w:rsidRPr="00557214">
                    <w:rPr>
                      <w:rFonts w:ascii="Calibri" w:eastAsia="Times New Roman" w:hAnsi="Calibri" w:cs="Calibri"/>
                      <w:color w:val="000000"/>
                    </w:rPr>
                    <w:t xml:space="preserve">TC3 Benchmarking and Best Practices for State Equipment Fleet Management: Performance </w:t>
                  </w:r>
                  <w:proofErr w:type="spellStart"/>
                  <w:r w:rsidRPr="00557214">
                    <w:rPr>
                      <w:rFonts w:ascii="Calibri" w:eastAsia="Times New Roman" w:hAnsi="Calibri" w:cs="Calibri"/>
                      <w:color w:val="000000"/>
                    </w:rPr>
                    <w:t>Mgmt</w:t>
                  </w:r>
                  <w:proofErr w:type="spellEnd"/>
                  <w:r w:rsidRPr="00557214">
                    <w:rPr>
                      <w:rFonts w:ascii="Calibri" w:eastAsia="Times New Roman" w:hAnsi="Calibri" w:cs="Calibri"/>
                      <w:color w:val="000000"/>
                    </w:rPr>
                    <w:t xml:space="preserve"> Sys</w:t>
                  </w:r>
                </w:p>
              </w:tc>
              <w:tc>
                <w:tcPr>
                  <w:tcW w:w="1315" w:type="dxa"/>
                  <w:gridSpan w:val="2"/>
                  <w:tcBorders>
                    <w:top w:val="nil"/>
                    <w:left w:val="nil"/>
                    <w:bottom w:val="nil"/>
                    <w:right w:val="nil"/>
                  </w:tcBorders>
                  <w:shd w:val="clear" w:color="auto" w:fill="auto"/>
                  <w:noWrap/>
                  <w:vAlign w:val="bottom"/>
                  <w:hideMark/>
                </w:tcPr>
                <w:p w14:paraId="2941D81F" w14:textId="77777777" w:rsidR="00557214" w:rsidRPr="00557214" w:rsidRDefault="00557214" w:rsidP="00557214">
                  <w:pPr>
                    <w:spacing w:after="0" w:line="240" w:lineRule="auto"/>
                    <w:jc w:val="center"/>
                    <w:rPr>
                      <w:rFonts w:ascii="Calibri" w:eastAsia="Times New Roman" w:hAnsi="Calibri" w:cs="Calibri"/>
                      <w:color w:val="000000"/>
                    </w:rPr>
                  </w:pPr>
                  <w:r w:rsidRPr="00557214">
                    <w:rPr>
                      <w:rFonts w:ascii="Calibri" w:eastAsia="Times New Roman" w:hAnsi="Calibri" w:cs="Calibri"/>
                      <w:color w:val="000000"/>
                    </w:rPr>
                    <w:t>1</w:t>
                  </w:r>
                </w:p>
              </w:tc>
            </w:tr>
            <w:tr w:rsidR="00557214" w:rsidRPr="00557214" w14:paraId="65A40B96" w14:textId="77777777" w:rsidTr="006E1CB7">
              <w:trPr>
                <w:trHeight w:val="300"/>
              </w:trPr>
              <w:tc>
                <w:tcPr>
                  <w:tcW w:w="8085" w:type="dxa"/>
                  <w:tcBorders>
                    <w:top w:val="nil"/>
                    <w:left w:val="nil"/>
                    <w:bottom w:val="nil"/>
                    <w:right w:val="nil"/>
                  </w:tcBorders>
                  <w:shd w:val="clear" w:color="auto" w:fill="auto"/>
                  <w:vAlign w:val="bottom"/>
                  <w:hideMark/>
                </w:tcPr>
                <w:p w14:paraId="2EB33D2F" w14:textId="77777777" w:rsidR="00557214" w:rsidRPr="00557214" w:rsidRDefault="00557214" w:rsidP="00557214">
                  <w:pPr>
                    <w:spacing w:after="0" w:line="240" w:lineRule="auto"/>
                    <w:rPr>
                      <w:rFonts w:ascii="Calibri" w:eastAsia="Times New Roman" w:hAnsi="Calibri" w:cs="Calibri"/>
                      <w:color w:val="000000"/>
                    </w:rPr>
                  </w:pPr>
                  <w:r w:rsidRPr="00557214">
                    <w:rPr>
                      <w:rFonts w:ascii="Calibri" w:eastAsia="Times New Roman" w:hAnsi="Calibri" w:cs="Calibri"/>
                      <w:color w:val="000000"/>
                    </w:rPr>
                    <w:t>TC3 Best Practices for High Friction Surfaces: Module 1</w:t>
                  </w:r>
                </w:p>
              </w:tc>
              <w:tc>
                <w:tcPr>
                  <w:tcW w:w="1315" w:type="dxa"/>
                  <w:gridSpan w:val="2"/>
                  <w:tcBorders>
                    <w:top w:val="nil"/>
                    <w:left w:val="nil"/>
                    <w:bottom w:val="nil"/>
                    <w:right w:val="nil"/>
                  </w:tcBorders>
                  <w:shd w:val="clear" w:color="auto" w:fill="auto"/>
                  <w:noWrap/>
                  <w:vAlign w:val="bottom"/>
                  <w:hideMark/>
                </w:tcPr>
                <w:p w14:paraId="2D3F04B3" w14:textId="77777777" w:rsidR="00557214" w:rsidRPr="00557214" w:rsidRDefault="00557214" w:rsidP="00557214">
                  <w:pPr>
                    <w:spacing w:after="0" w:line="240" w:lineRule="auto"/>
                    <w:jc w:val="center"/>
                    <w:rPr>
                      <w:rFonts w:ascii="Calibri" w:eastAsia="Times New Roman" w:hAnsi="Calibri" w:cs="Calibri"/>
                      <w:color w:val="000000"/>
                    </w:rPr>
                  </w:pPr>
                  <w:r w:rsidRPr="00557214">
                    <w:rPr>
                      <w:rFonts w:ascii="Calibri" w:eastAsia="Times New Roman" w:hAnsi="Calibri" w:cs="Calibri"/>
                      <w:color w:val="000000"/>
                    </w:rPr>
                    <w:t>1</w:t>
                  </w:r>
                </w:p>
              </w:tc>
            </w:tr>
            <w:tr w:rsidR="00557214" w:rsidRPr="00557214" w14:paraId="62605659" w14:textId="77777777" w:rsidTr="006E1CB7">
              <w:trPr>
                <w:trHeight w:val="300"/>
              </w:trPr>
              <w:tc>
                <w:tcPr>
                  <w:tcW w:w="8085" w:type="dxa"/>
                  <w:tcBorders>
                    <w:top w:val="nil"/>
                    <w:left w:val="nil"/>
                    <w:bottom w:val="nil"/>
                    <w:right w:val="nil"/>
                  </w:tcBorders>
                  <w:shd w:val="clear" w:color="auto" w:fill="auto"/>
                  <w:vAlign w:val="bottom"/>
                  <w:hideMark/>
                </w:tcPr>
                <w:p w14:paraId="615D5B0C" w14:textId="77777777" w:rsidR="00557214" w:rsidRPr="00557214" w:rsidRDefault="00557214" w:rsidP="00557214">
                  <w:pPr>
                    <w:spacing w:after="0" w:line="240" w:lineRule="auto"/>
                    <w:rPr>
                      <w:rFonts w:ascii="Calibri" w:eastAsia="Times New Roman" w:hAnsi="Calibri" w:cs="Calibri"/>
                      <w:color w:val="000000"/>
                    </w:rPr>
                  </w:pPr>
                  <w:r w:rsidRPr="00557214">
                    <w:rPr>
                      <w:rFonts w:ascii="Calibri" w:eastAsia="Times New Roman" w:hAnsi="Calibri" w:cs="Calibri"/>
                      <w:color w:val="000000"/>
                    </w:rPr>
                    <w:t>TC3 Best Practices for High Friction Surfaces: Module 2</w:t>
                  </w:r>
                </w:p>
              </w:tc>
              <w:tc>
                <w:tcPr>
                  <w:tcW w:w="1315" w:type="dxa"/>
                  <w:gridSpan w:val="2"/>
                  <w:tcBorders>
                    <w:top w:val="nil"/>
                    <w:left w:val="nil"/>
                    <w:bottom w:val="nil"/>
                    <w:right w:val="nil"/>
                  </w:tcBorders>
                  <w:shd w:val="clear" w:color="auto" w:fill="auto"/>
                  <w:noWrap/>
                  <w:vAlign w:val="bottom"/>
                  <w:hideMark/>
                </w:tcPr>
                <w:p w14:paraId="557AC83B" w14:textId="77777777" w:rsidR="00557214" w:rsidRPr="00557214" w:rsidRDefault="00557214" w:rsidP="00557214">
                  <w:pPr>
                    <w:spacing w:after="0" w:line="240" w:lineRule="auto"/>
                    <w:jc w:val="center"/>
                    <w:rPr>
                      <w:rFonts w:ascii="Calibri" w:eastAsia="Times New Roman" w:hAnsi="Calibri" w:cs="Calibri"/>
                      <w:color w:val="000000"/>
                    </w:rPr>
                  </w:pPr>
                  <w:r w:rsidRPr="00557214">
                    <w:rPr>
                      <w:rFonts w:ascii="Calibri" w:eastAsia="Times New Roman" w:hAnsi="Calibri" w:cs="Calibri"/>
                      <w:color w:val="000000"/>
                    </w:rPr>
                    <w:t>1</w:t>
                  </w:r>
                </w:p>
              </w:tc>
            </w:tr>
            <w:tr w:rsidR="00557214" w:rsidRPr="00557214" w14:paraId="63DF720F" w14:textId="77777777" w:rsidTr="006E1CB7">
              <w:trPr>
                <w:trHeight w:val="300"/>
              </w:trPr>
              <w:tc>
                <w:tcPr>
                  <w:tcW w:w="8085" w:type="dxa"/>
                  <w:tcBorders>
                    <w:top w:val="nil"/>
                    <w:left w:val="nil"/>
                    <w:bottom w:val="nil"/>
                    <w:right w:val="nil"/>
                  </w:tcBorders>
                  <w:shd w:val="clear" w:color="auto" w:fill="auto"/>
                  <w:vAlign w:val="bottom"/>
                  <w:hideMark/>
                </w:tcPr>
                <w:p w14:paraId="24DD8926" w14:textId="77777777" w:rsidR="00557214" w:rsidRPr="00557214" w:rsidRDefault="00557214" w:rsidP="00557214">
                  <w:pPr>
                    <w:spacing w:after="0" w:line="240" w:lineRule="auto"/>
                    <w:rPr>
                      <w:rFonts w:ascii="Calibri" w:eastAsia="Times New Roman" w:hAnsi="Calibri" w:cs="Calibri"/>
                      <w:color w:val="000000"/>
                    </w:rPr>
                  </w:pPr>
                  <w:r w:rsidRPr="00557214">
                    <w:rPr>
                      <w:rFonts w:ascii="Calibri" w:eastAsia="Times New Roman" w:hAnsi="Calibri" w:cs="Calibri"/>
                      <w:color w:val="000000"/>
                    </w:rPr>
                    <w:t>TC3 Best Practices for High Friction Surfaces: Module 3</w:t>
                  </w:r>
                </w:p>
              </w:tc>
              <w:tc>
                <w:tcPr>
                  <w:tcW w:w="1315" w:type="dxa"/>
                  <w:gridSpan w:val="2"/>
                  <w:tcBorders>
                    <w:top w:val="nil"/>
                    <w:left w:val="nil"/>
                    <w:bottom w:val="nil"/>
                    <w:right w:val="nil"/>
                  </w:tcBorders>
                  <w:shd w:val="clear" w:color="auto" w:fill="auto"/>
                  <w:noWrap/>
                  <w:vAlign w:val="bottom"/>
                  <w:hideMark/>
                </w:tcPr>
                <w:p w14:paraId="61E33119" w14:textId="77777777" w:rsidR="00557214" w:rsidRPr="00557214" w:rsidRDefault="00557214" w:rsidP="00557214">
                  <w:pPr>
                    <w:spacing w:after="0" w:line="240" w:lineRule="auto"/>
                    <w:jc w:val="center"/>
                    <w:rPr>
                      <w:rFonts w:ascii="Calibri" w:eastAsia="Times New Roman" w:hAnsi="Calibri" w:cs="Calibri"/>
                      <w:color w:val="000000"/>
                    </w:rPr>
                  </w:pPr>
                  <w:r w:rsidRPr="00557214">
                    <w:rPr>
                      <w:rFonts w:ascii="Calibri" w:eastAsia="Times New Roman" w:hAnsi="Calibri" w:cs="Calibri"/>
                      <w:color w:val="000000"/>
                    </w:rPr>
                    <w:t>1</w:t>
                  </w:r>
                </w:p>
              </w:tc>
            </w:tr>
            <w:tr w:rsidR="00557214" w:rsidRPr="00557214" w14:paraId="78F95A0E" w14:textId="77777777" w:rsidTr="006E1CB7">
              <w:trPr>
                <w:trHeight w:val="300"/>
              </w:trPr>
              <w:tc>
                <w:tcPr>
                  <w:tcW w:w="8085" w:type="dxa"/>
                  <w:tcBorders>
                    <w:top w:val="nil"/>
                    <w:left w:val="nil"/>
                    <w:bottom w:val="nil"/>
                    <w:right w:val="nil"/>
                  </w:tcBorders>
                  <w:shd w:val="clear" w:color="auto" w:fill="auto"/>
                  <w:vAlign w:val="bottom"/>
                  <w:hideMark/>
                </w:tcPr>
                <w:p w14:paraId="0E278B75" w14:textId="77777777" w:rsidR="00557214" w:rsidRPr="00557214" w:rsidRDefault="00557214" w:rsidP="00557214">
                  <w:pPr>
                    <w:spacing w:after="0" w:line="240" w:lineRule="auto"/>
                    <w:rPr>
                      <w:rFonts w:ascii="Calibri" w:eastAsia="Times New Roman" w:hAnsi="Calibri" w:cs="Calibri"/>
                      <w:color w:val="000000"/>
                    </w:rPr>
                  </w:pPr>
                  <w:r w:rsidRPr="00557214">
                    <w:rPr>
                      <w:rFonts w:ascii="Calibri" w:eastAsia="Times New Roman" w:hAnsi="Calibri" w:cs="Calibri"/>
                      <w:color w:val="000000"/>
                    </w:rPr>
                    <w:t>TC3 Best Practices for High Friction Surfaces: Module 4</w:t>
                  </w:r>
                </w:p>
              </w:tc>
              <w:tc>
                <w:tcPr>
                  <w:tcW w:w="1315" w:type="dxa"/>
                  <w:gridSpan w:val="2"/>
                  <w:tcBorders>
                    <w:top w:val="nil"/>
                    <w:left w:val="nil"/>
                    <w:bottom w:val="nil"/>
                    <w:right w:val="nil"/>
                  </w:tcBorders>
                  <w:shd w:val="clear" w:color="auto" w:fill="auto"/>
                  <w:noWrap/>
                  <w:vAlign w:val="bottom"/>
                  <w:hideMark/>
                </w:tcPr>
                <w:p w14:paraId="1E1DD176" w14:textId="77777777" w:rsidR="00557214" w:rsidRPr="00557214" w:rsidRDefault="00557214" w:rsidP="00557214">
                  <w:pPr>
                    <w:spacing w:after="0" w:line="240" w:lineRule="auto"/>
                    <w:jc w:val="center"/>
                    <w:rPr>
                      <w:rFonts w:ascii="Calibri" w:eastAsia="Times New Roman" w:hAnsi="Calibri" w:cs="Calibri"/>
                      <w:color w:val="000000"/>
                    </w:rPr>
                  </w:pPr>
                  <w:r w:rsidRPr="00557214">
                    <w:rPr>
                      <w:rFonts w:ascii="Calibri" w:eastAsia="Times New Roman" w:hAnsi="Calibri" w:cs="Calibri"/>
                      <w:color w:val="000000"/>
                    </w:rPr>
                    <w:t>1</w:t>
                  </w:r>
                </w:p>
              </w:tc>
            </w:tr>
            <w:tr w:rsidR="00557214" w:rsidRPr="00557214" w14:paraId="5634352F" w14:textId="77777777" w:rsidTr="006E1CB7">
              <w:trPr>
                <w:trHeight w:val="300"/>
              </w:trPr>
              <w:tc>
                <w:tcPr>
                  <w:tcW w:w="8085" w:type="dxa"/>
                  <w:tcBorders>
                    <w:top w:val="nil"/>
                    <w:left w:val="nil"/>
                    <w:bottom w:val="nil"/>
                    <w:right w:val="nil"/>
                  </w:tcBorders>
                  <w:shd w:val="clear" w:color="auto" w:fill="auto"/>
                  <w:vAlign w:val="bottom"/>
                  <w:hideMark/>
                </w:tcPr>
                <w:p w14:paraId="1100C226" w14:textId="77777777" w:rsidR="00557214" w:rsidRPr="00557214" w:rsidRDefault="00557214" w:rsidP="00557214">
                  <w:pPr>
                    <w:spacing w:after="0" w:line="240" w:lineRule="auto"/>
                    <w:rPr>
                      <w:rFonts w:ascii="Calibri" w:eastAsia="Times New Roman" w:hAnsi="Calibri" w:cs="Calibri"/>
                      <w:color w:val="000000"/>
                    </w:rPr>
                  </w:pPr>
                  <w:r w:rsidRPr="00557214">
                    <w:rPr>
                      <w:rFonts w:ascii="Calibri" w:eastAsia="Times New Roman" w:hAnsi="Calibri" w:cs="Calibri"/>
                      <w:color w:val="000000"/>
                    </w:rPr>
                    <w:t>TC3 Best Practices for High Friction Surfaces: Module 5</w:t>
                  </w:r>
                </w:p>
              </w:tc>
              <w:tc>
                <w:tcPr>
                  <w:tcW w:w="1315" w:type="dxa"/>
                  <w:gridSpan w:val="2"/>
                  <w:tcBorders>
                    <w:top w:val="nil"/>
                    <w:left w:val="nil"/>
                    <w:bottom w:val="nil"/>
                    <w:right w:val="nil"/>
                  </w:tcBorders>
                  <w:shd w:val="clear" w:color="auto" w:fill="auto"/>
                  <w:noWrap/>
                  <w:vAlign w:val="bottom"/>
                  <w:hideMark/>
                </w:tcPr>
                <w:p w14:paraId="6524F768" w14:textId="77777777" w:rsidR="00557214" w:rsidRPr="00557214" w:rsidRDefault="00557214" w:rsidP="00557214">
                  <w:pPr>
                    <w:spacing w:after="0" w:line="240" w:lineRule="auto"/>
                    <w:jc w:val="center"/>
                    <w:rPr>
                      <w:rFonts w:ascii="Calibri" w:eastAsia="Times New Roman" w:hAnsi="Calibri" w:cs="Calibri"/>
                      <w:color w:val="000000"/>
                    </w:rPr>
                  </w:pPr>
                  <w:r w:rsidRPr="00557214">
                    <w:rPr>
                      <w:rFonts w:ascii="Calibri" w:eastAsia="Times New Roman" w:hAnsi="Calibri" w:cs="Calibri"/>
                      <w:color w:val="000000"/>
                    </w:rPr>
                    <w:t>1</w:t>
                  </w:r>
                </w:p>
              </w:tc>
            </w:tr>
            <w:tr w:rsidR="00557214" w:rsidRPr="00557214" w14:paraId="2C93754C" w14:textId="77777777" w:rsidTr="006E1CB7">
              <w:trPr>
                <w:trHeight w:val="300"/>
              </w:trPr>
              <w:tc>
                <w:tcPr>
                  <w:tcW w:w="8085" w:type="dxa"/>
                  <w:tcBorders>
                    <w:top w:val="nil"/>
                    <w:left w:val="nil"/>
                    <w:bottom w:val="nil"/>
                    <w:right w:val="nil"/>
                  </w:tcBorders>
                  <w:shd w:val="clear" w:color="auto" w:fill="auto"/>
                  <w:vAlign w:val="bottom"/>
                  <w:hideMark/>
                </w:tcPr>
                <w:p w14:paraId="2BE93533" w14:textId="77777777" w:rsidR="00557214" w:rsidRPr="00557214" w:rsidRDefault="00557214" w:rsidP="00557214">
                  <w:pPr>
                    <w:spacing w:after="0" w:line="240" w:lineRule="auto"/>
                    <w:rPr>
                      <w:rFonts w:ascii="Calibri" w:eastAsia="Times New Roman" w:hAnsi="Calibri" w:cs="Calibri"/>
                      <w:color w:val="000000"/>
                    </w:rPr>
                  </w:pPr>
                  <w:r w:rsidRPr="00557214">
                    <w:rPr>
                      <w:rFonts w:ascii="Calibri" w:eastAsia="Times New Roman" w:hAnsi="Calibri" w:cs="Calibri"/>
                      <w:color w:val="000000"/>
                    </w:rPr>
                    <w:t>TC3 CDL Series: Air Brakes: Air Brakes Pt 1</w:t>
                  </w:r>
                </w:p>
              </w:tc>
              <w:tc>
                <w:tcPr>
                  <w:tcW w:w="1315" w:type="dxa"/>
                  <w:gridSpan w:val="2"/>
                  <w:tcBorders>
                    <w:top w:val="nil"/>
                    <w:left w:val="nil"/>
                    <w:bottom w:val="nil"/>
                    <w:right w:val="nil"/>
                  </w:tcBorders>
                  <w:shd w:val="clear" w:color="auto" w:fill="auto"/>
                  <w:noWrap/>
                  <w:vAlign w:val="bottom"/>
                  <w:hideMark/>
                </w:tcPr>
                <w:p w14:paraId="2CAAB94C" w14:textId="77777777" w:rsidR="00557214" w:rsidRPr="00557214" w:rsidRDefault="00557214" w:rsidP="00557214">
                  <w:pPr>
                    <w:spacing w:after="0" w:line="240" w:lineRule="auto"/>
                    <w:jc w:val="center"/>
                    <w:rPr>
                      <w:rFonts w:ascii="Calibri" w:eastAsia="Times New Roman" w:hAnsi="Calibri" w:cs="Calibri"/>
                      <w:color w:val="000000"/>
                    </w:rPr>
                  </w:pPr>
                  <w:r w:rsidRPr="00557214">
                    <w:rPr>
                      <w:rFonts w:ascii="Calibri" w:eastAsia="Times New Roman" w:hAnsi="Calibri" w:cs="Calibri"/>
                      <w:color w:val="000000"/>
                    </w:rPr>
                    <w:t>1</w:t>
                  </w:r>
                </w:p>
              </w:tc>
            </w:tr>
            <w:tr w:rsidR="00557214" w:rsidRPr="00557214" w14:paraId="1C95378E" w14:textId="77777777" w:rsidTr="006E1CB7">
              <w:trPr>
                <w:trHeight w:val="300"/>
              </w:trPr>
              <w:tc>
                <w:tcPr>
                  <w:tcW w:w="8085" w:type="dxa"/>
                  <w:tcBorders>
                    <w:top w:val="nil"/>
                    <w:left w:val="nil"/>
                    <w:bottom w:val="nil"/>
                    <w:right w:val="nil"/>
                  </w:tcBorders>
                  <w:shd w:val="clear" w:color="auto" w:fill="auto"/>
                  <w:vAlign w:val="bottom"/>
                  <w:hideMark/>
                </w:tcPr>
                <w:p w14:paraId="3007B289" w14:textId="77777777" w:rsidR="00557214" w:rsidRPr="00557214" w:rsidRDefault="00557214" w:rsidP="00557214">
                  <w:pPr>
                    <w:spacing w:after="0" w:line="240" w:lineRule="auto"/>
                    <w:rPr>
                      <w:rFonts w:ascii="Calibri" w:eastAsia="Times New Roman" w:hAnsi="Calibri" w:cs="Calibri"/>
                      <w:color w:val="000000"/>
                    </w:rPr>
                  </w:pPr>
                  <w:r w:rsidRPr="00557214">
                    <w:rPr>
                      <w:rFonts w:ascii="Calibri" w:eastAsia="Times New Roman" w:hAnsi="Calibri" w:cs="Calibri"/>
                      <w:color w:val="000000"/>
                    </w:rPr>
                    <w:t>TC3 CDL Series: Air Brakes: Air Brakes Pt 2</w:t>
                  </w:r>
                </w:p>
              </w:tc>
              <w:tc>
                <w:tcPr>
                  <w:tcW w:w="1315" w:type="dxa"/>
                  <w:gridSpan w:val="2"/>
                  <w:tcBorders>
                    <w:top w:val="nil"/>
                    <w:left w:val="nil"/>
                    <w:bottom w:val="nil"/>
                    <w:right w:val="nil"/>
                  </w:tcBorders>
                  <w:shd w:val="clear" w:color="auto" w:fill="auto"/>
                  <w:noWrap/>
                  <w:vAlign w:val="bottom"/>
                  <w:hideMark/>
                </w:tcPr>
                <w:p w14:paraId="32590803" w14:textId="77777777" w:rsidR="00557214" w:rsidRPr="00557214" w:rsidRDefault="00557214" w:rsidP="00557214">
                  <w:pPr>
                    <w:spacing w:after="0" w:line="240" w:lineRule="auto"/>
                    <w:jc w:val="center"/>
                    <w:rPr>
                      <w:rFonts w:ascii="Calibri" w:eastAsia="Times New Roman" w:hAnsi="Calibri" w:cs="Calibri"/>
                      <w:color w:val="000000"/>
                    </w:rPr>
                  </w:pPr>
                  <w:r w:rsidRPr="00557214">
                    <w:rPr>
                      <w:rFonts w:ascii="Calibri" w:eastAsia="Times New Roman" w:hAnsi="Calibri" w:cs="Calibri"/>
                      <w:color w:val="000000"/>
                    </w:rPr>
                    <w:t>1</w:t>
                  </w:r>
                </w:p>
              </w:tc>
            </w:tr>
            <w:tr w:rsidR="00557214" w:rsidRPr="00557214" w14:paraId="320A2B59" w14:textId="77777777" w:rsidTr="006E1CB7">
              <w:trPr>
                <w:trHeight w:val="300"/>
              </w:trPr>
              <w:tc>
                <w:tcPr>
                  <w:tcW w:w="8085" w:type="dxa"/>
                  <w:tcBorders>
                    <w:top w:val="nil"/>
                    <w:left w:val="nil"/>
                    <w:bottom w:val="nil"/>
                    <w:right w:val="nil"/>
                  </w:tcBorders>
                  <w:shd w:val="clear" w:color="auto" w:fill="auto"/>
                  <w:vAlign w:val="bottom"/>
                  <w:hideMark/>
                </w:tcPr>
                <w:p w14:paraId="2380FB9C" w14:textId="77777777" w:rsidR="00557214" w:rsidRPr="00557214" w:rsidRDefault="00557214" w:rsidP="00557214">
                  <w:pPr>
                    <w:spacing w:after="0" w:line="240" w:lineRule="auto"/>
                    <w:rPr>
                      <w:rFonts w:ascii="Calibri" w:eastAsia="Times New Roman" w:hAnsi="Calibri" w:cs="Calibri"/>
                      <w:color w:val="000000"/>
                    </w:rPr>
                  </w:pPr>
                  <w:r w:rsidRPr="00557214">
                    <w:rPr>
                      <w:rFonts w:ascii="Calibri" w:eastAsia="Times New Roman" w:hAnsi="Calibri" w:cs="Calibri"/>
                      <w:color w:val="000000"/>
                    </w:rPr>
                    <w:t>TC3 CDL Series: Pre-Trip Inspection: Module 1</w:t>
                  </w:r>
                </w:p>
              </w:tc>
              <w:tc>
                <w:tcPr>
                  <w:tcW w:w="1315" w:type="dxa"/>
                  <w:gridSpan w:val="2"/>
                  <w:tcBorders>
                    <w:top w:val="nil"/>
                    <w:left w:val="nil"/>
                    <w:bottom w:val="nil"/>
                    <w:right w:val="nil"/>
                  </w:tcBorders>
                  <w:shd w:val="clear" w:color="auto" w:fill="auto"/>
                  <w:noWrap/>
                  <w:vAlign w:val="bottom"/>
                  <w:hideMark/>
                </w:tcPr>
                <w:p w14:paraId="26414BEB" w14:textId="77777777" w:rsidR="00557214" w:rsidRPr="00557214" w:rsidRDefault="00557214" w:rsidP="00557214">
                  <w:pPr>
                    <w:spacing w:after="0" w:line="240" w:lineRule="auto"/>
                    <w:jc w:val="center"/>
                    <w:rPr>
                      <w:rFonts w:ascii="Calibri" w:eastAsia="Times New Roman" w:hAnsi="Calibri" w:cs="Calibri"/>
                      <w:color w:val="000000"/>
                    </w:rPr>
                  </w:pPr>
                  <w:r w:rsidRPr="00557214">
                    <w:rPr>
                      <w:rFonts w:ascii="Calibri" w:eastAsia="Times New Roman" w:hAnsi="Calibri" w:cs="Calibri"/>
                      <w:color w:val="000000"/>
                    </w:rPr>
                    <w:t>1</w:t>
                  </w:r>
                </w:p>
              </w:tc>
            </w:tr>
            <w:tr w:rsidR="00557214" w:rsidRPr="00557214" w14:paraId="2CE2D8E5" w14:textId="77777777" w:rsidTr="006E1CB7">
              <w:trPr>
                <w:trHeight w:val="300"/>
              </w:trPr>
              <w:tc>
                <w:tcPr>
                  <w:tcW w:w="8085" w:type="dxa"/>
                  <w:tcBorders>
                    <w:top w:val="nil"/>
                    <w:left w:val="nil"/>
                    <w:bottom w:val="nil"/>
                    <w:right w:val="nil"/>
                  </w:tcBorders>
                  <w:shd w:val="clear" w:color="auto" w:fill="auto"/>
                  <w:vAlign w:val="bottom"/>
                  <w:hideMark/>
                </w:tcPr>
                <w:p w14:paraId="4B2DB8EB" w14:textId="77777777" w:rsidR="00557214" w:rsidRPr="00557214" w:rsidRDefault="00557214" w:rsidP="00557214">
                  <w:pPr>
                    <w:spacing w:after="0" w:line="240" w:lineRule="auto"/>
                    <w:rPr>
                      <w:rFonts w:ascii="Calibri" w:eastAsia="Times New Roman" w:hAnsi="Calibri" w:cs="Calibri"/>
                      <w:color w:val="000000"/>
                    </w:rPr>
                  </w:pPr>
                  <w:r w:rsidRPr="00557214">
                    <w:rPr>
                      <w:rFonts w:ascii="Calibri" w:eastAsia="Times New Roman" w:hAnsi="Calibri" w:cs="Calibri"/>
                      <w:color w:val="000000"/>
                    </w:rPr>
                    <w:t>TC3 Change Orders, Claims, and Dispute Resolutions: Change Orders</w:t>
                  </w:r>
                </w:p>
              </w:tc>
              <w:tc>
                <w:tcPr>
                  <w:tcW w:w="1315" w:type="dxa"/>
                  <w:gridSpan w:val="2"/>
                  <w:tcBorders>
                    <w:top w:val="nil"/>
                    <w:left w:val="nil"/>
                    <w:bottom w:val="nil"/>
                    <w:right w:val="nil"/>
                  </w:tcBorders>
                  <w:shd w:val="clear" w:color="auto" w:fill="auto"/>
                  <w:noWrap/>
                  <w:vAlign w:val="bottom"/>
                  <w:hideMark/>
                </w:tcPr>
                <w:p w14:paraId="341BE311" w14:textId="77777777" w:rsidR="00557214" w:rsidRPr="00557214" w:rsidRDefault="00557214" w:rsidP="00557214">
                  <w:pPr>
                    <w:spacing w:after="0" w:line="240" w:lineRule="auto"/>
                    <w:jc w:val="center"/>
                    <w:rPr>
                      <w:rFonts w:ascii="Calibri" w:eastAsia="Times New Roman" w:hAnsi="Calibri" w:cs="Calibri"/>
                      <w:color w:val="000000"/>
                    </w:rPr>
                  </w:pPr>
                  <w:r w:rsidRPr="00557214">
                    <w:rPr>
                      <w:rFonts w:ascii="Calibri" w:eastAsia="Times New Roman" w:hAnsi="Calibri" w:cs="Calibri"/>
                      <w:color w:val="000000"/>
                    </w:rPr>
                    <w:t>3</w:t>
                  </w:r>
                </w:p>
              </w:tc>
            </w:tr>
            <w:tr w:rsidR="00557214" w:rsidRPr="00557214" w14:paraId="182D7187" w14:textId="77777777" w:rsidTr="006E1CB7">
              <w:trPr>
                <w:trHeight w:val="300"/>
              </w:trPr>
              <w:tc>
                <w:tcPr>
                  <w:tcW w:w="8085" w:type="dxa"/>
                  <w:tcBorders>
                    <w:top w:val="nil"/>
                    <w:left w:val="nil"/>
                    <w:bottom w:val="nil"/>
                    <w:right w:val="nil"/>
                  </w:tcBorders>
                  <w:shd w:val="clear" w:color="auto" w:fill="auto"/>
                  <w:vAlign w:val="bottom"/>
                  <w:hideMark/>
                </w:tcPr>
                <w:p w14:paraId="15A79B3E" w14:textId="77777777" w:rsidR="00557214" w:rsidRPr="00557214" w:rsidRDefault="00557214" w:rsidP="00557214">
                  <w:pPr>
                    <w:spacing w:after="0" w:line="240" w:lineRule="auto"/>
                    <w:rPr>
                      <w:rFonts w:ascii="Calibri" w:eastAsia="Times New Roman" w:hAnsi="Calibri" w:cs="Calibri"/>
                      <w:color w:val="000000"/>
                    </w:rPr>
                  </w:pPr>
                  <w:r w:rsidRPr="00557214">
                    <w:rPr>
                      <w:rFonts w:ascii="Calibri" w:eastAsia="Times New Roman" w:hAnsi="Calibri" w:cs="Calibri"/>
                      <w:color w:val="000000"/>
                    </w:rPr>
                    <w:t>TC3 Chip Seal Best Practices: Introduction</w:t>
                  </w:r>
                </w:p>
              </w:tc>
              <w:tc>
                <w:tcPr>
                  <w:tcW w:w="1315" w:type="dxa"/>
                  <w:gridSpan w:val="2"/>
                  <w:tcBorders>
                    <w:top w:val="nil"/>
                    <w:left w:val="nil"/>
                    <w:bottom w:val="nil"/>
                    <w:right w:val="nil"/>
                  </w:tcBorders>
                  <w:shd w:val="clear" w:color="auto" w:fill="auto"/>
                  <w:noWrap/>
                  <w:vAlign w:val="bottom"/>
                  <w:hideMark/>
                </w:tcPr>
                <w:p w14:paraId="59FB4907" w14:textId="77777777" w:rsidR="00557214" w:rsidRPr="00557214" w:rsidRDefault="00557214" w:rsidP="00557214">
                  <w:pPr>
                    <w:spacing w:after="0" w:line="240" w:lineRule="auto"/>
                    <w:jc w:val="center"/>
                    <w:rPr>
                      <w:rFonts w:ascii="Calibri" w:eastAsia="Times New Roman" w:hAnsi="Calibri" w:cs="Calibri"/>
                      <w:color w:val="000000"/>
                    </w:rPr>
                  </w:pPr>
                  <w:r w:rsidRPr="00557214">
                    <w:rPr>
                      <w:rFonts w:ascii="Calibri" w:eastAsia="Times New Roman" w:hAnsi="Calibri" w:cs="Calibri"/>
                      <w:color w:val="000000"/>
                    </w:rPr>
                    <w:t>1</w:t>
                  </w:r>
                </w:p>
              </w:tc>
            </w:tr>
            <w:tr w:rsidR="00557214" w:rsidRPr="00557214" w14:paraId="732C9523" w14:textId="77777777" w:rsidTr="006E1CB7">
              <w:trPr>
                <w:trHeight w:val="300"/>
              </w:trPr>
              <w:tc>
                <w:tcPr>
                  <w:tcW w:w="8085" w:type="dxa"/>
                  <w:tcBorders>
                    <w:top w:val="nil"/>
                    <w:left w:val="nil"/>
                    <w:bottom w:val="nil"/>
                    <w:right w:val="nil"/>
                  </w:tcBorders>
                  <w:shd w:val="clear" w:color="auto" w:fill="auto"/>
                  <w:vAlign w:val="bottom"/>
                  <w:hideMark/>
                </w:tcPr>
                <w:p w14:paraId="226915AC" w14:textId="77777777" w:rsidR="00557214" w:rsidRPr="00557214" w:rsidRDefault="00557214" w:rsidP="00557214">
                  <w:pPr>
                    <w:spacing w:after="0" w:line="240" w:lineRule="auto"/>
                    <w:rPr>
                      <w:rFonts w:ascii="Calibri" w:eastAsia="Times New Roman" w:hAnsi="Calibri" w:cs="Calibri"/>
                      <w:color w:val="000000"/>
                    </w:rPr>
                  </w:pPr>
                  <w:r w:rsidRPr="00557214">
                    <w:rPr>
                      <w:rFonts w:ascii="Calibri" w:eastAsia="Times New Roman" w:hAnsi="Calibri" w:cs="Calibri"/>
                      <w:color w:val="000000"/>
                    </w:rPr>
                    <w:t>TC3 Chip Seal Best Practices: Module 1</w:t>
                  </w:r>
                </w:p>
              </w:tc>
              <w:tc>
                <w:tcPr>
                  <w:tcW w:w="1315" w:type="dxa"/>
                  <w:gridSpan w:val="2"/>
                  <w:tcBorders>
                    <w:top w:val="nil"/>
                    <w:left w:val="nil"/>
                    <w:bottom w:val="nil"/>
                    <w:right w:val="nil"/>
                  </w:tcBorders>
                  <w:shd w:val="clear" w:color="auto" w:fill="auto"/>
                  <w:noWrap/>
                  <w:vAlign w:val="bottom"/>
                  <w:hideMark/>
                </w:tcPr>
                <w:p w14:paraId="347121DB" w14:textId="77777777" w:rsidR="00557214" w:rsidRPr="00557214" w:rsidRDefault="00557214" w:rsidP="00557214">
                  <w:pPr>
                    <w:spacing w:after="0" w:line="240" w:lineRule="auto"/>
                    <w:jc w:val="center"/>
                    <w:rPr>
                      <w:rFonts w:ascii="Calibri" w:eastAsia="Times New Roman" w:hAnsi="Calibri" w:cs="Calibri"/>
                      <w:color w:val="000000"/>
                    </w:rPr>
                  </w:pPr>
                  <w:r w:rsidRPr="00557214">
                    <w:rPr>
                      <w:rFonts w:ascii="Calibri" w:eastAsia="Times New Roman" w:hAnsi="Calibri" w:cs="Calibri"/>
                      <w:color w:val="000000"/>
                    </w:rPr>
                    <w:t>1</w:t>
                  </w:r>
                </w:p>
              </w:tc>
            </w:tr>
            <w:tr w:rsidR="00557214" w:rsidRPr="00557214" w14:paraId="3E14915A" w14:textId="77777777" w:rsidTr="006E1CB7">
              <w:trPr>
                <w:trHeight w:val="300"/>
              </w:trPr>
              <w:tc>
                <w:tcPr>
                  <w:tcW w:w="8085" w:type="dxa"/>
                  <w:tcBorders>
                    <w:top w:val="nil"/>
                    <w:left w:val="nil"/>
                    <w:bottom w:val="nil"/>
                    <w:right w:val="nil"/>
                  </w:tcBorders>
                  <w:shd w:val="clear" w:color="auto" w:fill="auto"/>
                  <w:vAlign w:val="bottom"/>
                  <w:hideMark/>
                </w:tcPr>
                <w:p w14:paraId="106263F7" w14:textId="77777777" w:rsidR="00557214" w:rsidRPr="00557214" w:rsidRDefault="00557214" w:rsidP="00557214">
                  <w:pPr>
                    <w:spacing w:after="0" w:line="240" w:lineRule="auto"/>
                    <w:rPr>
                      <w:rFonts w:ascii="Calibri" w:eastAsia="Times New Roman" w:hAnsi="Calibri" w:cs="Calibri"/>
                      <w:color w:val="000000"/>
                    </w:rPr>
                  </w:pPr>
                  <w:r w:rsidRPr="00557214">
                    <w:rPr>
                      <w:rFonts w:ascii="Calibri" w:eastAsia="Times New Roman" w:hAnsi="Calibri" w:cs="Calibri"/>
                      <w:color w:val="000000"/>
                    </w:rPr>
                    <w:t>TC3 Chip Seal Best Practices: Module 2</w:t>
                  </w:r>
                </w:p>
              </w:tc>
              <w:tc>
                <w:tcPr>
                  <w:tcW w:w="1315" w:type="dxa"/>
                  <w:gridSpan w:val="2"/>
                  <w:tcBorders>
                    <w:top w:val="nil"/>
                    <w:left w:val="nil"/>
                    <w:bottom w:val="nil"/>
                    <w:right w:val="nil"/>
                  </w:tcBorders>
                  <w:shd w:val="clear" w:color="auto" w:fill="auto"/>
                  <w:noWrap/>
                  <w:vAlign w:val="bottom"/>
                  <w:hideMark/>
                </w:tcPr>
                <w:p w14:paraId="29A1C523" w14:textId="77777777" w:rsidR="00557214" w:rsidRPr="00557214" w:rsidRDefault="00557214" w:rsidP="00557214">
                  <w:pPr>
                    <w:spacing w:after="0" w:line="240" w:lineRule="auto"/>
                    <w:jc w:val="center"/>
                    <w:rPr>
                      <w:rFonts w:ascii="Calibri" w:eastAsia="Times New Roman" w:hAnsi="Calibri" w:cs="Calibri"/>
                      <w:color w:val="000000"/>
                    </w:rPr>
                  </w:pPr>
                  <w:r w:rsidRPr="00557214">
                    <w:rPr>
                      <w:rFonts w:ascii="Calibri" w:eastAsia="Times New Roman" w:hAnsi="Calibri" w:cs="Calibri"/>
                      <w:color w:val="000000"/>
                    </w:rPr>
                    <w:t>1</w:t>
                  </w:r>
                </w:p>
              </w:tc>
            </w:tr>
            <w:tr w:rsidR="00557214" w:rsidRPr="00557214" w14:paraId="6FCC49E1" w14:textId="77777777" w:rsidTr="006E1CB7">
              <w:trPr>
                <w:trHeight w:val="300"/>
              </w:trPr>
              <w:tc>
                <w:tcPr>
                  <w:tcW w:w="8085" w:type="dxa"/>
                  <w:tcBorders>
                    <w:top w:val="nil"/>
                    <w:left w:val="nil"/>
                    <w:bottom w:val="nil"/>
                    <w:right w:val="nil"/>
                  </w:tcBorders>
                  <w:shd w:val="clear" w:color="auto" w:fill="auto"/>
                  <w:vAlign w:val="bottom"/>
                  <w:hideMark/>
                </w:tcPr>
                <w:p w14:paraId="36190808" w14:textId="77777777" w:rsidR="00557214" w:rsidRPr="00557214" w:rsidRDefault="00557214" w:rsidP="00557214">
                  <w:pPr>
                    <w:spacing w:after="0" w:line="240" w:lineRule="auto"/>
                    <w:rPr>
                      <w:rFonts w:ascii="Calibri" w:eastAsia="Times New Roman" w:hAnsi="Calibri" w:cs="Calibri"/>
                      <w:color w:val="000000"/>
                    </w:rPr>
                  </w:pPr>
                  <w:r w:rsidRPr="00557214">
                    <w:rPr>
                      <w:rFonts w:ascii="Calibri" w:eastAsia="Times New Roman" w:hAnsi="Calibri" w:cs="Calibri"/>
                      <w:color w:val="000000"/>
                    </w:rPr>
                    <w:t>TC3 Chip Seal Best Practices: Module 3</w:t>
                  </w:r>
                </w:p>
              </w:tc>
              <w:tc>
                <w:tcPr>
                  <w:tcW w:w="1315" w:type="dxa"/>
                  <w:gridSpan w:val="2"/>
                  <w:tcBorders>
                    <w:top w:val="nil"/>
                    <w:left w:val="nil"/>
                    <w:bottom w:val="nil"/>
                    <w:right w:val="nil"/>
                  </w:tcBorders>
                  <w:shd w:val="clear" w:color="auto" w:fill="auto"/>
                  <w:noWrap/>
                  <w:vAlign w:val="bottom"/>
                  <w:hideMark/>
                </w:tcPr>
                <w:p w14:paraId="7955E8AE" w14:textId="77777777" w:rsidR="00557214" w:rsidRPr="00557214" w:rsidRDefault="00557214" w:rsidP="00557214">
                  <w:pPr>
                    <w:spacing w:after="0" w:line="240" w:lineRule="auto"/>
                    <w:jc w:val="center"/>
                    <w:rPr>
                      <w:rFonts w:ascii="Calibri" w:eastAsia="Times New Roman" w:hAnsi="Calibri" w:cs="Calibri"/>
                      <w:color w:val="000000"/>
                    </w:rPr>
                  </w:pPr>
                  <w:r w:rsidRPr="00557214">
                    <w:rPr>
                      <w:rFonts w:ascii="Calibri" w:eastAsia="Times New Roman" w:hAnsi="Calibri" w:cs="Calibri"/>
                      <w:color w:val="000000"/>
                    </w:rPr>
                    <w:t>1</w:t>
                  </w:r>
                </w:p>
              </w:tc>
            </w:tr>
            <w:tr w:rsidR="00557214" w:rsidRPr="00557214" w14:paraId="677BCEFB" w14:textId="77777777" w:rsidTr="006E1CB7">
              <w:trPr>
                <w:trHeight w:val="300"/>
              </w:trPr>
              <w:tc>
                <w:tcPr>
                  <w:tcW w:w="8085" w:type="dxa"/>
                  <w:tcBorders>
                    <w:top w:val="nil"/>
                    <w:left w:val="nil"/>
                    <w:bottom w:val="nil"/>
                    <w:right w:val="nil"/>
                  </w:tcBorders>
                  <w:shd w:val="clear" w:color="auto" w:fill="auto"/>
                  <w:vAlign w:val="bottom"/>
                  <w:hideMark/>
                </w:tcPr>
                <w:p w14:paraId="0B3B2185" w14:textId="77777777" w:rsidR="00557214" w:rsidRPr="00557214" w:rsidRDefault="00557214" w:rsidP="00557214">
                  <w:pPr>
                    <w:spacing w:after="0" w:line="240" w:lineRule="auto"/>
                    <w:rPr>
                      <w:rFonts w:ascii="Calibri" w:eastAsia="Times New Roman" w:hAnsi="Calibri" w:cs="Calibri"/>
                      <w:color w:val="000000"/>
                    </w:rPr>
                  </w:pPr>
                  <w:r w:rsidRPr="00557214">
                    <w:rPr>
                      <w:rFonts w:ascii="Calibri" w:eastAsia="Times New Roman" w:hAnsi="Calibri" w:cs="Calibri"/>
                      <w:color w:val="000000"/>
                    </w:rPr>
                    <w:t>TC3 Chip Seal Best Practices: Module 4</w:t>
                  </w:r>
                </w:p>
              </w:tc>
              <w:tc>
                <w:tcPr>
                  <w:tcW w:w="1315" w:type="dxa"/>
                  <w:gridSpan w:val="2"/>
                  <w:tcBorders>
                    <w:top w:val="nil"/>
                    <w:left w:val="nil"/>
                    <w:bottom w:val="nil"/>
                    <w:right w:val="nil"/>
                  </w:tcBorders>
                  <w:shd w:val="clear" w:color="auto" w:fill="auto"/>
                  <w:noWrap/>
                  <w:vAlign w:val="bottom"/>
                  <w:hideMark/>
                </w:tcPr>
                <w:p w14:paraId="7681AAA1" w14:textId="77777777" w:rsidR="00557214" w:rsidRPr="00557214" w:rsidRDefault="00557214" w:rsidP="00557214">
                  <w:pPr>
                    <w:spacing w:after="0" w:line="240" w:lineRule="auto"/>
                    <w:jc w:val="center"/>
                    <w:rPr>
                      <w:rFonts w:ascii="Calibri" w:eastAsia="Times New Roman" w:hAnsi="Calibri" w:cs="Calibri"/>
                      <w:color w:val="000000"/>
                    </w:rPr>
                  </w:pPr>
                  <w:r w:rsidRPr="00557214">
                    <w:rPr>
                      <w:rFonts w:ascii="Calibri" w:eastAsia="Times New Roman" w:hAnsi="Calibri" w:cs="Calibri"/>
                      <w:color w:val="000000"/>
                    </w:rPr>
                    <w:t>1</w:t>
                  </w:r>
                </w:p>
              </w:tc>
            </w:tr>
            <w:tr w:rsidR="00557214" w:rsidRPr="00557214" w14:paraId="652F8BBA" w14:textId="77777777" w:rsidTr="006E1CB7">
              <w:trPr>
                <w:trHeight w:val="300"/>
              </w:trPr>
              <w:tc>
                <w:tcPr>
                  <w:tcW w:w="8085" w:type="dxa"/>
                  <w:tcBorders>
                    <w:top w:val="nil"/>
                    <w:left w:val="nil"/>
                    <w:bottom w:val="nil"/>
                    <w:right w:val="nil"/>
                  </w:tcBorders>
                  <w:shd w:val="clear" w:color="auto" w:fill="auto"/>
                  <w:vAlign w:val="bottom"/>
                  <w:hideMark/>
                </w:tcPr>
                <w:p w14:paraId="13C073FD" w14:textId="77777777" w:rsidR="00557214" w:rsidRPr="00557214" w:rsidRDefault="00557214" w:rsidP="00557214">
                  <w:pPr>
                    <w:spacing w:after="0" w:line="240" w:lineRule="auto"/>
                    <w:rPr>
                      <w:rFonts w:ascii="Calibri" w:eastAsia="Times New Roman" w:hAnsi="Calibri" w:cs="Calibri"/>
                      <w:color w:val="000000"/>
                    </w:rPr>
                  </w:pPr>
                  <w:r w:rsidRPr="00557214">
                    <w:rPr>
                      <w:rFonts w:ascii="Calibri" w:eastAsia="Times New Roman" w:hAnsi="Calibri" w:cs="Calibri"/>
                      <w:color w:val="000000"/>
                    </w:rPr>
                    <w:t>TC3 Chip Seal Best Practices: Module 5</w:t>
                  </w:r>
                </w:p>
              </w:tc>
              <w:tc>
                <w:tcPr>
                  <w:tcW w:w="1315" w:type="dxa"/>
                  <w:gridSpan w:val="2"/>
                  <w:tcBorders>
                    <w:top w:val="nil"/>
                    <w:left w:val="nil"/>
                    <w:bottom w:val="nil"/>
                    <w:right w:val="nil"/>
                  </w:tcBorders>
                  <w:shd w:val="clear" w:color="auto" w:fill="auto"/>
                  <w:noWrap/>
                  <w:vAlign w:val="bottom"/>
                  <w:hideMark/>
                </w:tcPr>
                <w:p w14:paraId="592E6D9A" w14:textId="77777777" w:rsidR="00557214" w:rsidRPr="00557214" w:rsidRDefault="00557214" w:rsidP="00557214">
                  <w:pPr>
                    <w:spacing w:after="0" w:line="240" w:lineRule="auto"/>
                    <w:jc w:val="center"/>
                    <w:rPr>
                      <w:rFonts w:ascii="Calibri" w:eastAsia="Times New Roman" w:hAnsi="Calibri" w:cs="Calibri"/>
                      <w:color w:val="000000"/>
                    </w:rPr>
                  </w:pPr>
                  <w:r w:rsidRPr="00557214">
                    <w:rPr>
                      <w:rFonts w:ascii="Calibri" w:eastAsia="Times New Roman" w:hAnsi="Calibri" w:cs="Calibri"/>
                      <w:color w:val="000000"/>
                    </w:rPr>
                    <w:t>1</w:t>
                  </w:r>
                </w:p>
              </w:tc>
            </w:tr>
            <w:tr w:rsidR="00557214" w:rsidRPr="00557214" w14:paraId="4EBF92FC" w14:textId="77777777" w:rsidTr="006E1CB7">
              <w:trPr>
                <w:trHeight w:val="300"/>
              </w:trPr>
              <w:tc>
                <w:tcPr>
                  <w:tcW w:w="8085" w:type="dxa"/>
                  <w:tcBorders>
                    <w:top w:val="nil"/>
                    <w:left w:val="nil"/>
                    <w:bottom w:val="nil"/>
                    <w:right w:val="nil"/>
                  </w:tcBorders>
                  <w:shd w:val="clear" w:color="auto" w:fill="auto"/>
                  <w:vAlign w:val="bottom"/>
                  <w:hideMark/>
                </w:tcPr>
                <w:p w14:paraId="6C105627" w14:textId="77777777" w:rsidR="00557214" w:rsidRPr="00557214" w:rsidRDefault="00557214" w:rsidP="00557214">
                  <w:pPr>
                    <w:spacing w:after="0" w:line="240" w:lineRule="auto"/>
                    <w:rPr>
                      <w:rFonts w:ascii="Calibri" w:eastAsia="Times New Roman" w:hAnsi="Calibri" w:cs="Calibri"/>
                      <w:color w:val="000000"/>
                    </w:rPr>
                  </w:pPr>
                  <w:r w:rsidRPr="00557214">
                    <w:rPr>
                      <w:rFonts w:ascii="Calibri" w:eastAsia="Times New Roman" w:hAnsi="Calibri" w:cs="Calibri"/>
                      <w:color w:val="000000"/>
                    </w:rPr>
                    <w:t>TC3 Chip Seal Best Practices: Module 6</w:t>
                  </w:r>
                </w:p>
              </w:tc>
              <w:tc>
                <w:tcPr>
                  <w:tcW w:w="1315" w:type="dxa"/>
                  <w:gridSpan w:val="2"/>
                  <w:tcBorders>
                    <w:top w:val="nil"/>
                    <w:left w:val="nil"/>
                    <w:bottom w:val="nil"/>
                    <w:right w:val="nil"/>
                  </w:tcBorders>
                  <w:shd w:val="clear" w:color="auto" w:fill="auto"/>
                  <w:noWrap/>
                  <w:vAlign w:val="bottom"/>
                  <w:hideMark/>
                </w:tcPr>
                <w:p w14:paraId="49C61279" w14:textId="77777777" w:rsidR="00557214" w:rsidRPr="00557214" w:rsidRDefault="00557214" w:rsidP="00557214">
                  <w:pPr>
                    <w:spacing w:after="0" w:line="240" w:lineRule="auto"/>
                    <w:jc w:val="center"/>
                    <w:rPr>
                      <w:rFonts w:ascii="Calibri" w:eastAsia="Times New Roman" w:hAnsi="Calibri" w:cs="Calibri"/>
                      <w:color w:val="000000"/>
                    </w:rPr>
                  </w:pPr>
                  <w:r w:rsidRPr="00557214">
                    <w:rPr>
                      <w:rFonts w:ascii="Calibri" w:eastAsia="Times New Roman" w:hAnsi="Calibri" w:cs="Calibri"/>
                      <w:color w:val="000000"/>
                    </w:rPr>
                    <w:t>1</w:t>
                  </w:r>
                </w:p>
              </w:tc>
            </w:tr>
            <w:tr w:rsidR="00557214" w:rsidRPr="00557214" w14:paraId="1C0D5C46" w14:textId="77777777" w:rsidTr="006E1CB7">
              <w:trPr>
                <w:trHeight w:val="300"/>
              </w:trPr>
              <w:tc>
                <w:tcPr>
                  <w:tcW w:w="8085" w:type="dxa"/>
                  <w:tcBorders>
                    <w:top w:val="nil"/>
                    <w:left w:val="nil"/>
                    <w:bottom w:val="nil"/>
                    <w:right w:val="nil"/>
                  </w:tcBorders>
                  <w:shd w:val="clear" w:color="auto" w:fill="auto"/>
                  <w:vAlign w:val="bottom"/>
                  <w:hideMark/>
                </w:tcPr>
                <w:p w14:paraId="26769E06" w14:textId="77777777" w:rsidR="00557214" w:rsidRPr="00557214" w:rsidRDefault="00557214" w:rsidP="00557214">
                  <w:pPr>
                    <w:spacing w:after="0" w:line="240" w:lineRule="auto"/>
                    <w:rPr>
                      <w:rFonts w:ascii="Calibri" w:eastAsia="Times New Roman" w:hAnsi="Calibri" w:cs="Calibri"/>
                      <w:color w:val="000000"/>
                    </w:rPr>
                  </w:pPr>
                  <w:r w:rsidRPr="00557214">
                    <w:rPr>
                      <w:rFonts w:ascii="Calibri" w:eastAsia="Times New Roman" w:hAnsi="Calibri" w:cs="Calibri"/>
                      <w:color w:val="000000"/>
                    </w:rPr>
                    <w:t>TC3 Concrete Series: Basics of Cement Hydration</w:t>
                  </w:r>
                </w:p>
              </w:tc>
              <w:tc>
                <w:tcPr>
                  <w:tcW w:w="1315" w:type="dxa"/>
                  <w:gridSpan w:val="2"/>
                  <w:tcBorders>
                    <w:top w:val="nil"/>
                    <w:left w:val="nil"/>
                    <w:bottom w:val="nil"/>
                    <w:right w:val="nil"/>
                  </w:tcBorders>
                  <w:shd w:val="clear" w:color="auto" w:fill="auto"/>
                  <w:noWrap/>
                  <w:vAlign w:val="bottom"/>
                  <w:hideMark/>
                </w:tcPr>
                <w:p w14:paraId="2F9902CE" w14:textId="77777777" w:rsidR="00557214" w:rsidRPr="00557214" w:rsidRDefault="00557214" w:rsidP="00557214">
                  <w:pPr>
                    <w:spacing w:after="0" w:line="240" w:lineRule="auto"/>
                    <w:jc w:val="center"/>
                    <w:rPr>
                      <w:rFonts w:ascii="Calibri" w:eastAsia="Times New Roman" w:hAnsi="Calibri" w:cs="Calibri"/>
                      <w:color w:val="000000"/>
                    </w:rPr>
                  </w:pPr>
                  <w:r w:rsidRPr="00557214">
                    <w:rPr>
                      <w:rFonts w:ascii="Calibri" w:eastAsia="Times New Roman" w:hAnsi="Calibri" w:cs="Calibri"/>
                      <w:color w:val="000000"/>
                    </w:rPr>
                    <w:t>3</w:t>
                  </w:r>
                </w:p>
              </w:tc>
            </w:tr>
            <w:tr w:rsidR="00557214" w:rsidRPr="00557214" w14:paraId="2A7CF45B" w14:textId="77777777" w:rsidTr="006E1CB7">
              <w:trPr>
                <w:trHeight w:val="300"/>
              </w:trPr>
              <w:tc>
                <w:tcPr>
                  <w:tcW w:w="8085" w:type="dxa"/>
                  <w:tcBorders>
                    <w:top w:val="nil"/>
                    <w:left w:val="nil"/>
                    <w:bottom w:val="nil"/>
                    <w:right w:val="nil"/>
                  </w:tcBorders>
                  <w:shd w:val="clear" w:color="auto" w:fill="auto"/>
                  <w:vAlign w:val="bottom"/>
                  <w:hideMark/>
                </w:tcPr>
                <w:p w14:paraId="4799AF30" w14:textId="77777777" w:rsidR="00557214" w:rsidRPr="00557214" w:rsidRDefault="00557214" w:rsidP="00557214">
                  <w:pPr>
                    <w:spacing w:after="0" w:line="240" w:lineRule="auto"/>
                    <w:rPr>
                      <w:rFonts w:ascii="Calibri" w:eastAsia="Times New Roman" w:hAnsi="Calibri" w:cs="Calibri"/>
                      <w:color w:val="000000"/>
                    </w:rPr>
                  </w:pPr>
                  <w:r w:rsidRPr="00557214">
                    <w:rPr>
                      <w:rFonts w:ascii="Calibri" w:eastAsia="Times New Roman" w:hAnsi="Calibri" w:cs="Calibri"/>
                      <w:color w:val="000000"/>
                    </w:rPr>
                    <w:t>TC3 Concrete Series: Construction of Concrete Pavements</w:t>
                  </w:r>
                </w:p>
              </w:tc>
              <w:tc>
                <w:tcPr>
                  <w:tcW w:w="1315" w:type="dxa"/>
                  <w:gridSpan w:val="2"/>
                  <w:tcBorders>
                    <w:top w:val="nil"/>
                    <w:left w:val="nil"/>
                    <w:bottom w:val="nil"/>
                    <w:right w:val="nil"/>
                  </w:tcBorders>
                  <w:shd w:val="clear" w:color="auto" w:fill="auto"/>
                  <w:noWrap/>
                  <w:vAlign w:val="bottom"/>
                  <w:hideMark/>
                </w:tcPr>
                <w:p w14:paraId="6DE2A265" w14:textId="77777777" w:rsidR="00557214" w:rsidRPr="00557214" w:rsidRDefault="00557214" w:rsidP="00557214">
                  <w:pPr>
                    <w:spacing w:after="0" w:line="240" w:lineRule="auto"/>
                    <w:jc w:val="center"/>
                    <w:rPr>
                      <w:rFonts w:ascii="Calibri" w:eastAsia="Times New Roman" w:hAnsi="Calibri" w:cs="Calibri"/>
                      <w:color w:val="000000"/>
                    </w:rPr>
                  </w:pPr>
                  <w:r w:rsidRPr="00557214">
                    <w:rPr>
                      <w:rFonts w:ascii="Calibri" w:eastAsia="Times New Roman" w:hAnsi="Calibri" w:cs="Calibri"/>
                      <w:color w:val="000000"/>
                    </w:rPr>
                    <w:t>2</w:t>
                  </w:r>
                </w:p>
              </w:tc>
            </w:tr>
            <w:tr w:rsidR="00557214" w:rsidRPr="00557214" w14:paraId="733AC6D8" w14:textId="77777777" w:rsidTr="006E1CB7">
              <w:trPr>
                <w:trHeight w:val="300"/>
              </w:trPr>
              <w:tc>
                <w:tcPr>
                  <w:tcW w:w="8085" w:type="dxa"/>
                  <w:tcBorders>
                    <w:top w:val="nil"/>
                    <w:left w:val="nil"/>
                    <w:bottom w:val="nil"/>
                    <w:right w:val="nil"/>
                  </w:tcBorders>
                  <w:shd w:val="clear" w:color="auto" w:fill="auto"/>
                  <w:vAlign w:val="bottom"/>
                  <w:hideMark/>
                </w:tcPr>
                <w:p w14:paraId="16B6FDAF" w14:textId="77777777" w:rsidR="00557214" w:rsidRPr="00557214" w:rsidRDefault="00557214" w:rsidP="00557214">
                  <w:pPr>
                    <w:spacing w:after="0" w:line="240" w:lineRule="auto"/>
                    <w:rPr>
                      <w:rFonts w:ascii="Calibri" w:eastAsia="Times New Roman" w:hAnsi="Calibri" w:cs="Calibri"/>
                      <w:color w:val="000000"/>
                    </w:rPr>
                  </w:pPr>
                  <w:r w:rsidRPr="00557214">
                    <w:rPr>
                      <w:rFonts w:ascii="Calibri" w:eastAsia="Times New Roman" w:hAnsi="Calibri" w:cs="Calibri"/>
                      <w:color w:val="000000"/>
                    </w:rPr>
                    <w:t>TC3 Concrete Series: Design of Pavement</w:t>
                  </w:r>
                </w:p>
              </w:tc>
              <w:tc>
                <w:tcPr>
                  <w:tcW w:w="1315" w:type="dxa"/>
                  <w:gridSpan w:val="2"/>
                  <w:tcBorders>
                    <w:top w:val="nil"/>
                    <w:left w:val="nil"/>
                    <w:bottom w:val="nil"/>
                    <w:right w:val="nil"/>
                  </w:tcBorders>
                  <w:shd w:val="clear" w:color="auto" w:fill="auto"/>
                  <w:noWrap/>
                  <w:vAlign w:val="bottom"/>
                  <w:hideMark/>
                </w:tcPr>
                <w:p w14:paraId="052EE603" w14:textId="77777777" w:rsidR="00557214" w:rsidRPr="00557214" w:rsidRDefault="00557214" w:rsidP="00557214">
                  <w:pPr>
                    <w:spacing w:after="0" w:line="240" w:lineRule="auto"/>
                    <w:jc w:val="center"/>
                    <w:rPr>
                      <w:rFonts w:ascii="Calibri" w:eastAsia="Times New Roman" w:hAnsi="Calibri" w:cs="Calibri"/>
                      <w:color w:val="000000"/>
                    </w:rPr>
                  </w:pPr>
                  <w:r w:rsidRPr="00557214">
                    <w:rPr>
                      <w:rFonts w:ascii="Calibri" w:eastAsia="Times New Roman" w:hAnsi="Calibri" w:cs="Calibri"/>
                      <w:color w:val="000000"/>
                    </w:rPr>
                    <w:t>2</w:t>
                  </w:r>
                </w:p>
              </w:tc>
            </w:tr>
            <w:tr w:rsidR="00557214" w:rsidRPr="00557214" w14:paraId="37A93BA6" w14:textId="77777777" w:rsidTr="006E1CB7">
              <w:trPr>
                <w:trHeight w:val="300"/>
              </w:trPr>
              <w:tc>
                <w:tcPr>
                  <w:tcW w:w="8085" w:type="dxa"/>
                  <w:tcBorders>
                    <w:top w:val="nil"/>
                    <w:left w:val="nil"/>
                    <w:bottom w:val="nil"/>
                    <w:right w:val="nil"/>
                  </w:tcBorders>
                  <w:shd w:val="clear" w:color="auto" w:fill="auto"/>
                  <w:vAlign w:val="bottom"/>
                  <w:hideMark/>
                </w:tcPr>
                <w:p w14:paraId="30EB50CB" w14:textId="77777777" w:rsidR="00557214" w:rsidRPr="00557214" w:rsidRDefault="00557214" w:rsidP="00557214">
                  <w:pPr>
                    <w:spacing w:after="0" w:line="240" w:lineRule="auto"/>
                    <w:rPr>
                      <w:rFonts w:ascii="Calibri" w:eastAsia="Times New Roman" w:hAnsi="Calibri" w:cs="Calibri"/>
                      <w:color w:val="000000"/>
                    </w:rPr>
                  </w:pPr>
                  <w:r w:rsidRPr="00557214">
                    <w:rPr>
                      <w:rFonts w:ascii="Calibri" w:eastAsia="Times New Roman" w:hAnsi="Calibri" w:cs="Calibri"/>
                      <w:color w:val="000000"/>
                    </w:rPr>
                    <w:t>TC3 Concrete Series: Early Age Cracking</w:t>
                  </w:r>
                </w:p>
              </w:tc>
              <w:tc>
                <w:tcPr>
                  <w:tcW w:w="1315" w:type="dxa"/>
                  <w:gridSpan w:val="2"/>
                  <w:tcBorders>
                    <w:top w:val="nil"/>
                    <w:left w:val="nil"/>
                    <w:bottom w:val="nil"/>
                    <w:right w:val="nil"/>
                  </w:tcBorders>
                  <w:shd w:val="clear" w:color="auto" w:fill="auto"/>
                  <w:noWrap/>
                  <w:vAlign w:val="bottom"/>
                  <w:hideMark/>
                </w:tcPr>
                <w:p w14:paraId="4E874D31" w14:textId="77777777" w:rsidR="00557214" w:rsidRPr="00557214" w:rsidRDefault="00557214" w:rsidP="00557214">
                  <w:pPr>
                    <w:spacing w:after="0" w:line="240" w:lineRule="auto"/>
                    <w:jc w:val="center"/>
                    <w:rPr>
                      <w:rFonts w:ascii="Calibri" w:eastAsia="Times New Roman" w:hAnsi="Calibri" w:cs="Calibri"/>
                      <w:color w:val="000000"/>
                    </w:rPr>
                  </w:pPr>
                  <w:r w:rsidRPr="00557214">
                    <w:rPr>
                      <w:rFonts w:ascii="Calibri" w:eastAsia="Times New Roman" w:hAnsi="Calibri" w:cs="Calibri"/>
                      <w:color w:val="000000"/>
                    </w:rPr>
                    <w:t>2</w:t>
                  </w:r>
                </w:p>
              </w:tc>
            </w:tr>
            <w:tr w:rsidR="00557214" w:rsidRPr="00557214" w14:paraId="57A24ED5" w14:textId="77777777" w:rsidTr="006E1CB7">
              <w:trPr>
                <w:trHeight w:val="300"/>
              </w:trPr>
              <w:tc>
                <w:tcPr>
                  <w:tcW w:w="8085" w:type="dxa"/>
                  <w:tcBorders>
                    <w:top w:val="nil"/>
                    <w:left w:val="nil"/>
                    <w:bottom w:val="nil"/>
                    <w:right w:val="nil"/>
                  </w:tcBorders>
                  <w:shd w:val="clear" w:color="auto" w:fill="auto"/>
                  <w:vAlign w:val="bottom"/>
                  <w:hideMark/>
                </w:tcPr>
                <w:p w14:paraId="726229E4" w14:textId="77777777" w:rsidR="00557214" w:rsidRPr="00557214" w:rsidRDefault="00557214" w:rsidP="00557214">
                  <w:pPr>
                    <w:spacing w:after="0" w:line="240" w:lineRule="auto"/>
                    <w:rPr>
                      <w:rFonts w:ascii="Calibri" w:eastAsia="Times New Roman" w:hAnsi="Calibri" w:cs="Calibri"/>
                      <w:color w:val="000000"/>
                    </w:rPr>
                  </w:pPr>
                  <w:r w:rsidRPr="00557214">
                    <w:rPr>
                      <w:rFonts w:ascii="Calibri" w:eastAsia="Times New Roman" w:hAnsi="Calibri" w:cs="Calibri"/>
                      <w:color w:val="000000"/>
                    </w:rPr>
                    <w:t>TC3 Concrete Series: Fresh Properties</w:t>
                  </w:r>
                </w:p>
              </w:tc>
              <w:tc>
                <w:tcPr>
                  <w:tcW w:w="1315" w:type="dxa"/>
                  <w:gridSpan w:val="2"/>
                  <w:tcBorders>
                    <w:top w:val="nil"/>
                    <w:left w:val="nil"/>
                    <w:bottom w:val="nil"/>
                    <w:right w:val="nil"/>
                  </w:tcBorders>
                  <w:shd w:val="clear" w:color="auto" w:fill="auto"/>
                  <w:noWrap/>
                  <w:vAlign w:val="bottom"/>
                  <w:hideMark/>
                </w:tcPr>
                <w:p w14:paraId="3AEE00D2" w14:textId="77777777" w:rsidR="00557214" w:rsidRPr="00557214" w:rsidRDefault="00557214" w:rsidP="00557214">
                  <w:pPr>
                    <w:spacing w:after="0" w:line="240" w:lineRule="auto"/>
                    <w:jc w:val="center"/>
                    <w:rPr>
                      <w:rFonts w:ascii="Calibri" w:eastAsia="Times New Roman" w:hAnsi="Calibri" w:cs="Calibri"/>
                      <w:color w:val="000000"/>
                    </w:rPr>
                  </w:pPr>
                  <w:r w:rsidRPr="00557214">
                    <w:rPr>
                      <w:rFonts w:ascii="Calibri" w:eastAsia="Times New Roman" w:hAnsi="Calibri" w:cs="Calibri"/>
                      <w:color w:val="000000"/>
                    </w:rPr>
                    <w:t>2</w:t>
                  </w:r>
                </w:p>
              </w:tc>
            </w:tr>
            <w:tr w:rsidR="00557214" w:rsidRPr="00557214" w14:paraId="0897D554" w14:textId="77777777" w:rsidTr="006E1CB7">
              <w:trPr>
                <w:trHeight w:val="300"/>
              </w:trPr>
              <w:tc>
                <w:tcPr>
                  <w:tcW w:w="8085" w:type="dxa"/>
                  <w:tcBorders>
                    <w:top w:val="nil"/>
                    <w:left w:val="nil"/>
                    <w:bottom w:val="nil"/>
                    <w:right w:val="nil"/>
                  </w:tcBorders>
                  <w:shd w:val="clear" w:color="auto" w:fill="auto"/>
                  <w:vAlign w:val="bottom"/>
                  <w:hideMark/>
                </w:tcPr>
                <w:p w14:paraId="08B7135B" w14:textId="77777777" w:rsidR="00557214" w:rsidRPr="00557214" w:rsidRDefault="00557214" w:rsidP="00557214">
                  <w:pPr>
                    <w:spacing w:after="0" w:line="240" w:lineRule="auto"/>
                    <w:rPr>
                      <w:rFonts w:ascii="Calibri" w:eastAsia="Times New Roman" w:hAnsi="Calibri" w:cs="Calibri"/>
                      <w:color w:val="000000"/>
                    </w:rPr>
                  </w:pPr>
                  <w:r w:rsidRPr="00557214">
                    <w:rPr>
                      <w:rFonts w:ascii="Calibri" w:eastAsia="Times New Roman" w:hAnsi="Calibri" w:cs="Calibri"/>
                      <w:color w:val="000000"/>
                    </w:rPr>
                    <w:t>TC3 Concrete Series: Hardened Concrete Properties - Durability</w:t>
                  </w:r>
                </w:p>
              </w:tc>
              <w:tc>
                <w:tcPr>
                  <w:tcW w:w="1315" w:type="dxa"/>
                  <w:gridSpan w:val="2"/>
                  <w:tcBorders>
                    <w:top w:val="nil"/>
                    <w:left w:val="nil"/>
                    <w:bottom w:val="nil"/>
                    <w:right w:val="nil"/>
                  </w:tcBorders>
                  <w:shd w:val="clear" w:color="auto" w:fill="auto"/>
                  <w:noWrap/>
                  <w:vAlign w:val="bottom"/>
                  <w:hideMark/>
                </w:tcPr>
                <w:p w14:paraId="726E3298" w14:textId="77777777" w:rsidR="00557214" w:rsidRPr="00557214" w:rsidRDefault="00557214" w:rsidP="00557214">
                  <w:pPr>
                    <w:spacing w:after="0" w:line="240" w:lineRule="auto"/>
                    <w:jc w:val="center"/>
                    <w:rPr>
                      <w:rFonts w:ascii="Calibri" w:eastAsia="Times New Roman" w:hAnsi="Calibri" w:cs="Calibri"/>
                      <w:color w:val="000000"/>
                    </w:rPr>
                  </w:pPr>
                  <w:r w:rsidRPr="00557214">
                    <w:rPr>
                      <w:rFonts w:ascii="Calibri" w:eastAsia="Times New Roman" w:hAnsi="Calibri" w:cs="Calibri"/>
                      <w:color w:val="000000"/>
                    </w:rPr>
                    <w:t>1</w:t>
                  </w:r>
                </w:p>
              </w:tc>
            </w:tr>
            <w:tr w:rsidR="005435BB" w:rsidRPr="00FD2BED" w14:paraId="74CCB9AB" w14:textId="77777777" w:rsidTr="005435BB">
              <w:trPr>
                <w:gridAfter w:val="1"/>
                <w:wAfter w:w="40" w:type="dxa"/>
                <w:trHeight w:val="315"/>
              </w:trPr>
              <w:tc>
                <w:tcPr>
                  <w:tcW w:w="9360" w:type="dxa"/>
                  <w:gridSpan w:val="2"/>
                  <w:tcBorders>
                    <w:top w:val="nil"/>
                    <w:left w:val="nil"/>
                    <w:right w:val="nil"/>
                  </w:tcBorders>
                  <w:shd w:val="clear" w:color="auto" w:fill="auto"/>
                  <w:vAlign w:val="bottom"/>
                </w:tcPr>
                <w:p w14:paraId="43DF9E67" w14:textId="77777777" w:rsidR="005435BB" w:rsidRPr="00FD2BED" w:rsidRDefault="005435BB" w:rsidP="00571532">
                  <w:pPr>
                    <w:spacing w:after="0" w:line="240" w:lineRule="auto"/>
                    <w:rPr>
                      <w:rFonts w:ascii="Calibri" w:eastAsia="Times New Roman" w:hAnsi="Calibri" w:cs="Times New Roman"/>
                      <w:b/>
                      <w:bCs/>
                      <w:color w:val="000000"/>
                    </w:rPr>
                  </w:pPr>
                </w:p>
              </w:tc>
            </w:tr>
            <w:tr w:rsidR="005435BB" w:rsidRPr="00FD2BED" w14:paraId="14676093" w14:textId="77777777" w:rsidTr="005435BB">
              <w:trPr>
                <w:gridAfter w:val="1"/>
                <w:wAfter w:w="40" w:type="dxa"/>
                <w:trHeight w:val="315"/>
              </w:trPr>
              <w:tc>
                <w:tcPr>
                  <w:tcW w:w="9360" w:type="dxa"/>
                  <w:gridSpan w:val="2"/>
                  <w:tcBorders>
                    <w:left w:val="nil"/>
                    <w:bottom w:val="single" w:sz="8" w:space="0" w:color="auto"/>
                    <w:right w:val="nil"/>
                  </w:tcBorders>
                  <w:shd w:val="clear" w:color="000000" w:fill="FFF2CC"/>
                  <w:vAlign w:val="bottom"/>
                  <w:hideMark/>
                </w:tcPr>
                <w:p w14:paraId="6CFBD6AB" w14:textId="77777777" w:rsidR="005435BB" w:rsidRPr="00FD2BED" w:rsidRDefault="005435BB" w:rsidP="00571532">
                  <w:pPr>
                    <w:spacing w:after="0" w:line="240" w:lineRule="auto"/>
                    <w:rPr>
                      <w:rFonts w:ascii="Calibri" w:eastAsia="Times New Roman" w:hAnsi="Calibri" w:cs="Times New Roman"/>
                      <w:b/>
                      <w:bCs/>
                      <w:color w:val="000000"/>
                    </w:rPr>
                  </w:pPr>
                  <w:r w:rsidRPr="00FD2BED">
                    <w:rPr>
                      <w:rFonts w:ascii="Calibri" w:eastAsia="Times New Roman" w:hAnsi="Calibri" w:cs="Times New Roman"/>
                      <w:b/>
                      <w:bCs/>
                      <w:color w:val="000000"/>
                    </w:rPr>
                    <w:lastRenderedPageBreak/>
                    <w:t>Title</w:t>
                  </w:r>
                  <w:r>
                    <w:rPr>
                      <w:rFonts w:ascii="Calibri" w:eastAsia="Times New Roman" w:hAnsi="Calibri" w:cs="Times New Roman"/>
                      <w:b/>
                      <w:bCs/>
                      <w:color w:val="000000"/>
                    </w:rPr>
                    <w:t xml:space="preserve">                                                                                                                                                     # COMPLETED</w:t>
                  </w:r>
                </w:p>
              </w:tc>
            </w:tr>
            <w:tr w:rsidR="00557214" w:rsidRPr="00557214" w14:paraId="7183BB31" w14:textId="77777777" w:rsidTr="005435BB">
              <w:trPr>
                <w:trHeight w:val="180"/>
              </w:trPr>
              <w:tc>
                <w:tcPr>
                  <w:tcW w:w="8085" w:type="dxa"/>
                  <w:tcBorders>
                    <w:top w:val="nil"/>
                    <w:left w:val="nil"/>
                    <w:bottom w:val="nil"/>
                    <w:right w:val="nil"/>
                  </w:tcBorders>
                  <w:shd w:val="clear" w:color="auto" w:fill="auto"/>
                  <w:vAlign w:val="bottom"/>
                  <w:hideMark/>
                </w:tcPr>
                <w:p w14:paraId="5CF0A405" w14:textId="77777777" w:rsidR="00557214" w:rsidRPr="00557214" w:rsidRDefault="00557214" w:rsidP="00557214">
                  <w:pPr>
                    <w:spacing w:after="0" w:line="240" w:lineRule="auto"/>
                    <w:rPr>
                      <w:rFonts w:ascii="Calibri" w:eastAsia="Times New Roman" w:hAnsi="Calibri" w:cs="Calibri"/>
                      <w:color w:val="000000"/>
                    </w:rPr>
                  </w:pPr>
                  <w:r w:rsidRPr="00557214">
                    <w:rPr>
                      <w:rFonts w:ascii="Calibri" w:eastAsia="Times New Roman" w:hAnsi="Calibri" w:cs="Calibri"/>
                      <w:color w:val="000000"/>
                    </w:rPr>
                    <w:t>TC3 Concrete Series: Incompatibility in Concrete Pavement Systems</w:t>
                  </w:r>
                </w:p>
              </w:tc>
              <w:tc>
                <w:tcPr>
                  <w:tcW w:w="1315" w:type="dxa"/>
                  <w:gridSpan w:val="2"/>
                  <w:tcBorders>
                    <w:top w:val="nil"/>
                    <w:left w:val="nil"/>
                    <w:bottom w:val="nil"/>
                    <w:right w:val="nil"/>
                  </w:tcBorders>
                  <w:shd w:val="clear" w:color="auto" w:fill="auto"/>
                  <w:noWrap/>
                  <w:vAlign w:val="bottom"/>
                  <w:hideMark/>
                </w:tcPr>
                <w:p w14:paraId="16D12BA3" w14:textId="77777777" w:rsidR="00557214" w:rsidRPr="00557214" w:rsidRDefault="00557214" w:rsidP="00557214">
                  <w:pPr>
                    <w:spacing w:after="0" w:line="240" w:lineRule="auto"/>
                    <w:jc w:val="center"/>
                    <w:rPr>
                      <w:rFonts w:ascii="Calibri" w:eastAsia="Times New Roman" w:hAnsi="Calibri" w:cs="Calibri"/>
                      <w:color w:val="000000"/>
                    </w:rPr>
                  </w:pPr>
                  <w:r w:rsidRPr="00557214">
                    <w:rPr>
                      <w:rFonts w:ascii="Calibri" w:eastAsia="Times New Roman" w:hAnsi="Calibri" w:cs="Calibri"/>
                      <w:color w:val="000000"/>
                    </w:rPr>
                    <w:t>1</w:t>
                  </w:r>
                </w:p>
              </w:tc>
            </w:tr>
            <w:tr w:rsidR="00557214" w:rsidRPr="00557214" w14:paraId="008835A3" w14:textId="77777777" w:rsidTr="006E1CB7">
              <w:trPr>
                <w:trHeight w:val="300"/>
              </w:trPr>
              <w:tc>
                <w:tcPr>
                  <w:tcW w:w="8085" w:type="dxa"/>
                  <w:tcBorders>
                    <w:top w:val="nil"/>
                    <w:left w:val="nil"/>
                    <w:bottom w:val="nil"/>
                    <w:right w:val="nil"/>
                  </w:tcBorders>
                  <w:shd w:val="clear" w:color="auto" w:fill="auto"/>
                  <w:vAlign w:val="bottom"/>
                  <w:hideMark/>
                </w:tcPr>
                <w:p w14:paraId="65B142BB" w14:textId="77777777" w:rsidR="00557214" w:rsidRPr="00557214" w:rsidRDefault="00557214" w:rsidP="00557214">
                  <w:pPr>
                    <w:spacing w:after="0" w:line="240" w:lineRule="auto"/>
                    <w:rPr>
                      <w:rFonts w:ascii="Calibri" w:eastAsia="Times New Roman" w:hAnsi="Calibri" w:cs="Calibri"/>
                      <w:color w:val="000000"/>
                    </w:rPr>
                  </w:pPr>
                  <w:r w:rsidRPr="00557214">
                    <w:rPr>
                      <w:rFonts w:ascii="Calibri" w:eastAsia="Times New Roman" w:hAnsi="Calibri" w:cs="Calibri"/>
                      <w:color w:val="000000"/>
                    </w:rPr>
                    <w:t>TC3 Concrete Series: Mix Design Principles</w:t>
                  </w:r>
                </w:p>
              </w:tc>
              <w:tc>
                <w:tcPr>
                  <w:tcW w:w="1315" w:type="dxa"/>
                  <w:gridSpan w:val="2"/>
                  <w:tcBorders>
                    <w:top w:val="nil"/>
                    <w:left w:val="nil"/>
                    <w:bottom w:val="nil"/>
                    <w:right w:val="nil"/>
                  </w:tcBorders>
                  <w:shd w:val="clear" w:color="auto" w:fill="auto"/>
                  <w:noWrap/>
                  <w:vAlign w:val="bottom"/>
                  <w:hideMark/>
                </w:tcPr>
                <w:p w14:paraId="5C59EA8E" w14:textId="77777777" w:rsidR="00557214" w:rsidRPr="00557214" w:rsidRDefault="00557214" w:rsidP="00557214">
                  <w:pPr>
                    <w:spacing w:after="0" w:line="240" w:lineRule="auto"/>
                    <w:jc w:val="center"/>
                    <w:rPr>
                      <w:rFonts w:ascii="Calibri" w:eastAsia="Times New Roman" w:hAnsi="Calibri" w:cs="Calibri"/>
                      <w:color w:val="000000"/>
                    </w:rPr>
                  </w:pPr>
                  <w:r w:rsidRPr="00557214">
                    <w:rPr>
                      <w:rFonts w:ascii="Calibri" w:eastAsia="Times New Roman" w:hAnsi="Calibri" w:cs="Calibri"/>
                      <w:color w:val="000000"/>
                    </w:rPr>
                    <w:t>1</w:t>
                  </w:r>
                </w:p>
              </w:tc>
            </w:tr>
            <w:tr w:rsidR="00557214" w:rsidRPr="00557214" w14:paraId="24CA4180" w14:textId="77777777" w:rsidTr="006E1CB7">
              <w:trPr>
                <w:trHeight w:val="300"/>
              </w:trPr>
              <w:tc>
                <w:tcPr>
                  <w:tcW w:w="8085" w:type="dxa"/>
                  <w:tcBorders>
                    <w:top w:val="nil"/>
                    <w:left w:val="nil"/>
                    <w:bottom w:val="nil"/>
                    <w:right w:val="nil"/>
                  </w:tcBorders>
                  <w:shd w:val="clear" w:color="auto" w:fill="auto"/>
                  <w:vAlign w:val="bottom"/>
                  <w:hideMark/>
                </w:tcPr>
                <w:p w14:paraId="047E5ED9" w14:textId="77777777" w:rsidR="00557214" w:rsidRPr="00557214" w:rsidRDefault="00557214" w:rsidP="00557214">
                  <w:pPr>
                    <w:spacing w:after="0" w:line="240" w:lineRule="auto"/>
                    <w:rPr>
                      <w:rFonts w:ascii="Calibri" w:eastAsia="Times New Roman" w:hAnsi="Calibri" w:cs="Calibri"/>
                      <w:color w:val="000000"/>
                    </w:rPr>
                  </w:pPr>
                  <w:r w:rsidRPr="00557214">
                    <w:rPr>
                      <w:rFonts w:ascii="Calibri" w:eastAsia="Times New Roman" w:hAnsi="Calibri" w:cs="Calibri"/>
                      <w:color w:val="000000"/>
                    </w:rPr>
                    <w:t>TC3 Concrete Series: QCQA for Concrete Pavements</w:t>
                  </w:r>
                </w:p>
              </w:tc>
              <w:tc>
                <w:tcPr>
                  <w:tcW w:w="1315" w:type="dxa"/>
                  <w:gridSpan w:val="2"/>
                  <w:tcBorders>
                    <w:top w:val="nil"/>
                    <w:left w:val="nil"/>
                    <w:bottom w:val="nil"/>
                    <w:right w:val="nil"/>
                  </w:tcBorders>
                  <w:shd w:val="clear" w:color="auto" w:fill="auto"/>
                  <w:noWrap/>
                  <w:vAlign w:val="bottom"/>
                  <w:hideMark/>
                </w:tcPr>
                <w:p w14:paraId="7F0959E2" w14:textId="77777777" w:rsidR="00557214" w:rsidRPr="00557214" w:rsidRDefault="00557214" w:rsidP="00557214">
                  <w:pPr>
                    <w:spacing w:after="0" w:line="240" w:lineRule="auto"/>
                    <w:jc w:val="center"/>
                    <w:rPr>
                      <w:rFonts w:ascii="Calibri" w:eastAsia="Times New Roman" w:hAnsi="Calibri" w:cs="Calibri"/>
                      <w:color w:val="000000"/>
                    </w:rPr>
                  </w:pPr>
                  <w:r w:rsidRPr="00557214">
                    <w:rPr>
                      <w:rFonts w:ascii="Calibri" w:eastAsia="Times New Roman" w:hAnsi="Calibri" w:cs="Calibri"/>
                      <w:color w:val="000000"/>
                    </w:rPr>
                    <w:t>1</w:t>
                  </w:r>
                </w:p>
              </w:tc>
            </w:tr>
            <w:tr w:rsidR="00557214" w:rsidRPr="00557214" w14:paraId="51043084" w14:textId="77777777" w:rsidTr="006E1CB7">
              <w:trPr>
                <w:trHeight w:val="300"/>
              </w:trPr>
              <w:tc>
                <w:tcPr>
                  <w:tcW w:w="8085" w:type="dxa"/>
                  <w:tcBorders>
                    <w:top w:val="nil"/>
                    <w:left w:val="nil"/>
                    <w:bottom w:val="nil"/>
                    <w:right w:val="nil"/>
                  </w:tcBorders>
                  <w:shd w:val="clear" w:color="auto" w:fill="auto"/>
                  <w:vAlign w:val="bottom"/>
                  <w:hideMark/>
                </w:tcPr>
                <w:p w14:paraId="7E3F929A" w14:textId="77777777" w:rsidR="00557214" w:rsidRPr="00557214" w:rsidRDefault="00557214" w:rsidP="00557214">
                  <w:pPr>
                    <w:spacing w:after="0" w:line="240" w:lineRule="auto"/>
                    <w:rPr>
                      <w:rFonts w:ascii="Calibri" w:eastAsia="Times New Roman" w:hAnsi="Calibri" w:cs="Calibri"/>
                      <w:color w:val="000000"/>
                    </w:rPr>
                  </w:pPr>
                  <w:r w:rsidRPr="00557214">
                    <w:rPr>
                      <w:rFonts w:ascii="Calibri" w:eastAsia="Times New Roman" w:hAnsi="Calibri" w:cs="Calibri"/>
                      <w:color w:val="000000"/>
                    </w:rPr>
                    <w:t>TC3 Concrete Series: Troubleshooting for Concrete Pavements</w:t>
                  </w:r>
                </w:p>
              </w:tc>
              <w:tc>
                <w:tcPr>
                  <w:tcW w:w="1315" w:type="dxa"/>
                  <w:gridSpan w:val="2"/>
                  <w:tcBorders>
                    <w:top w:val="nil"/>
                    <w:left w:val="nil"/>
                    <w:bottom w:val="nil"/>
                    <w:right w:val="nil"/>
                  </w:tcBorders>
                  <w:shd w:val="clear" w:color="auto" w:fill="auto"/>
                  <w:noWrap/>
                  <w:vAlign w:val="bottom"/>
                  <w:hideMark/>
                </w:tcPr>
                <w:p w14:paraId="67E82C9B" w14:textId="77777777" w:rsidR="00557214" w:rsidRPr="00557214" w:rsidRDefault="00557214" w:rsidP="00557214">
                  <w:pPr>
                    <w:spacing w:after="0" w:line="240" w:lineRule="auto"/>
                    <w:jc w:val="center"/>
                    <w:rPr>
                      <w:rFonts w:ascii="Calibri" w:eastAsia="Times New Roman" w:hAnsi="Calibri" w:cs="Calibri"/>
                      <w:color w:val="000000"/>
                    </w:rPr>
                  </w:pPr>
                  <w:r w:rsidRPr="00557214">
                    <w:rPr>
                      <w:rFonts w:ascii="Calibri" w:eastAsia="Times New Roman" w:hAnsi="Calibri" w:cs="Calibri"/>
                      <w:color w:val="000000"/>
                    </w:rPr>
                    <w:t>2</w:t>
                  </w:r>
                </w:p>
              </w:tc>
            </w:tr>
            <w:tr w:rsidR="00557214" w:rsidRPr="00557214" w14:paraId="3FF893F0" w14:textId="77777777" w:rsidTr="006E1CB7">
              <w:trPr>
                <w:trHeight w:val="300"/>
              </w:trPr>
              <w:tc>
                <w:tcPr>
                  <w:tcW w:w="8085" w:type="dxa"/>
                  <w:tcBorders>
                    <w:top w:val="nil"/>
                    <w:left w:val="nil"/>
                    <w:bottom w:val="nil"/>
                    <w:right w:val="nil"/>
                  </w:tcBorders>
                  <w:shd w:val="clear" w:color="auto" w:fill="auto"/>
                  <w:vAlign w:val="bottom"/>
                  <w:hideMark/>
                </w:tcPr>
                <w:p w14:paraId="28C61B9C" w14:textId="77777777" w:rsidR="00557214" w:rsidRPr="00557214" w:rsidRDefault="00557214" w:rsidP="00557214">
                  <w:pPr>
                    <w:spacing w:after="0" w:line="240" w:lineRule="auto"/>
                    <w:rPr>
                      <w:rFonts w:ascii="Calibri" w:eastAsia="Times New Roman" w:hAnsi="Calibri" w:cs="Calibri"/>
                      <w:color w:val="000000"/>
                    </w:rPr>
                  </w:pPr>
                  <w:r w:rsidRPr="00557214">
                    <w:rPr>
                      <w:rFonts w:ascii="Calibri" w:eastAsia="Times New Roman" w:hAnsi="Calibri" w:cs="Calibri"/>
                      <w:color w:val="000000"/>
                    </w:rPr>
                    <w:t>TC3 Construction Inspection of Structures Series: Substructures: Module 1</w:t>
                  </w:r>
                </w:p>
              </w:tc>
              <w:tc>
                <w:tcPr>
                  <w:tcW w:w="1315" w:type="dxa"/>
                  <w:gridSpan w:val="2"/>
                  <w:tcBorders>
                    <w:top w:val="nil"/>
                    <w:left w:val="nil"/>
                    <w:bottom w:val="nil"/>
                    <w:right w:val="nil"/>
                  </w:tcBorders>
                  <w:shd w:val="clear" w:color="auto" w:fill="auto"/>
                  <w:noWrap/>
                  <w:vAlign w:val="bottom"/>
                  <w:hideMark/>
                </w:tcPr>
                <w:p w14:paraId="531DF97A" w14:textId="77777777" w:rsidR="00557214" w:rsidRPr="00557214" w:rsidRDefault="00557214" w:rsidP="00557214">
                  <w:pPr>
                    <w:spacing w:after="0" w:line="240" w:lineRule="auto"/>
                    <w:jc w:val="center"/>
                    <w:rPr>
                      <w:rFonts w:ascii="Calibri" w:eastAsia="Times New Roman" w:hAnsi="Calibri" w:cs="Calibri"/>
                      <w:color w:val="000000"/>
                    </w:rPr>
                  </w:pPr>
                  <w:r w:rsidRPr="00557214">
                    <w:rPr>
                      <w:rFonts w:ascii="Calibri" w:eastAsia="Times New Roman" w:hAnsi="Calibri" w:cs="Calibri"/>
                      <w:color w:val="000000"/>
                    </w:rPr>
                    <w:t>1</w:t>
                  </w:r>
                </w:p>
              </w:tc>
            </w:tr>
            <w:tr w:rsidR="00557214" w:rsidRPr="00557214" w14:paraId="4119BEAF" w14:textId="77777777" w:rsidTr="006E1CB7">
              <w:trPr>
                <w:trHeight w:val="300"/>
              </w:trPr>
              <w:tc>
                <w:tcPr>
                  <w:tcW w:w="8085" w:type="dxa"/>
                  <w:tcBorders>
                    <w:top w:val="nil"/>
                    <w:left w:val="nil"/>
                    <w:bottom w:val="nil"/>
                    <w:right w:val="nil"/>
                  </w:tcBorders>
                  <w:shd w:val="clear" w:color="auto" w:fill="auto"/>
                  <w:vAlign w:val="bottom"/>
                  <w:hideMark/>
                </w:tcPr>
                <w:p w14:paraId="3E503721" w14:textId="77777777" w:rsidR="00557214" w:rsidRPr="00557214" w:rsidRDefault="00557214" w:rsidP="00557214">
                  <w:pPr>
                    <w:spacing w:after="0" w:line="240" w:lineRule="auto"/>
                    <w:rPr>
                      <w:rFonts w:ascii="Calibri" w:eastAsia="Times New Roman" w:hAnsi="Calibri" w:cs="Calibri"/>
                      <w:color w:val="000000"/>
                    </w:rPr>
                  </w:pPr>
                  <w:r w:rsidRPr="00557214">
                    <w:rPr>
                      <w:rFonts w:ascii="Calibri" w:eastAsia="Times New Roman" w:hAnsi="Calibri" w:cs="Calibri"/>
                      <w:color w:val="000000"/>
                    </w:rPr>
                    <w:t>TC3 Construction Inspection of Structures Series: Substructures: Module 2</w:t>
                  </w:r>
                </w:p>
              </w:tc>
              <w:tc>
                <w:tcPr>
                  <w:tcW w:w="1315" w:type="dxa"/>
                  <w:gridSpan w:val="2"/>
                  <w:tcBorders>
                    <w:top w:val="nil"/>
                    <w:left w:val="nil"/>
                    <w:bottom w:val="nil"/>
                    <w:right w:val="nil"/>
                  </w:tcBorders>
                  <w:shd w:val="clear" w:color="auto" w:fill="auto"/>
                  <w:noWrap/>
                  <w:vAlign w:val="bottom"/>
                  <w:hideMark/>
                </w:tcPr>
                <w:p w14:paraId="265FB7C5" w14:textId="77777777" w:rsidR="00557214" w:rsidRPr="00557214" w:rsidRDefault="00557214" w:rsidP="00557214">
                  <w:pPr>
                    <w:spacing w:after="0" w:line="240" w:lineRule="auto"/>
                    <w:jc w:val="center"/>
                    <w:rPr>
                      <w:rFonts w:ascii="Calibri" w:eastAsia="Times New Roman" w:hAnsi="Calibri" w:cs="Calibri"/>
                      <w:color w:val="000000"/>
                    </w:rPr>
                  </w:pPr>
                  <w:r w:rsidRPr="00557214">
                    <w:rPr>
                      <w:rFonts w:ascii="Calibri" w:eastAsia="Times New Roman" w:hAnsi="Calibri" w:cs="Calibri"/>
                      <w:color w:val="000000"/>
                    </w:rPr>
                    <w:t>1</w:t>
                  </w:r>
                </w:p>
              </w:tc>
            </w:tr>
            <w:tr w:rsidR="00557214" w:rsidRPr="00557214" w14:paraId="6DBBD49B" w14:textId="77777777" w:rsidTr="006E1CB7">
              <w:trPr>
                <w:trHeight w:val="300"/>
              </w:trPr>
              <w:tc>
                <w:tcPr>
                  <w:tcW w:w="8085" w:type="dxa"/>
                  <w:tcBorders>
                    <w:top w:val="nil"/>
                    <w:left w:val="nil"/>
                    <w:bottom w:val="nil"/>
                    <w:right w:val="nil"/>
                  </w:tcBorders>
                  <w:shd w:val="clear" w:color="auto" w:fill="auto"/>
                  <w:vAlign w:val="bottom"/>
                  <w:hideMark/>
                </w:tcPr>
                <w:p w14:paraId="13B5094F" w14:textId="77777777" w:rsidR="00557214" w:rsidRPr="00557214" w:rsidRDefault="00557214" w:rsidP="00557214">
                  <w:pPr>
                    <w:spacing w:after="0" w:line="240" w:lineRule="auto"/>
                    <w:rPr>
                      <w:rFonts w:ascii="Calibri" w:eastAsia="Times New Roman" w:hAnsi="Calibri" w:cs="Calibri"/>
                      <w:color w:val="000000"/>
                    </w:rPr>
                  </w:pPr>
                  <w:r w:rsidRPr="00557214">
                    <w:rPr>
                      <w:rFonts w:ascii="Calibri" w:eastAsia="Times New Roman" w:hAnsi="Calibri" w:cs="Calibri"/>
                      <w:color w:val="000000"/>
                    </w:rPr>
                    <w:t>TC3 Construction Inspector Orientation: Module 1</w:t>
                  </w:r>
                </w:p>
              </w:tc>
              <w:tc>
                <w:tcPr>
                  <w:tcW w:w="1315" w:type="dxa"/>
                  <w:gridSpan w:val="2"/>
                  <w:tcBorders>
                    <w:top w:val="nil"/>
                    <w:left w:val="nil"/>
                    <w:bottom w:val="nil"/>
                    <w:right w:val="nil"/>
                  </w:tcBorders>
                  <w:shd w:val="clear" w:color="auto" w:fill="auto"/>
                  <w:noWrap/>
                  <w:vAlign w:val="bottom"/>
                  <w:hideMark/>
                </w:tcPr>
                <w:p w14:paraId="2332C4FD" w14:textId="77777777" w:rsidR="00557214" w:rsidRPr="00557214" w:rsidRDefault="00557214" w:rsidP="00557214">
                  <w:pPr>
                    <w:spacing w:after="0" w:line="240" w:lineRule="auto"/>
                    <w:jc w:val="center"/>
                    <w:rPr>
                      <w:rFonts w:ascii="Calibri" w:eastAsia="Times New Roman" w:hAnsi="Calibri" w:cs="Calibri"/>
                      <w:color w:val="000000"/>
                    </w:rPr>
                  </w:pPr>
                  <w:r w:rsidRPr="00557214">
                    <w:rPr>
                      <w:rFonts w:ascii="Calibri" w:eastAsia="Times New Roman" w:hAnsi="Calibri" w:cs="Calibri"/>
                      <w:color w:val="000000"/>
                    </w:rPr>
                    <w:t>1</w:t>
                  </w:r>
                </w:p>
              </w:tc>
            </w:tr>
            <w:tr w:rsidR="00557214" w:rsidRPr="00557214" w14:paraId="7CDB031F" w14:textId="77777777" w:rsidTr="006E1CB7">
              <w:trPr>
                <w:trHeight w:val="300"/>
              </w:trPr>
              <w:tc>
                <w:tcPr>
                  <w:tcW w:w="8085" w:type="dxa"/>
                  <w:tcBorders>
                    <w:top w:val="nil"/>
                    <w:left w:val="nil"/>
                    <w:bottom w:val="nil"/>
                    <w:right w:val="nil"/>
                  </w:tcBorders>
                  <w:shd w:val="clear" w:color="auto" w:fill="auto"/>
                  <w:vAlign w:val="bottom"/>
                  <w:hideMark/>
                </w:tcPr>
                <w:p w14:paraId="59D82F13" w14:textId="77777777" w:rsidR="00557214" w:rsidRPr="00557214" w:rsidRDefault="00557214" w:rsidP="00557214">
                  <w:pPr>
                    <w:spacing w:after="0" w:line="240" w:lineRule="auto"/>
                    <w:rPr>
                      <w:rFonts w:ascii="Calibri" w:eastAsia="Times New Roman" w:hAnsi="Calibri" w:cs="Calibri"/>
                      <w:color w:val="000000"/>
                    </w:rPr>
                  </w:pPr>
                  <w:r w:rsidRPr="00557214">
                    <w:rPr>
                      <w:rFonts w:ascii="Calibri" w:eastAsia="Times New Roman" w:hAnsi="Calibri" w:cs="Calibri"/>
                      <w:color w:val="000000"/>
                    </w:rPr>
                    <w:t>TC3 Construction Inspector Orientation: Module 2</w:t>
                  </w:r>
                </w:p>
              </w:tc>
              <w:tc>
                <w:tcPr>
                  <w:tcW w:w="1315" w:type="dxa"/>
                  <w:gridSpan w:val="2"/>
                  <w:tcBorders>
                    <w:top w:val="nil"/>
                    <w:left w:val="nil"/>
                    <w:bottom w:val="nil"/>
                    <w:right w:val="nil"/>
                  </w:tcBorders>
                  <w:shd w:val="clear" w:color="auto" w:fill="auto"/>
                  <w:noWrap/>
                  <w:vAlign w:val="bottom"/>
                  <w:hideMark/>
                </w:tcPr>
                <w:p w14:paraId="5592D3FA" w14:textId="77777777" w:rsidR="00557214" w:rsidRPr="00557214" w:rsidRDefault="00557214" w:rsidP="00557214">
                  <w:pPr>
                    <w:spacing w:after="0" w:line="240" w:lineRule="auto"/>
                    <w:jc w:val="center"/>
                    <w:rPr>
                      <w:rFonts w:ascii="Calibri" w:eastAsia="Times New Roman" w:hAnsi="Calibri" w:cs="Calibri"/>
                      <w:color w:val="000000"/>
                    </w:rPr>
                  </w:pPr>
                  <w:r w:rsidRPr="00557214">
                    <w:rPr>
                      <w:rFonts w:ascii="Calibri" w:eastAsia="Times New Roman" w:hAnsi="Calibri" w:cs="Calibri"/>
                      <w:color w:val="000000"/>
                    </w:rPr>
                    <w:t>1</w:t>
                  </w:r>
                </w:p>
              </w:tc>
            </w:tr>
            <w:tr w:rsidR="00557214" w:rsidRPr="00557214" w14:paraId="5CD9E8DE" w14:textId="77777777" w:rsidTr="006E1CB7">
              <w:trPr>
                <w:trHeight w:val="300"/>
              </w:trPr>
              <w:tc>
                <w:tcPr>
                  <w:tcW w:w="8085" w:type="dxa"/>
                  <w:tcBorders>
                    <w:top w:val="nil"/>
                    <w:left w:val="nil"/>
                    <w:bottom w:val="nil"/>
                    <w:right w:val="nil"/>
                  </w:tcBorders>
                  <w:shd w:val="clear" w:color="auto" w:fill="auto"/>
                  <w:vAlign w:val="bottom"/>
                  <w:hideMark/>
                </w:tcPr>
                <w:p w14:paraId="7913AC47" w14:textId="77777777" w:rsidR="00557214" w:rsidRPr="00557214" w:rsidRDefault="00557214" w:rsidP="00557214">
                  <w:pPr>
                    <w:spacing w:after="0" w:line="240" w:lineRule="auto"/>
                    <w:rPr>
                      <w:rFonts w:ascii="Calibri" w:eastAsia="Times New Roman" w:hAnsi="Calibri" w:cs="Calibri"/>
                      <w:color w:val="000000"/>
                    </w:rPr>
                  </w:pPr>
                  <w:r w:rsidRPr="00557214">
                    <w:rPr>
                      <w:rFonts w:ascii="Calibri" w:eastAsia="Times New Roman" w:hAnsi="Calibri" w:cs="Calibri"/>
                      <w:color w:val="000000"/>
                    </w:rPr>
                    <w:t>TC3 Construction Inspector Orientation: Module 3</w:t>
                  </w:r>
                </w:p>
              </w:tc>
              <w:tc>
                <w:tcPr>
                  <w:tcW w:w="1315" w:type="dxa"/>
                  <w:gridSpan w:val="2"/>
                  <w:tcBorders>
                    <w:top w:val="nil"/>
                    <w:left w:val="nil"/>
                    <w:bottom w:val="nil"/>
                    <w:right w:val="nil"/>
                  </w:tcBorders>
                  <w:shd w:val="clear" w:color="auto" w:fill="auto"/>
                  <w:noWrap/>
                  <w:vAlign w:val="bottom"/>
                  <w:hideMark/>
                </w:tcPr>
                <w:p w14:paraId="02C50EEA" w14:textId="77777777" w:rsidR="00557214" w:rsidRPr="00557214" w:rsidRDefault="00557214" w:rsidP="00557214">
                  <w:pPr>
                    <w:spacing w:after="0" w:line="240" w:lineRule="auto"/>
                    <w:jc w:val="center"/>
                    <w:rPr>
                      <w:rFonts w:ascii="Calibri" w:eastAsia="Times New Roman" w:hAnsi="Calibri" w:cs="Calibri"/>
                      <w:color w:val="000000"/>
                    </w:rPr>
                  </w:pPr>
                  <w:r w:rsidRPr="00557214">
                    <w:rPr>
                      <w:rFonts w:ascii="Calibri" w:eastAsia="Times New Roman" w:hAnsi="Calibri" w:cs="Calibri"/>
                      <w:color w:val="000000"/>
                    </w:rPr>
                    <w:t>1</w:t>
                  </w:r>
                </w:p>
              </w:tc>
            </w:tr>
            <w:tr w:rsidR="00557214" w:rsidRPr="00557214" w14:paraId="3A01FF40" w14:textId="77777777" w:rsidTr="006E1CB7">
              <w:trPr>
                <w:trHeight w:val="600"/>
              </w:trPr>
              <w:tc>
                <w:tcPr>
                  <w:tcW w:w="8085" w:type="dxa"/>
                  <w:tcBorders>
                    <w:top w:val="nil"/>
                    <w:left w:val="nil"/>
                    <w:bottom w:val="nil"/>
                    <w:right w:val="nil"/>
                  </w:tcBorders>
                  <w:shd w:val="clear" w:color="auto" w:fill="auto"/>
                  <w:vAlign w:val="bottom"/>
                  <w:hideMark/>
                </w:tcPr>
                <w:p w14:paraId="2EC77FE4" w14:textId="77777777" w:rsidR="00557214" w:rsidRPr="00557214" w:rsidRDefault="00557214" w:rsidP="00557214">
                  <w:pPr>
                    <w:spacing w:after="0" w:line="240" w:lineRule="auto"/>
                    <w:rPr>
                      <w:rFonts w:ascii="Calibri" w:eastAsia="Times New Roman" w:hAnsi="Calibri" w:cs="Calibri"/>
                      <w:color w:val="000000"/>
                    </w:rPr>
                  </w:pPr>
                  <w:r w:rsidRPr="00557214">
                    <w:rPr>
                      <w:rFonts w:ascii="Calibri" w:eastAsia="Times New Roman" w:hAnsi="Calibri" w:cs="Calibri"/>
                      <w:color w:val="000000"/>
                    </w:rPr>
                    <w:t>TC3 Construction of PCC Pavement Series: Curing, Sawing, and Joint Sealing Module 1: Preventing</w:t>
                  </w:r>
                </w:p>
              </w:tc>
              <w:tc>
                <w:tcPr>
                  <w:tcW w:w="1315" w:type="dxa"/>
                  <w:gridSpan w:val="2"/>
                  <w:tcBorders>
                    <w:top w:val="nil"/>
                    <w:left w:val="nil"/>
                    <w:bottom w:val="nil"/>
                    <w:right w:val="nil"/>
                  </w:tcBorders>
                  <w:shd w:val="clear" w:color="auto" w:fill="auto"/>
                  <w:noWrap/>
                  <w:vAlign w:val="bottom"/>
                  <w:hideMark/>
                </w:tcPr>
                <w:p w14:paraId="3682263F" w14:textId="77777777" w:rsidR="00557214" w:rsidRPr="00557214" w:rsidRDefault="00557214" w:rsidP="00557214">
                  <w:pPr>
                    <w:spacing w:after="0" w:line="240" w:lineRule="auto"/>
                    <w:jc w:val="center"/>
                    <w:rPr>
                      <w:rFonts w:ascii="Calibri" w:eastAsia="Times New Roman" w:hAnsi="Calibri" w:cs="Calibri"/>
                      <w:color w:val="000000"/>
                    </w:rPr>
                  </w:pPr>
                  <w:r w:rsidRPr="00557214">
                    <w:rPr>
                      <w:rFonts w:ascii="Calibri" w:eastAsia="Times New Roman" w:hAnsi="Calibri" w:cs="Calibri"/>
                      <w:color w:val="000000"/>
                    </w:rPr>
                    <w:t>1</w:t>
                  </w:r>
                </w:p>
              </w:tc>
            </w:tr>
            <w:tr w:rsidR="00557214" w:rsidRPr="00557214" w14:paraId="537C825E" w14:textId="77777777" w:rsidTr="006E1CB7">
              <w:trPr>
                <w:trHeight w:val="600"/>
              </w:trPr>
              <w:tc>
                <w:tcPr>
                  <w:tcW w:w="8085" w:type="dxa"/>
                  <w:tcBorders>
                    <w:top w:val="nil"/>
                    <w:left w:val="nil"/>
                    <w:bottom w:val="nil"/>
                    <w:right w:val="nil"/>
                  </w:tcBorders>
                  <w:shd w:val="clear" w:color="auto" w:fill="auto"/>
                  <w:vAlign w:val="bottom"/>
                  <w:hideMark/>
                </w:tcPr>
                <w:p w14:paraId="79AA1536" w14:textId="77777777" w:rsidR="00557214" w:rsidRPr="00557214" w:rsidRDefault="00557214" w:rsidP="00557214">
                  <w:pPr>
                    <w:spacing w:after="0" w:line="240" w:lineRule="auto"/>
                    <w:rPr>
                      <w:rFonts w:ascii="Calibri" w:eastAsia="Times New Roman" w:hAnsi="Calibri" w:cs="Calibri"/>
                      <w:color w:val="000000"/>
                    </w:rPr>
                  </w:pPr>
                  <w:r w:rsidRPr="00557214">
                    <w:rPr>
                      <w:rFonts w:ascii="Calibri" w:eastAsia="Times New Roman" w:hAnsi="Calibri" w:cs="Calibri"/>
                      <w:color w:val="000000"/>
                    </w:rPr>
                    <w:t xml:space="preserve">TC3 Construction of PCC Pavement Series: Curing, Sawing, and Joint Sealing Module 3: </w:t>
                  </w:r>
                  <w:proofErr w:type="spellStart"/>
                  <w:r w:rsidRPr="00557214">
                    <w:rPr>
                      <w:rFonts w:ascii="Calibri" w:eastAsia="Times New Roman" w:hAnsi="Calibri" w:cs="Calibri"/>
                      <w:color w:val="000000"/>
                    </w:rPr>
                    <w:t>Jt</w:t>
                  </w:r>
                  <w:proofErr w:type="spellEnd"/>
                  <w:r w:rsidRPr="00557214">
                    <w:rPr>
                      <w:rFonts w:ascii="Calibri" w:eastAsia="Times New Roman" w:hAnsi="Calibri" w:cs="Calibri"/>
                      <w:color w:val="000000"/>
                    </w:rPr>
                    <w:t xml:space="preserve"> Sealing</w:t>
                  </w:r>
                </w:p>
              </w:tc>
              <w:tc>
                <w:tcPr>
                  <w:tcW w:w="1315" w:type="dxa"/>
                  <w:gridSpan w:val="2"/>
                  <w:tcBorders>
                    <w:top w:val="nil"/>
                    <w:left w:val="nil"/>
                    <w:bottom w:val="nil"/>
                    <w:right w:val="nil"/>
                  </w:tcBorders>
                  <w:shd w:val="clear" w:color="auto" w:fill="auto"/>
                  <w:noWrap/>
                  <w:vAlign w:val="bottom"/>
                  <w:hideMark/>
                </w:tcPr>
                <w:p w14:paraId="0CFCA617" w14:textId="77777777" w:rsidR="00557214" w:rsidRPr="00557214" w:rsidRDefault="00557214" w:rsidP="00557214">
                  <w:pPr>
                    <w:spacing w:after="0" w:line="240" w:lineRule="auto"/>
                    <w:jc w:val="center"/>
                    <w:rPr>
                      <w:rFonts w:ascii="Calibri" w:eastAsia="Times New Roman" w:hAnsi="Calibri" w:cs="Calibri"/>
                      <w:color w:val="000000"/>
                    </w:rPr>
                  </w:pPr>
                  <w:r w:rsidRPr="00557214">
                    <w:rPr>
                      <w:rFonts w:ascii="Calibri" w:eastAsia="Times New Roman" w:hAnsi="Calibri" w:cs="Calibri"/>
                      <w:color w:val="000000"/>
                    </w:rPr>
                    <w:t>1</w:t>
                  </w:r>
                </w:p>
              </w:tc>
            </w:tr>
            <w:tr w:rsidR="00557214" w:rsidRPr="00557214" w14:paraId="267DAE19" w14:textId="77777777" w:rsidTr="006E1CB7">
              <w:trPr>
                <w:trHeight w:val="300"/>
              </w:trPr>
              <w:tc>
                <w:tcPr>
                  <w:tcW w:w="8085" w:type="dxa"/>
                  <w:tcBorders>
                    <w:top w:val="nil"/>
                    <w:left w:val="nil"/>
                    <w:bottom w:val="nil"/>
                    <w:right w:val="nil"/>
                  </w:tcBorders>
                  <w:shd w:val="clear" w:color="auto" w:fill="auto"/>
                  <w:vAlign w:val="bottom"/>
                  <w:hideMark/>
                </w:tcPr>
                <w:p w14:paraId="6AA22AF6" w14:textId="77777777" w:rsidR="00557214" w:rsidRPr="00557214" w:rsidRDefault="00557214" w:rsidP="00557214">
                  <w:pPr>
                    <w:spacing w:after="0" w:line="240" w:lineRule="auto"/>
                    <w:rPr>
                      <w:rFonts w:ascii="Calibri" w:eastAsia="Times New Roman" w:hAnsi="Calibri" w:cs="Calibri"/>
                      <w:color w:val="000000"/>
                    </w:rPr>
                  </w:pPr>
                  <w:r w:rsidRPr="00557214">
                    <w:rPr>
                      <w:rFonts w:ascii="Calibri" w:eastAsia="Times New Roman" w:hAnsi="Calibri" w:cs="Calibri"/>
                      <w:color w:val="000000"/>
                    </w:rPr>
                    <w:t>TC3 Construction of PCC Pavement Series: Paving Process Module 1</w:t>
                  </w:r>
                </w:p>
              </w:tc>
              <w:tc>
                <w:tcPr>
                  <w:tcW w:w="1315" w:type="dxa"/>
                  <w:gridSpan w:val="2"/>
                  <w:tcBorders>
                    <w:top w:val="nil"/>
                    <w:left w:val="nil"/>
                    <w:bottom w:val="nil"/>
                    <w:right w:val="nil"/>
                  </w:tcBorders>
                  <w:shd w:val="clear" w:color="auto" w:fill="auto"/>
                  <w:noWrap/>
                  <w:vAlign w:val="bottom"/>
                  <w:hideMark/>
                </w:tcPr>
                <w:p w14:paraId="6A56FEE6" w14:textId="77777777" w:rsidR="00557214" w:rsidRPr="00557214" w:rsidRDefault="00557214" w:rsidP="00557214">
                  <w:pPr>
                    <w:spacing w:after="0" w:line="240" w:lineRule="auto"/>
                    <w:jc w:val="center"/>
                    <w:rPr>
                      <w:rFonts w:ascii="Calibri" w:eastAsia="Times New Roman" w:hAnsi="Calibri" w:cs="Calibri"/>
                      <w:color w:val="000000"/>
                    </w:rPr>
                  </w:pPr>
                  <w:r w:rsidRPr="00557214">
                    <w:rPr>
                      <w:rFonts w:ascii="Calibri" w:eastAsia="Times New Roman" w:hAnsi="Calibri" w:cs="Calibri"/>
                      <w:color w:val="000000"/>
                    </w:rPr>
                    <w:t>1</w:t>
                  </w:r>
                </w:p>
              </w:tc>
            </w:tr>
            <w:tr w:rsidR="00557214" w:rsidRPr="00557214" w14:paraId="207A0603" w14:textId="77777777" w:rsidTr="006E1CB7">
              <w:trPr>
                <w:trHeight w:val="300"/>
              </w:trPr>
              <w:tc>
                <w:tcPr>
                  <w:tcW w:w="8085" w:type="dxa"/>
                  <w:tcBorders>
                    <w:top w:val="nil"/>
                    <w:left w:val="nil"/>
                    <w:bottom w:val="nil"/>
                    <w:right w:val="nil"/>
                  </w:tcBorders>
                  <w:shd w:val="clear" w:color="auto" w:fill="auto"/>
                  <w:vAlign w:val="bottom"/>
                  <w:hideMark/>
                </w:tcPr>
                <w:p w14:paraId="3E8CC82E" w14:textId="77777777" w:rsidR="00557214" w:rsidRPr="00557214" w:rsidRDefault="00557214" w:rsidP="00557214">
                  <w:pPr>
                    <w:spacing w:after="0" w:line="240" w:lineRule="auto"/>
                    <w:rPr>
                      <w:rFonts w:ascii="Calibri" w:eastAsia="Times New Roman" w:hAnsi="Calibri" w:cs="Calibri"/>
                      <w:color w:val="000000"/>
                    </w:rPr>
                  </w:pPr>
                  <w:r w:rsidRPr="00557214">
                    <w:rPr>
                      <w:rFonts w:ascii="Calibri" w:eastAsia="Times New Roman" w:hAnsi="Calibri" w:cs="Calibri"/>
                      <w:color w:val="000000"/>
                    </w:rPr>
                    <w:t>TC3 Construction of PCC Pavement Series: Paving Process Module 2</w:t>
                  </w:r>
                </w:p>
              </w:tc>
              <w:tc>
                <w:tcPr>
                  <w:tcW w:w="1315" w:type="dxa"/>
                  <w:gridSpan w:val="2"/>
                  <w:tcBorders>
                    <w:top w:val="nil"/>
                    <w:left w:val="nil"/>
                    <w:bottom w:val="nil"/>
                    <w:right w:val="nil"/>
                  </w:tcBorders>
                  <w:shd w:val="clear" w:color="auto" w:fill="auto"/>
                  <w:noWrap/>
                  <w:vAlign w:val="bottom"/>
                  <w:hideMark/>
                </w:tcPr>
                <w:p w14:paraId="39E8510C" w14:textId="77777777" w:rsidR="00557214" w:rsidRPr="00557214" w:rsidRDefault="00557214" w:rsidP="00557214">
                  <w:pPr>
                    <w:spacing w:after="0" w:line="240" w:lineRule="auto"/>
                    <w:jc w:val="center"/>
                    <w:rPr>
                      <w:rFonts w:ascii="Calibri" w:eastAsia="Times New Roman" w:hAnsi="Calibri" w:cs="Calibri"/>
                      <w:color w:val="000000"/>
                    </w:rPr>
                  </w:pPr>
                  <w:r w:rsidRPr="00557214">
                    <w:rPr>
                      <w:rFonts w:ascii="Calibri" w:eastAsia="Times New Roman" w:hAnsi="Calibri" w:cs="Calibri"/>
                      <w:color w:val="000000"/>
                    </w:rPr>
                    <w:t>1</w:t>
                  </w:r>
                </w:p>
              </w:tc>
            </w:tr>
            <w:tr w:rsidR="00557214" w:rsidRPr="00557214" w14:paraId="4A214FE9" w14:textId="77777777" w:rsidTr="006E1CB7">
              <w:trPr>
                <w:trHeight w:val="300"/>
              </w:trPr>
              <w:tc>
                <w:tcPr>
                  <w:tcW w:w="8085" w:type="dxa"/>
                  <w:tcBorders>
                    <w:top w:val="nil"/>
                    <w:left w:val="nil"/>
                    <w:bottom w:val="nil"/>
                    <w:right w:val="nil"/>
                  </w:tcBorders>
                  <w:shd w:val="clear" w:color="auto" w:fill="auto"/>
                  <w:vAlign w:val="bottom"/>
                  <w:hideMark/>
                </w:tcPr>
                <w:p w14:paraId="044573F7" w14:textId="77777777" w:rsidR="00557214" w:rsidRPr="00557214" w:rsidRDefault="00557214" w:rsidP="00557214">
                  <w:pPr>
                    <w:spacing w:after="0" w:line="240" w:lineRule="auto"/>
                    <w:rPr>
                      <w:rFonts w:ascii="Calibri" w:eastAsia="Times New Roman" w:hAnsi="Calibri" w:cs="Calibri"/>
                      <w:color w:val="000000"/>
                    </w:rPr>
                  </w:pPr>
                  <w:r w:rsidRPr="00557214">
                    <w:rPr>
                      <w:rFonts w:ascii="Calibri" w:eastAsia="Times New Roman" w:hAnsi="Calibri" w:cs="Calibri"/>
                      <w:color w:val="000000"/>
                    </w:rPr>
                    <w:t>TC3 Construction of PCC Pavement Series: Paving Process Module 3</w:t>
                  </w:r>
                </w:p>
              </w:tc>
              <w:tc>
                <w:tcPr>
                  <w:tcW w:w="1315" w:type="dxa"/>
                  <w:gridSpan w:val="2"/>
                  <w:tcBorders>
                    <w:top w:val="nil"/>
                    <w:left w:val="nil"/>
                    <w:bottom w:val="nil"/>
                    <w:right w:val="nil"/>
                  </w:tcBorders>
                  <w:shd w:val="clear" w:color="auto" w:fill="auto"/>
                  <w:noWrap/>
                  <w:vAlign w:val="bottom"/>
                  <w:hideMark/>
                </w:tcPr>
                <w:p w14:paraId="777E7A28" w14:textId="77777777" w:rsidR="00557214" w:rsidRPr="00557214" w:rsidRDefault="00557214" w:rsidP="00557214">
                  <w:pPr>
                    <w:spacing w:after="0" w:line="240" w:lineRule="auto"/>
                    <w:jc w:val="center"/>
                    <w:rPr>
                      <w:rFonts w:ascii="Calibri" w:eastAsia="Times New Roman" w:hAnsi="Calibri" w:cs="Calibri"/>
                      <w:color w:val="000000"/>
                    </w:rPr>
                  </w:pPr>
                  <w:r w:rsidRPr="00557214">
                    <w:rPr>
                      <w:rFonts w:ascii="Calibri" w:eastAsia="Times New Roman" w:hAnsi="Calibri" w:cs="Calibri"/>
                      <w:color w:val="000000"/>
                    </w:rPr>
                    <w:t>1</w:t>
                  </w:r>
                </w:p>
              </w:tc>
            </w:tr>
            <w:tr w:rsidR="00557214" w:rsidRPr="00557214" w14:paraId="06933D32" w14:textId="77777777" w:rsidTr="006E1CB7">
              <w:trPr>
                <w:trHeight w:val="300"/>
              </w:trPr>
              <w:tc>
                <w:tcPr>
                  <w:tcW w:w="8085" w:type="dxa"/>
                  <w:tcBorders>
                    <w:top w:val="nil"/>
                    <w:left w:val="nil"/>
                    <w:bottom w:val="nil"/>
                    <w:right w:val="nil"/>
                  </w:tcBorders>
                  <w:shd w:val="clear" w:color="auto" w:fill="auto"/>
                  <w:vAlign w:val="bottom"/>
                  <w:hideMark/>
                </w:tcPr>
                <w:p w14:paraId="7B036F63" w14:textId="77777777" w:rsidR="00557214" w:rsidRPr="00557214" w:rsidRDefault="00557214" w:rsidP="00557214">
                  <w:pPr>
                    <w:spacing w:after="0" w:line="240" w:lineRule="auto"/>
                    <w:rPr>
                      <w:rFonts w:ascii="Calibri" w:eastAsia="Times New Roman" w:hAnsi="Calibri" w:cs="Calibri"/>
                      <w:color w:val="000000"/>
                    </w:rPr>
                  </w:pPr>
                  <w:r w:rsidRPr="00557214">
                    <w:rPr>
                      <w:rFonts w:ascii="Calibri" w:eastAsia="Times New Roman" w:hAnsi="Calibri" w:cs="Calibri"/>
                      <w:color w:val="000000"/>
                    </w:rPr>
                    <w:t>TC3 Construction of PCC Pavement Series: Paving Process Module 4</w:t>
                  </w:r>
                </w:p>
              </w:tc>
              <w:tc>
                <w:tcPr>
                  <w:tcW w:w="1315" w:type="dxa"/>
                  <w:gridSpan w:val="2"/>
                  <w:tcBorders>
                    <w:top w:val="nil"/>
                    <w:left w:val="nil"/>
                    <w:bottom w:val="nil"/>
                    <w:right w:val="nil"/>
                  </w:tcBorders>
                  <w:shd w:val="clear" w:color="auto" w:fill="auto"/>
                  <w:noWrap/>
                  <w:vAlign w:val="bottom"/>
                  <w:hideMark/>
                </w:tcPr>
                <w:p w14:paraId="4DD52FAF" w14:textId="77777777" w:rsidR="00557214" w:rsidRPr="00557214" w:rsidRDefault="00557214" w:rsidP="00557214">
                  <w:pPr>
                    <w:spacing w:after="0" w:line="240" w:lineRule="auto"/>
                    <w:jc w:val="center"/>
                    <w:rPr>
                      <w:rFonts w:ascii="Calibri" w:eastAsia="Times New Roman" w:hAnsi="Calibri" w:cs="Calibri"/>
                      <w:color w:val="000000"/>
                    </w:rPr>
                  </w:pPr>
                  <w:r w:rsidRPr="00557214">
                    <w:rPr>
                      <w:rFonts w:ascii="Calibri" w:eastAsia="Times New Roman" w:hAnsi="Calibri" w:cs="Calibri"/>
                      <w:color w:val="000000"/>
                    </w:rPr>
                    <w:t>1</w:t>
                  </w:r>
                </w:p>
              </w:tc>
            </w:tr>
            <w:tr w:rsidR="00557214" w:rsidRPr="00557214" w14:paraId="790D094F" w14:textId="77777777" w:rsidTr="006E1CB7">
              <w:trPr>
                <w:trHeight w:val="300"/>
              </w:trPr>
              <w:tc>
                <w:tcPr>
                  <w:tcW w:w="8085" w:type="dxa"/>
                  <w:tcBorders>
                    <w:top w:val="nil"/>
                    <w:left w:val="nil"/>
                    <w:bottom w:val="nil"/>
                    <w:right w:val="nil"/>
                  </w:tcBorders>
                  <w:shd w:val="clear" w:color="auto" w:fill="auto"/>
                  <w:vAlign w:val="bottom"/>
                  <w:hideMark/>
                </w:tcPr>
                <w:p w14:paraId="599F5ADD" w14:textId="77777777" w:rsidR="00557214" w:rsidRPr="00557214" w:rsidRDefault="00557214" w:rsidP="00557214">
                  <w:pPr>
                    <w:spacing w:after="0" w:line="240" w:lineRule="auto"/>
                    <w:rPr>
                      <w:rFonts w:ascii="Calibri" w:eastAsia="Times New Roman" w:hAnsi="Calibri" w:cs="Calibri"/>
                      <w:color w:val="000000"/>
                    </w:rPr>
                  </w:pPr>
                  <w:r w:rsidRPr="00557214">
                    <w:rPr>
                      <w:rFonts w:ascii="Calibri" w:eastAsia="Times New Roman" w:hAnsi="Calibri" w:cs="Calibri"/>
                      <w:color w:val="000000"/>
                    </w:rPr>
                    <w:t>TC3 Construction of PCC Pavement Series: Paving Process Module 5</w:t>
                  </w:r>
                </w:p>
              </w:tc>
              <w:tc>
                <w:tcPr>
                  <w:tcW w:w="1315" w:type="dxa"/>
                  <w:gridSpan w:val="2"/>
                  <w:tcBorders>
                    <w:top w:val="nil"/>
                    <w:left w:val="nil"/>
                    <w:bottom w:val="nil"/>
                    <w:right w:val="nil"/>
                  </w:tcBorders>
                  <w:shd w:val="clear" w:color="auto" w:fill="auto"/>
                  <w:noWrap/>
                  <w:vAlign w:val="bottom"/>
                  <w:hideMark/>
                </w:tcPr>
                <w:p w14:paraId="516DB6DC" w14:textId="77777777" w:rsidR="00557214" w:rsidRPr="00557214" w:rsidRDefault="00557214" w:rsidP="00557214">
                  <w:pPr>
                    <w:spacing w:after="0" w:line="240" w:lineRule="auto"/>
                    <w:jc w:val="center"/>
                    <w:rPr>
                      <w:rFonts w:ascii="Calibri" w:eastAsia="Times New Roman" w:hAnsi="Calibri" w:cs="Calibri"/>
                      <w:color w:val="000000"/>
                    </w:rPr>
                  </w:pPr>
                  <w:r w:rsidRPr="00557214">
                    <w:rPr>
                      <w:rFonts w:ascii="Calibri" w:eastAsia="Times New Roman" w:hAnsi="Calibri" w:cs="Calibri"/>
                      <w:color w:val="000000"/>
                    </w:rPr>
                    <w:t>1</w:t>
                  </w:r>
                </w:p>
              </w:tc>
            </w:tr>
            <w:tr w:rsidR="00557214" w:rsidRPr="00557214" w14:paraId="7520F76B" w14:textId="77777777" w:rsidTr="006E1CB7">
              <w:trPr>
                <w:trHeight w:val="300"/>
              </w:trPr>
              <w:tc>
                <w:tcPr>
                  <w:tcW w:w="8085" w:type="dxa"/>
                  <w:tcBorders>
                    <w:top w:val="nil"/>
                    <w:left w:val="nil"/>
                    <w:bottom w:val="nil"/>
                    <w:right w:val="nil"/>
                  </w:tcBorders>
                  <w:shd w:val="clear" w:color="auto" w:fill="auto"/>
                  <w:vAlign w:val="bottom"/>
                  <w:hideMark/>
                </w:tcPr>
                <w:p w14:paraId="042B116A" w14:textId="77777777" w:rsidR="00557214" w:rsidRPr="00557214" w:rsidRDefault="00557214" w:rsidP="00557214">
                  <w:pPr>
                    <w:spacing w:after="0" w:line="240" w:lineRule="auto"/>
                    <w:rPr>
                      <w:rFonts w:ascii="Calibri" w:eastAsia="Times New Roman" w:hAnsi="Calibri" w:cs="Calibri"/>
                      <w:color w:val="000000"/>
                    </w:rPr>
                  </w:pPr>
                  <w:r w:rsidRPr="00557214">
                    <w:rPr>
                      <w:rFonts w:ascii="Calibri" w:eastAsia="Times New Roman" w:hAnsi="Calibri" w:cs="Calibri"/>
                      <w:color w:val="000000"/>
                    </w:rPr>
                    <w:t>TC3 Construction of PCC Pavement Series: Paving Process Module 6</w:t>
                  </w:r>
                </w:p>
              </w:tc>
              <w:tc>
                <w:tcPr>
                  <w:tcW w:w="1315" w:type="dxa"/>
                  <w:gridSpan w:val="2"/>
                  <w:tcBorders>
                    <w:top w:val="nil"/>
                    <w:left w:val="nil"/>
                    <w:bottom w:val="nil"/>
                    <w:right w:val="nil"/>
                  </w:tcBorders>
                  <w:shd w:val="clear" w:color="auto" w:fill="auto"/>
                  <w:noWrap/>
                  <w:vAlign w:val="bottom"/>
                  <w:hideMark/>
                </w:tcPr>
                <w:p w14:paraId="0347D0C6" w14:textId="77777777" w:rsidR="00557214" w:rsidRPr="00557214" w:rsidRDefault="00557214" w:rsidP="00557214">
                  <w:pPr>
                    <w:spacing w:after="0" w:line="240" w:lineRule="auto"/>
                    <w:jc w:val="center"/>
                    <w:rPr>
                      <w:rFonts w:ascii="Calibri" w:eastAsia="Times New Roman" w:hAnsi="Calibri" w:cs="Calibri"/>
                      <w:color w:val="000000"/>
                    </w:rPr>
                  </w:pPr>
                  <w:r w:rsidRPr="00557214">
                    <w:rPr>
                      <w:rFonts w:ascii="Calibri" w:eastAsia="Times New Roman" w:hAnsi="Calibri" w:cs="Calibri"/>
                      <w:color w:val="000000"/>
                    </w:rPr>
                    <w:t>1</w:t>
                  </w:r>
                </w:p>
              </w:tc>
            </w:tr>
            <w:tr w:rsidR="00557214" w:rsidRPr="00557214" w14:paraId="71EB269F" w14:textId="77777777" w:rsidTr="006E1CB7">
              <w:trPr>
                <w:trHeight w:val="300"/>
              </w:trPr>
              <w:tc>
                <w:tcPr>
                  <w:tcW w:w="8085" w:type="dxa"/>
                  <w:tcBorders>
                    <w:top w:val="nil"/>
                    <w:left w:val="nil"/>
                    <w:bottom w:val="nil"/>
                    <w:right w:val="nil"/>
                  </w:tcBorders>
                  <w:shd w:val="clear" w:color="auto" w:fill="auto"/>
                  <w:vAlign w:val="bottom"/>
                  <w:hideMark/>
                </w:tcPr>
                <w:p w14:paraId="0CC0CC9F" w14:textId="77777777" w:rsidR="00557214" w:rsidRPr="00557214" w:rsidRDefault="00557214" w:rsidP="00557214">
                  <w:pPr>
                    <w:spacing w:after="0" w:line="240" w:lineRule="auto"/>
                    <w:rPr>
                      <w:rFonts w:ascii="Calibri" w:eastAsia="Times New Roman" w:hAnsi="Calibri" w:cs="Calibri"/>
                      <w:color w:val="000000"/>
                    </w:rPr>
                  </w:pPr>
                  <w:r w:rsidRPr="00557214">
                    <w:rPr>
                      <w:rFonts w:ascii="Calibri" w:eastAsia="Times New Roman" w:hAnsi="Calibri" w:cs="Calibri"/>
                      <w:color w:val="000000"/>
                    </w:rPr>
                    <w:t>TC3 Construction of PCC Pavement Series: Paving Process Module 7</w:t>
                  </w:r>
                </w:p>
              </w:tc>
              <w:tc>
                <w:tcPr>
                  <w:tcW w:w="1315" w:type="dxa"/>
                  <w:gridSpan w:val="2"/>
                  <w:tcBorders>
                    <w:top w:val="nil"/>
                    <w:left w:val="nil"/>
                    <w:bottom w:val="nil"/>
                    <w:right w:val="nil"/>
                  </w:tcBorders>
                  <w:shd w:val="clear" w:color="auto" w:fill="auto"/>
                  <w:noWrap/>
                  <w:vAlign w:val="bottom"/>
                  <w:hideMark/>
                </w:tcPr>
                <w:p w14:paraId="5B76A6D5" w14:textId="77777777" w:rsidR="00557214" w:rsidRPr="00557214" w:rsidRDefault="00557214" w:rsidP="00557214">
                  <w:pPr>
                    <w:spacing w:after="0" w:line="240" w:lineRule="auto"/>
                    <w:jc w:val="center"/>
                    <w:rPr>
                      <w:rFonts w:ascii="Calibri" w:eastAsia="Times New Roman" w:hAnsi="Calibri" w:cs="Calibri"/>
                      <w:color w:val="000000"/>
                    </w:rPr>
                  </w:pPr>
                  <w:r w:rsidRPr="00557214">
                    <w:rPr>
                      <w:rFonts w:ascii="Calibri" w:eastAsia="Times New Roman" w:hAnsi="Calibri" w:cs="Calibri"/>
                      <w:color w:val="000000"/>
                    </w:rPr>
                    <w:t>1</w:t>
                  </w:r>
                </w:p>
              </w:tc>
            </w:tr>
            <w:tr w:rsidR="00557214" w:rsidRPr="00557214" w14:paraId="04286016" w14:textId="77777777" w:rsidTr="006E1CB7">
              <w:trPr>
                <w:trHeight w:val="300"/>
              </w:trPr>
              <w:tc>
                <w:tcPr>
                  <w:tcW w:w="8085" w:type="dxa"/>
                  <w:tcBorders>
                    <w:top w:val="nil"/>
                    <w:left w:val="nil"/>
                    <w:bottom w:val="nil"/>
                    <w:right w:val="nil"/>
                  </w:tcBorders>
                  <w:shd w:val="clear" w:color="auto" w:fill="auto"/>
                  <w:vAlign w:val="bottom"/>
                  <w:hideMark/>
                </w:tcPr>
                <w:p w14:paraId="65359B85" w14:textId="77777777" w:rsidR="00557214" w:rsidRPr="00557214" w:rsidRDefault="00557214" w:rsidP="00557214">
                  <w:pPr>
                    <w:spacing w:after="0" w:line="240" w:lineRule="auto"/>
                    <w:rPr>
                      <w:rFonts w:ascii="Calibri" w:eastAsia="Times New Roman" w:hAnsi="Calibri" w:cs="Calibri"/>
                      <w:color w:val="000000"/>
                    </w:rPr>
                  </w:pPr>
                  <w:r w:rsidRPr="00557214">
                    <w:rPr>
                      <w:rFonts w:ascii="Calibri" w:eastAsia="Times New Roman" w:hAnsi="Calibri" w:cs="Calibri"/>
                      <w:color w:val="000000"/>
                    </w:rPr>
                    <w:t>TC3 Construction of PCC Pavement Series: Production Module 1</w:t>
                  </w:r>
                </w:p>
              </w:tc>
              <w:tc>
                <w:tcPr>
                  <w:tcW w:w="1315" w:type="dxa"/>
                  <w:gridSpan w:val="2"/>
                  <w:tcBorders>
                    <w:top w:val="nil"/>
                    <w:left w:val="nil"/>
                    <w:bottom w:val="nil"/>
                    <w:right w:val="nil"/>
                  </w:tcBorders>
                  <w:shd w:val="clear" w:color="auto" w:fill="auto"/>
                  <w:noWrap/>
                  <w:vAlign w:val="bottom"/>
                  <w:hideMark/>
                </w:tcPr>
                <w:p w14:paraId="549C1D99" w14:textId="77777777" w:rsidR="00557214" w:rsidRPr="00557214" w:rsidRDefault="00557214" w:rsidP="00557214">
                  <w:pPr>
                    <w:spacing w:after="0" w:line="240" w:lineRule="auto"/>
                    <w:jc w:val="center"/>
                    <w:rPr>
                      <w:rFonts w:ascii="Calibri" w:eastAsia="Times New Roman" w:hAnsi="Calibri" w:cs="Calibri"/>
                      <w:color w:val="000000"/>
                    </w:rPr>
                  </w:pPr>
                  <w:r w:rsidRPr="00557214">
                    <w:rPr>
                      <w:rFonts w:ascii="Calibri" w:eastAsia="Times New Roman" w:hAnsi="Calibri" w:cs="Calibri"/>
                      <w:color w:val="000000"/>
                    </w:rPr>
                    <w:t>1</w:t>
                  </w:r>
                </w:p>
              </w:tc>
            </w:tr>
            <w:tr w:rsidR="00557214" w:rsidRPr="00557214" w14:paraId="741CA816" w14:textId="77777777" w:rsidTr="006E1CB7">
              <w:trPr>
                <w:trHeight w:val="300"/>
              </w:trPr>
              <w:tc>
                <w:tcPr>
                  <w:tcW w:w="8085" w:type="dxa"/>
                  <w:tcBorders>
                    <w:top w:val="nil"/>
                    <w:left w:val="nil"/>
                    <w:bottom w:val="nil"/>
                    <w:right w:val="nil"/>
                  </w:tcBorders>
                  <w:shd w:val="clear" w:color="auto" w:fill="auto"/>
                  <w:vAlign w:val="bottom"/>
                  <w:hideMark/>
                </w:tcPr>
                <w:p w14:paraId="1BFAD5E1" w14:textId="77777777" w:rsidR="00557214" w:rsidRPr="00557214" w:rsidRDefault="00557214" w:rsidP="00557214">
                  <w:pPr>
                    <w:spacing w:after="0" w:line="240" w:lineRule="auto"/>
                    <w:rPr>
                      <w:rFonts w:ascii="Calibri" w:eastAsia="Times New Roman" w:hAnsi="Calibri" w:cs="Calibri"/>
                      <w:color w:val="000000"/>
                    </w:rPr>
                  </w:pPr>
                  <w:r w:rsidRPr="00557214">
                    <w:rPr>
                      <w:rFonts w:ascii="Calibri" w:eastAsia="Times New Roman" w:hAnsi="Calibri" w:cs="Calibri"/>
                      <w:color w:val="000000"/>
                    </w:rPr>
                    <w:t>TC3 Construction of PCC Pavement Series: Production Module 2</w:t>
                  </w:r>
                </w:p>
              </w:tc>
              <w:tc>
                <w:tcPr>
                  <w:tcW w:w="1315" w:type="dxa"/>
                  <w:gridSpan w:val="2"/>
                  <w:tcBorders>
                    <w:top w:val="nil"/>
                    <w:left w:val="nil"/>
                    <w:bottom w:val="nil"/>
                    <w:right w:val="nil"/>
                  </w:tcBorders>
                  <w:shd w:val="clear" w:color="auto" w:fill="auto"/>
                  <w:noWrap/>
                  <w:vAlign w:val="bottom"/>
                  <w:hideMark/>
                </w:tcPr>
                <w:p w14:paraId="00EBE0D3" w14:textId="77777777" w:rsidR="00557214" w:rsidRPr="00557214" w:rsidRDefault="00557214" w:rsidP="00557214">
                  <w:pPr>
                    <w:spacing w:after="0" w:line="240" w:lineRule="auto"/>
                    <w:jc w:val="center"/>
                    <w:rPr>
                      <w:rFonts w:ascii="Calibri" w:eastAsia="Times New Roman" w:hAnsi="Calibri" w:cs="Calibri"/>
                      <w:color w:val="000000"/>
                    </w:rPr>
                  </w:pPr>
                  <w:r w:rsidRPr="00557214">
                    <w:rPr>
                      <w:rFonts w:ascii="Calibri" w:eastAsia="Times New Roman" w:hAnsi="Calibri" w:cs="Calibri"/>
                      <w:color w:val="000000"/>
                    </w:rPr>
                    <w:t>1</w:t>
                  </w:r>
                </w:p>
              </w:tc>
            </w:tr>
            <w:tr w:rsidR="00557214" w:rsidRPr="00557214" w14:paraId="2AE22F29" w14:textId="77777777" w:rsidTr="006E1CB7">
              <w:trPr>
                <w:trHeight w:val="300"/>
              </w:trPr>
              <w:tc>
                <w:tcPr>
                  <w:tcW w:w="8085" w:type="dxa"/>
                  <w:tcBorders>
                    <w:top w:val="nil"/>
                    <w:left w:val="nil"/>
                    <w:bottom w:val="nil"/>
                    <w:right w:val="nil"/>
                  </w:tcBorders>
                  <w:shd w:val="clear" w:color="auto" w:fill="auto"/>
                  <w:vAlign w:val="bottom"/>
                  <w:hideMark/>
                </w:tcPr>
                <w:p w14:paraId="0A693EFF" w14:textId="77777777" w:rsidR="00557214" w:rsidRPr="00557214" w:rsidRDefault="00557214" w:rsidP="00557214">
                  <w:pPr>
                    <w:spacing w:after="0" w:line="240" w:lineRule="auto"/>
                    <w:rPr>
                      <w:rFonts w:ascii="Calibri" w:eastAsia="Times New Roman" w:hAnsi="Calibri" w:cs="Calibri"/>
                      <w:color w:val="000000"/>
                    </w:rPr>
                  </w:pPr>
                  <w:r w:rsidRPr="00557214">
                    <w:rPr>
                      <w:rFonts w:ascii="Calibri" w:eastAsia="Times New Roman" w:hAnsi="Calibri" w:cs="Calibri"/>
                      <w:color w:val="000000"/>
                    </w:rPr>
                    <w:t>TC3 Construction of PCC Pavement Series: Production Module 3</w:t>
                  </w:r>
                </w:p>
              </w:tc>
              <w:tc>
                <w:tcPr>
                  <w:tcW w:w="1315" w:type="dxa"/>
                  <w:gridSpan w:val="2"/>
                  <w:tcBorders>
                    <w:top w:val="nil"/>
                    <w:left w:val="nil"/>
                    <w:bottom w:val="nil"/>
                    <w:right w:val="nil"/>
                  </w:tcBorders>
                  <w:shd w:val="clear" w:color="auto" w:fill="auto"/>
                  <w:noWrap/>
                  <w:vAlign w:val="bottom"/>
                  <w:hideMark/>
                </w:tcPr>
                <w:p w14:paraId="02A263FA" w14:textId="77777777" w:rsidR="00557214" w:rsidRPr="00557214" w:rsidRDefault="00557214" w:rsidP="00557214">
                  <w:pPr>
                    <w:spacing w:after="0" w:line="240" w:lineRule="auto"/>
                    <w:jc w:val="center"/>
                    <w:rPr>
                      <w:rFonts w:ascii="Calibri" w:eastAsia="Times New Roman" w:hAnsi="Calibri" w:cs="Calibri"/>
                      <w:color w:val="000000"/>
                    </w:rPr>
                  </w:pPr>
                  <w:r w:rsidRPr="00557214">
                    <w:rPr>
                      <w:rFonts w:ascii="Calibri" w:eastAsia="Times New Roman" w:hAnsi="Calibri" w:cs="Calibri"/>
                      <w:color w:val="000000"/>
                    </w:rPr>
                    <w:t>1</w:t>
                  </w:r>
                </w:p>
              </w:tc>
            </w:tr>
            <w:tr w:rsidR="00557214" w:rsidRPr="00557214" w14:paraId="3DD7AFE5" w14:textId="77777777" w:rsidTr="006E1CB7">
              <w:trPr>
                <w:trHeight w:val="300"/>
              </w:trPr>
              <w:tc>
                <w:tcPr>
                  <w:tcW w:w="8085" w:type="dxa"/>
                  <w:tcBorders>
                    <w:top w:val="nil"/>
                    <w:left w:val="nil"/>
                    <w:bottom w:val="nil"/>
                    <w:right w:val="nil"/>
                  </w:tcBorders>
                  <w:shd w:val="clear" w:color="auto" w:fill="auto"/>
                  <w:vAlign w:val="bottom"/>
                  <w:hideMark/>
                </w:tcPr>
                <w:p w14:paraId="4237FA5C" w14:textId="77777777" w:rsidR="00557214" w:rsidRPr="00557214" w:rsidRDefault="00557214" w:rsidP="00557214">
                  <w:pPr>
                    <w:spacing w:after="0" w:line="240" w:lineRule="auto"/>
                    <w:rPr>
                      <w:rFonts w:ascii="Calibri" w:eastAsia="Times New Roman" w:hAnsi="Calibri" w:cs="Calibri"/>
                      <w:color w:val="000000"/>
                    </w:rPr>
                  </w:pPr>
                  <w:r w:rsidRPr="00557214">
                    <w:rPr>
                      <w:rFonts w:ascii="Calibri" w:eastAsia="Times New Roman" w:hAnsi="Calibri" w:cs="Calibri"/>
                      <w:color w:val="000000"/>
                    </w:rPr>
                    <w:t>TC3 Construction of PCC Pavement Series: Production Module 4</w:t>
                  </w:r>
                </w:p>
              </w:tc>
              <w:tc>
                <w:tcPr>
                  <w:tcW w:w="1315" w:type="dxa"/>
                  <w:gridSpan w:val="2"/>
                  <w:tcBorders>
                    <w:top w:val="nil"/>
                    <w:left w:val="nil"/>
                    <w:bottom w:val="nil"/>
                    <w:right w:val="nil"/>
                  </w:tcBorders>
                  <w:shd w:val="clear" w:color="auto" w:fill="auto"/>
                  <w:noWrap/>
                  <w:vAlign w:val="bottom"/>
                  <w:hideMark/>
                </w:tcPr>
                <w:p w14:paraId="788C6A51" w14:textId="77777777" w:rsidR="00557214" w:rsidRPr="00557214" w:rsidRDefault="00557214" w:rsidP="00557214">
                  <w:pPr>
                    <w:spacing w:after="0" w:line="240" w:lineRule="auto"/>
                    <w:jc w:val="center"/>
                    <w:rPr>
                      <w:rFonts w:ascii="Calibri" w:eastAsia="Times New Roman" w:hAnsi="Calibri" w:cs="Calibri"/>
                      <w:color w:val="000000"/>
                    </w:rPr>
                  </w:pPr>
                  <w:r w:rsidRPr="00557214">
                    <w:rPr>
                      <w:rFonts w:ascii="Calibri" w:eastAsia="Times New Roman" w:hAnsi="Calibri" w:cs="Calibri"/>
                      <w:color w:val="000000"/>
                    </w:rPr>
                    <w:t>1</w:t>
                  </w:r>
                </w:p>
              </w:tc>
            </w:tr>
            <w:tr w:rsidR="00557214" w:rsidRPr="00557214" w14:paraId="58532B86" w14:textId="77777777" w:rsidTr="006E1CB7">
              <w:trPr>
                <w:trHeight w:val="300"/>
              </w:trPr>
              <w:tc>
                <w:tcPr>
                  <w:tcW w:w="8085" w:type="dxa"/>
                  <w:tcBorders>
                    <w:top w:val="nil"/>
                    <w:left w:val="nil"/>
                    <w:bottom w:val="nil"/>
                    <w:right w:val="nil"/>
                  </w:tcBorders>
                  <w:shd w:val="clear" w:color="auto" w:fill="auto"/>
                  <w:vAlign w:val="bottom"/>
                  <w:hideMark/>
                </w:tcPr>
                <w:p w14:paraId="1683B172" w14:textId="77777777" w:rsidR="00557214" w:rsidRPr="00557214" w:rsidRDefault="00557214" w:rsidP="00557214">
                  <w:pPr>
                    <w:spacing w:after="0" w:line="240" w:lineRule="auto"/>
                    <w:rPr>
                      <w:rFonts w:ascii="Calibri" w:eastAsia="Times New Roman" w:hAnsi="Calibri" w:cs="Calibri"/>
                      <w:color w:val="000000"/>
                    </w:rPr>
                  </w:pPr>
                  <w:r w:rsidRPr="00557214">
                    <w:rPr>
                      <w:rFonts w:ascii="Calibri" w:eastAsia="Times New Roman" w:hAnsi="Calibri" w:cs="Calibri"/>
                      <w:color w:val="000000"/>
                    </w:rPr>
                    <w:t>TC3 Construction of PCC Pavement Series: Production Module 5</w:t>
                  </w:r>
                </w:p>
              </w:tc>
              <w:tc>
                <w:tcPr>
                  <w:tcW w:w="1315" w:type="dxa"/>
                  <w:gridSpan w:val="2"/>
                  <w:tcBorders>
                    <w:top w:val="nil"/>
                    <w:left w:val="nil"/>
                    <w:bottom w:val="nil"/>
                    <w:right w:val="nil"/>
                  </w:tcBorders>
                  <w:shd w:val="clear" w:color="auto" w:fill="auto"/>
                  <w:noWrap/>
                  <w:vAlign w:val="bottom"/>
                  <w:hideMark/>
                </w:tcPr>
                <w:p w14:paraId="553B204E" w14:textId="77777777" w:rsidR="00557214" w:rsidRPr="00557214" w:rsidRDefault="00557214" w:rsidP="00557214">
                  <w:pPr>
                    <w:spacing w:after="0" w:line="240" w:lineRule="auto"/>
                    <w:jc w:val="center"/>
                    <w:rPr>
                      <w:rFonts w:ascii="Calibri" w:eastAsia="Times New Roman" w:hAnsi="Calibri" w:cs="Calibri"/>
                      <w:color w:val="000000"/>
                    </w:rPr>
                  </w:pPr>
                  <w:r w:rsidRPr="00557214">
                    <w:rPr>
                      <w:rFonts w:ascii="Calibri" w:eastAsia="Times New Roman" w:hAnsi="Calibri" w:cs="Calibri"/>
                      <w:color w:val="000000"/>
                    </w:rPr>
                    <w:t>1</w:t>
                  </w:r>
                </w:p>
              </w:tc>
            </w:tr>
            <w:tr w:rsidR="00557214" w:rsidRPr="00557214" w14:paraId="2334DA22" w14:textId="77777777" w:rsidTr="006E1CB7">
              <w:trPr>
                <w:trHeight w:val="300"/>
              </w:trPr>
              <w:tc>
                <w:tcPr>
                  <w:tcW w:w="8085" w:type="dxa"/>
                  <w:tcBorders>
                    <w:top w:val="nil"/>
                    <w:left w:val="nil"/>
                    <w:bottom w:val="nil"/>
                    <w:right w:val="nil"/>
                  </w:tcBorders>
                  <w:shd w:val="clear" w:color="auto" w:fill="auto"/>
                  <w:vAlign w:val="bottom"/>
                  <w:hideMark/>
                </w:tcPr>
                <w:p w14:paraId="09B98FB2" w14:textId="77777777" w:rsidR="00557214" w:rsidRPr="00557214" w:rsidRDefault="00557214" w:rsidP="00557214">
                  <w:pPr>
                    <w:spacing w:after="0" w:line="240" w:lineRule="auto"/>
                    <w:rPr>
                      <w:rFonts w:ascii="Calibri" w:eastAsia="Times New Roman" w:hAnsi="Calibri" w:cs="Calibri"/>
                      <w:color w:val="000000"/>
                    </w:rPr>
                  </w:pPr>
                  <w:r w:rsidRPr="00557214">
                    <w:rPr>
                      <w:rFonts w:ascii="Calibri" w:eastAsia="Times New Roman" w:hAnsi="Calibri" w:cs="Calibri"/>
                      <w:color w:val="000000"/>
                    </w:rPr>
                    <w:t>TC3 Construction of PCC Pavement Series: Production Module 6</w:t>
                  </w:r>
                </w:p>
              </w:tc>
              <w:tc>
                <w:tcPr>
                  <w:tcW w:w="1315" w:type="dxa"/>
                  <w:gridSpan w:val="2"/>
                  <w:tcBorders>
                    <w:top w:val="nil"/>
                    <w:left w:val="nil"/>
                    <w:bottom w:val="nil"/>
                    <w:right w:val="nil"/>
                  </w:tcBorders>
                  <w:shd w:val="clear" w:color="auto" w:fill="auto"/>
                  <w:noWrap/>
                  <w:vAlign w:val="bottom"/>
                  <w:hideMark/>
                </w:tcPr>
                <w:p w14:paraId="2ECA553D" w14:textId="77777777" w:rsidR="00557214" w:rsidRPr="00557214" w:rsidRDefault="00557214" w:rsidP="00557214">
                  <w:pPr>
                    <w:spacing w:after="0" w:line="240" w:lineRule="auto"/>
                    <w:jc w:val="center"/>
                    <w:rPr>
                      <w:rFonts w:ascii="Calibri" w:eastAsia="Times New Roman" w:hAnsi="Calibri" w:cs="Calibri"/>
                      <w:color w:val="000000"/>
                    </w:rPr>
                  </w:pPr>
                  <w:r w:rsidRPr="00557214">
                    <w:rPr>
                      <w:rFonts w:ascii="Calibri" w:eastAsia="Times New Roman" w:hAnsi="Calibri" w:cs="Calibri"/>
                      <w:color w:val="000000"/>
                    </w:rPr>
                    <w:t>1</w:t>
                  </w:r>
                </w:p>
              </w:tc>
            </w:tr>
            <w:tr w:rsidR="00557214" w:rsidRPr="00557214" w14:paraId="4B0D396C" w14:textId="77777777" w:rsidTr="006E1CB7">
              <w:trPr>
                <w:trHeight w:val="300"/>
              </w:trPr>
              <w:tc>
                <w:tcPr>
                  <w:tcW w:w="8085" w:type="dxa"/>
                  <w:tcBorders>
                    <w:top w:val="nil"/>
                    <w:left w:val="nil"/>
                    <w:bottom w:val="nil"/>
                    <w:right w:val="nil"/>
                  </w:tcBorders>
                  <w:shd w:val="clear" w:color="auto" w:fill="auto"/>
                  <w:vAlign w:val="bottom"/>
                  <w:hideMark/>
                </w:tcPr>
                <w:p w14:paraId="3DA0FD14" w14:textId="77777777" w:rsidR="00557214" w:rsidRPr="00557214" w:rsidRDefault="00557214" w:rsidP="00557214">
                  <w:pPr>
                    <w:spacing w:after="0" w:line="240" w:lineRule="auto"/>
                    <w:rPr>
                      <w:rFonts w:ascii="Calibri" w:eastAsia="Times New Roman" w:hAnsi="Calibri" w:cs="Calibri"/>
                      <w:color w:val="000000"/>
                    </w:rPr>
                  </w:pPr>
                  <w:r w:rsidRPr="00557214">
                    <w:rPr>
                      <w:rFonts w:ascii="Calibri" w:eastAsia="Times New Roman" w:hAnsi="Calibri" w:cs="Calibri"/>
                      <w:color w:val="000000"/>
                    </w:rPr>
                    <w:t>TC3 Construction Safety: Recognition and Avoidance of Unsafe Conditions</w:t>
                  </w:r>
                </w:p>
              </w:tc>
              <w:tc>
                <w:tcPr>
                  <w:tcW w:w="1315" w:type="dxa"/>
                  <w:gridSpan w:val="2"/>
                  <w:tcBorders>
                    <w:top w:val="nil"/>
                    <w:left w:val="nil"/>
                    <w:bottom w:val="nil"/>
                    <w:right w:val="nil"/>
                  </w:tcBorders>
                  <w:shd w:val="clear" w:color="auto" w:fill="auto"/>
                  <w:noWrap/>
                  <w:vAlign w:val="bottom"/>
                  <w:hideMark/>
                </w:tcPr>
                <w:p w14:paraId="6419C0FB" w14:textId="77777777" w:rsidR="00557214" w:rsidRPr="00557214" w:rsidRDefault="00557214" w:rsidP="00557214">
                  <w:pPr>
                    <w:spacing w:after="0" w:line="240" w:lineRule="auto"/>
                    <w:jc w:val="center"/>
                    <w:rPr>
                      <w:rFonts w:ascii="Calibri" w:eastAsia="Times New Roman" w:hAnsi="Calibri" w:cs="Calibri"/>
                      <w:color w:val="000000"/>
                    </w:rPr>
                  </w:pPr>
                  <w:r w:rsidRPr="00557214">
                    <w:rPr>
                      <w:rFonts w:ascii="Calibri" w:eastAsia="Times New Roman" w:hAnsi="Calibri" w:cs="Calibri"/>
                      <w:color w:val="000000"/>
                    </w:rPr>
                    <w:t>1</w:t>
                  </w:r>
                </w:p>
              </w:tc>
            </w:tr>
            <w:tr w:rsidR="00557214" w:rsidRPr="00557214" w14:paraId="2BE80535" w14:textId="77777777" w:rsidTr="006E1CB7">
              <w:trPr>
                <w:trHeight w:val="300"/>
              </w:trPr>
              <w:tc>
                <w:tcPr>
                  <w:tcW w:w="8085" w:type="dxa"/>
                  <w:tcBorders>
                    <w:top w:val="nil"/>
                    <w:left w:val="nil"/>
                    <w:bottom w:val="nil"/>
                    <w:right w:val="nil"/>
                  </w:tcBorders>
                  <w:shd w:val="clear" w:color="auto" w:fill="auto"/>
                  <w:vAlign w:val="bottom"/>
                  <w:hideMark/>
                </w:tcPr>
                <w:p w14:paraId="5560AEB6" w14:textId="77777777" w:rsidR="00557214" w:rsidRPr="00557214" w:rsidRDefault="00557214" w:rsidP="00557214">
                  <w:pPr>
                    <w:spacing w:after="0" w:line="240" w:lineRule="auto"/>
                    <w:rPr>
                      <w:rFonts w:ascii="Calibri" w:eastAsia="Times New Roman" w:hAnsi="Calibri" w:cs="Calibri"/>
                      <w:color w:val="000000"/>
                    </w:rPr>
                  </w:pPr>
                  <w:r w:rsidRPr="00557214">
                    <w:rPr>
                      <w:rFonts w:ascii="Calibri" w:eastAsia="Times New Roman" w:hAnsi="Calibri" w:cs="Calibri"/>
                      <w:color w:val="000000"/>
                    </w:rPr>
                    <w:t>TC3 Construction Stormwater Field Guide Training Module 1</w:t>
                  </w:r>
                </w:p>
              </w:tc>
              <w:tc>
                <w:tcPr>
                  <w:tcW w:w="1315" w:type="dxa"/>
                  <w:gridSpan w:val="2"/>
                  <w:tcBorders>
                    <w:top w:val="nil"/>
                    <w:left w:val="nil"/>
                    <w:bottom w:val="nil"/>
                    <w:right w:val="nil"/>
                  </w:tcBorders>
                  <w:shd w:val="clear" w:color="auto" w:fill="auto"/>
                  <w:noWrap/>
                  <w:vAlign w:val="bottom"/>
                  <w:hideMark/>
                </w:tcPr>
                <w:p w14:paraId="791B6B15" w14:textId="77777777" w:rsidR="00557214" w:rsidRPr="00557214" w:rsidRDefault="00557214" w:rsidP="00557214">
                  <w:pPr>
                    <w:spacing w:after="0" w:line="240" w:lineRule="auto"/>
                    <w:jc w:val="center"/>
                    <w:rPr>
                      <w:rFonts w:ascii="Calibri" w:eastAsia="Times New Roman" w:hAnsi="Calibri" w:cs="Calibri"/>
                      <w:color w:val="000000"/>
                    </w:rPr>
                  </w:pPr>
                  <w:r w:rsidRPr="00557214">
                    <w:rPr>
                      <w:rFonts w:ascii="Calibri" w:eastAsia="Times New Roman" w:hAnsi="Calibri" w:cs="Calibri"/>
                      <w:color w:val="000000"/>
                    </w:rPr>
                    <w:t>1</w:t>
                  </w:r>
                </w:p>
              </w:tc>
            </w:tr>
            <w:tr w:rsidR="00557214" w:rsidRPr="00557214" w14:paraId="7D884CEC" w14:textId="77777777" w:rsidTr="006E1CB7">
              <w:trPr>
                <w:trHeight w:val="300"/>
              </w:trPr>
              <w:tc>
                <w:tcPr>
                  <w:tcW w:w="8085" w:type="dxa"/>
                  <w:tcBorders>
                    <w:top w:val="nil"/>
                    <w:left w:val="nil"/>
                    <w:bottom w:val="nil"/>
                    <w:right w:val="nil"/>
                  </w:tcBorders>
                  <w:shd w:val="clear" w:color="auto" w:fill="auto"/>
                  <w:vAlign w:val="bottom"/>
                  <w:hideMark/>
                </w:tcPr>
                <w:p w14:paraId="7F1C9067" w14:textId="77777777" w:rsidR="00557214" w:rsidRPr="00557214" w:rsidRDefault="00557214" w:rsidP="00557214">
                  <w:pPr>
                    <w:spacing w:after="0" w:line="240" w:lineRule="auto"/>
                    <w:rPr>
                      <w:rFonts w:ascii="Calibri" w:eastAsia="Times New Roman" w:hAnsi="Calibri" w:cs="Calibri"/>
                      <w:color w:val="000000"/>
                    </w:rPr>
                  </w:pPr>
                  <w:r w:rsidRPr="00557214">
                    <w:rPr>
                      <w:rFonts w:ascii="Calibri" w:eastAsia="Times New Roman" w:hAnsi="Calibri" w:cs="Calibri"/>
                      <w:color w:val="000000"/>
                    </w:rPr>
                    <w:t>TC3 Construction Stormwater Field Guide Training Module 2</w:t>
                  </w:r>
                </w:p>
              </w:tc>
              <w:tc>
                <w:tcPr>
                  <w:tcW w:w="1315" w:type="dxa"/>
                  <w:gridSpan w:val="2"/>
                  <w:tcBorders>
                    <w:top w:val="nil"/>
                    <w:left w:val="nil"/>
                    <w:bottom w:val="nil"/>
                    <w:right w:val="nil"/>
                  </w:tcBorders>
                  <w:shd w:val="clear" w:color="auto" w:fill="auto"/>
                  <w:noWrap/>
                  <w:vAlign w:val="bottom"/>
                  <w:hideMark/>
                </w:tcPr>
                <w:p w14:paraId="05DCAA92" w14:textId="77777777" w:rsidR="00557214" w:rsidRPr="00557214" w:rsidRDefault="00557214" w:rsidP="00557214">
                  <w:pPr>
                    <w:spacing w:after="0" w:line="240" w:lineRule="auto"/>
                    <w:jc w:val="center"/>
                    <w:rPr>
                      <w:rFonts w:ascii="Calibri" w:eastAsia="Times New Roman" w:hAnsi="Calibri" w:cs="Calibri"/>
                      <w:color w:val="000000"/>
                    </w:rPr>
                  </w:pPr>
                  <w:r w:rsidRPr="00557214">
                    <w:rPr>
                      <w:rFonts w:ascii="Calibri" w:eastAsia="Times New Roman" w:hAnsi="Calibri" w:cs="Calibri"/>
                      <w:color w:val="000000"/>
                    </w:rPr>
                    <w:t>1</w:t>
                  </w:r>
                </w:p>
              </w:tc>
            </w:tr>
            <w:tr w:rsidR="00557214" w:rsidRPr="00557214" w14:paraId="2617B20B" w14:textId="77777777" w:rsidTr="006E1CB7">
              <w:trPr>
                <w:trHeight w:val="300"/>
              </w:trPr>
              <w:tc>
                <w:tcPr>
                  <w:tcW w:w="8085" w:type="dxa"/>
                  <w:tcBorders>
                    <w:top w:val="nil"/>
                    <w:left w:val="nil"/>
                    <w:bottom w:val="nil"/>
                    <w:right w:val="nil"/>
                  </w:tcBorders>
                  <w:shd w:val="clear" w:color="auto" w:fill="auto"/>
                  <w:vAlign w:val="bottom"/>
                  <w:hideMark/>
                </w:tcPr>
                <w:p w14:paraId="70FBE82D" w14:textId="77777777" w:rsidR="00557214" w:rsidRPr="00557214" w:rsidRDefault="00557214" w:rsidP="00557214">
                  <w:pPr>
                    <w:spacing w:after="0" w:line="240" w:lineRule="auto"/>
                    <w:rPr>
                      <w:rFonts w:ascii="Calibri" w:eastAsia="Times New Roman" w:hAnsi="Calibri" w:cs="Calibri"/>
                      <w:color w:val="000000"/>
                    </w:rPr>
                  </w:pPr>
                  <w:r w:rsidRPr="00557214">
                    <w:rPr>
                      <w:rFonts w:ascii="Calibri" w:eastAsia="Times New Roman" w:hAnsi="Calibri" w:cs="Calibri"/>
                      <w:color w:val="000000"/>
                    </w:rPr>
                    <w:t>TC3 Construction Stormwater Field Guide Training Module 3</w:t>
                  </w:r>
                </w:p>
              </w:tc>
              <w:tc>
                <w:tcPr>
                  <w:tcW w:w="1315" w:type="dxa"/>
                  <w:gridSpan w:val="2"/>
                  <w:tcBorders>
                    <w:top w:val="nil"/>
                    <w:left w:val="nil"/>
                    <w:bottom w:val="nil"/>
                    <w:right w:val="nil"/>
                  </w:tcBorders>
                  <w:shd w:val="clear" w:color="auto" w:fill="auto"/>
                  <w:noWrap/>
                  <w:vAlign w:val="bottom"/>
                  <w:hideMark/>
                </w:tcPr>
                <w:p w14:paraId="0B06FCAA" w14:textId="77777777" w:rsidR="00557214" w:rsidRPr="00557214" w:rsidRDefault="00557214" w:rsidP="00557214">
                  <w:pPr>
                    <w:spacing w:after="0" w:line="240" w:lineRule="auto"/>
                    <w:jc w:val="center"/>
                    <w:rPr>
                      <w:rFonts w:ascii="Calibri" w:eastAsia="Times New Roman" w:hAnsi="Calibri" w:cs="Calibri"/>
                      <w:color w:val="000000"/>
                    </w:rPr>
                  </w:pPr>
                  <w:r w:rsidRPr="00557214">
                    <w:rPr>
                      <w:rFonts w:ascii="Calibri" w:eastAsia="Times New Roman" w:hAnsi="Calibri" w:cs="Calibri"/>
                      <w:color w:val="000000"/>
                    </w:rPr>
                    <w:t>1</w:t>
                  </w:r>
                </w:p>
              </w:tc>
            </w:tr>
            <w:tr w:rsidR="00557214" w:rsidRPr="00557214" w14:paraId="5D30A661" w14:textId="77777777" w:rsidTr="006E1CB7">
              <w:trPr>
                <w:trHeight w:val="300"/>
              </w:trPr>
              <w:tc>
                <w:tcPr>
                  <w:tcW w:w="8085" w:type="dxa"/>
                  <w:tcBorders>
                    <w:top w:val="nil"/>
                    <w:left w:val="nil"/>
                    <w:bottom w:val="nil"/>
                    <w:right w:val="nil"/>
                  </w:tcBorders>
                  <w:shd w:val="clear" w:color="auto" w:fill="auto"/>
                  <w:vAlign w:val="bottom"/>
                  <w:hideMark/>
                </w:tcPr>
                <w:p w14:paraId="761610E2" w14:textId="77777777" w:rsidR="00557214" w:rsidRPr="00557214" w:rsidRDefault="00557214" w:rsidP="00557214">
                  <w:pPr>
                    <w:spacing w:after="0" w:line="240" w:lineRule="auto"/>
                    <w:rPr>
                      <w:rFonts w:ascii="Calibri" w:eastAsia="Times New Roman" w:hAnsi="Calibri" w:cs="Calibri"/>
                      <w:color w:val="000000"/>
                    </w:rPr>
                  </w:pPr>
                  <w:r w:rsidRPr="00557214">
                    <w:rPr>
                      <w:rFonts w:ascii="Calibri" w:eastAsia="Times New Roman" w:hAnsi="Calibri" w:cs="Calibri"/>
                      <w:color w:val="000000"/>
                    </w:rPr>
                    <w:t>TC3 Construction Stormwater Field Guide Training Module 4</w:t>
                  </w:r>
                </w:p>
              </w:tc>
              <w:tc>
                <w:tcPr>
                  <w:tcW w:w="1315" w:type="dxa"/>
                  <w:gridSpan w:val="2"/>
                  <w:tcBorders>
                    <w:top w:val="nil"/>
                    <w:left w:val="nil"/>
                    <w:bottom w:val="nil"/>
                    <w:right w:val="nil"/>
                  </w:tcBorders>
                  <w:shd w:val="clear" w:color="auto" w:fill="auto"/>
                  <w:noWrap/>
                  <w:vAlign w:val="bottom"/>
                  <w:hideMark/>
                </w:tcPr>
                <w:p w14:paraId="4792937B" w14:textId="77777777" w:rsidR="00557214" w:rsidRPr="00557214" w:rsidRDefault="00557214" w:rsidP="00557214">
                  <w:pPr>
                    <w:spacing w:after="0" w:line="240" w:lineRule="auto"/>
                    <w:jc w:val="center"/>
                    <w:rPr>
                      <w:rFonts w:ascii="Calibri" w:eastAsia="Times New Roman" w:hAnsi="Calibri" w:cs="Calibri"/>
                      <w:color w:val="000000"/>
                    </w:rPr>
                  </w:pPr>
                  <w:r w:rsidRPr="00557214">
                    <w:rPr>
                      <w:rFonts w:ascii="Calibri" w:eastAsia="Times New Roman" w:hAnsi="Calibri" w:cs="Calibri"/>
                      <w:color w:val="000000"/>
                    </w:rPr>
                    <w:t>1</w:t>
                  </w:r>
                </w:p>
              </w:tc>
            </w:tr>
            <w:tr w:rsidR="00557214" w:rsidRPr="00557214" w14:paraId="1255207C" w14:textId="77777777" w:rsidTr="006E1CB7">
              <w:trPr>
                <w:trHeight w:val="300"/>
              </w:trPr>
              <w:tc>
                <w:tcPr>
                  <w:tcW w:w="8085" w:type="dxa"/>
                  <w:tcBorders>
                    <w:top w:val="nil"/>
                    <w:left w:val="nil"/>
                    <w:bottom w:val="nil"/>
                    <w:right w:val="nil"/>
                  </w:tcBorders>
                  <w:shd w:val="clear" w:color="auto" w:fill="auto"/>
                  <w:vAlign w:val="bottom"/>
                  <w:hideMark/>
                </w:tcPr>
                <w:p w14:paraId="2E6BC921" w14:textId="77777777" w:rsidR="00557214" w:rsidRPr="00557214" w:rsidRDefault="00557214" w:rsidP="00557214">
                  <w:pPr>
                    <w:spacing w:after="0" w:line="240" w:lineRule="auto"/>
                    <w:rPr>
                      <w:rFonts w:ascii="Calibri" w:eastAsia="Times New Roman" w:hAnsi="Calibri" w:cs="Calibri"/>
                      <w:color w:val="000000"/>
                    </w:rPr>
                  </w:pPr>
                  <w:r w:rsidRPr="00557214">
                    <w:rPr>
                      <w:rFonts w:ascii="Calibri" w:eastAsia="Times New Roman" w:hAnsi="Calibri" w:cs="Calibri"/>
                      <w:color w:val="000000"/>
                    </w:rPr>
                    <w:t>TC3 Construction Stormwater Field Guide Training Module 5</w:t>
                  </w:r>
                </w:p>
              </w:tc>
              <w:tc>
                <w:tcPr>
                  <w:tcW w:w="1315" w:type="dxa"/>
                  <w:gridSpan w:val="2"/>
                  <w:tcBorders>
                    <w:top w:val="nil"/>
                    <w:left w:val="nil"/>
                    <w:bottom w:val="nil"/>
                    <w:right w:val="nil"/>
                  </w:tcBorders>
                  <w:shd w:val="clear" w:color="auto" w:fill="auto"/>
                  <w:noWrap/>
                  <w:vAlign w:val="bottom"/>
                  <w:hideMark/>
                </w:tcPr>
                <w:p w14:paraId="780FD46C" w14:textId="77777777" w:rsidR="00557214" w:rsidRPr="00557214" w:rsidRDefault="00557214" w:rsidP="00557214">
                  <w:pPr>
                    <w:spacing w:after="0" w:line="240" w:lineRule="auto"/>
                    <w:jc w:val="center"/>
                    <w:rPr>
                      <w:rFonts w:ascii="Calibri" w:eastAsia="Times New Roman" w:hAnsi="Calibri" w:cs="Calibri"/>
                      <w:color w:val="000000"/>
                    </w:rPr>
                  </w:pPr>
                  <w:r w:rsidRPr="00557214">
                    <w:rPr>
                      <w:rFonts w:ascii="Calibri" w:eastAsia="Times New Roman" w:hAnsi="Calibri" w:cs="Calibri"/>
                      <w:color w:val="000000"/>
                    </w:rPr>
                    <w:t>1</w:t>
                  </w:r>
                </w:p>
              </w:tc>
            </w:tr>
            <w:tr w:rsidR="00557214" w:rsidRPr="00557214" w14:paraId="01784D46" w14:textId="77777777" w:rsidTr="006E1CB7">
              <w:trPr>
                <w:trHeight w:val="300"/>
              </w:trPr>
              <w:tc>
                <w:tcPr>
                  <w:tcW w:w="8085" w:type="dxa"/>
                  <w:tcBorders>
                    <w:top w:val="nil"/>
                    <w:left w:val="nil"/>
                    <w:bottom w:val="nil"/>
                    <w:right w:val="nil"/>
                  </w:tcBorders>
                  <w:shd w:val="clear" w:color="auto" w:fill="auto"/>
                  <w:vAlign w:val="bottom"/>
                  <w:hideMark/>
                </w:tcPr>
                <w:p w14:paraId="66CBE23A" w14:textId="77777777" w:rsidR="00557214" w:rsidRPr="00557214" w:rsidRDefault="00557214" w:rsidP="00557214">
                  <w:pPr>
                    <w:spacing w:after="0" w:line="240" w:lineRule="auto"/>
                    <w:rPr>
                      <w:rFonts w:ascii="Calibri" w:eastAsia="Times New Roman" w:hAnsi="Calibri" w:cs="Calibri"/>
                      <w:color w:val="000000"/>
                    </w:rPr>
                  </w:pPr>
                  <w:r w:rsidRPr="00557214">
                    <w:rPr>
                      <w:rFonts w:ascii="Calibri" w:eastAsia="Times New Roman" w:hAnsi="Calibri" w:cs="Calibri"/>
                      <w:color w:val="000000"/>
                    </w:rPr>
                    <w:t>TC3 Earthwork Series: Fill Placement Introduction</w:t>
                  </w:r>
                </w:p>
              </w:tc>
              <w:tc>
                <w:tcPr>
                  <w:tcW w:w="1315" w:type="dxa"/>
                  <w:gridSpan w:val="2"/>
                  <w:tcBorders>
                    <w:top w:val="nil"/>
                    <w:left w:val="nil"/>
                    <w:bottom w:val="nil"/>
                    <w:right w:val="nil"/>
                  </w:tcBorders>
                  <w:shd w:val="clear" w:color="auto" w:fill="auto"/>
                  <w:noWrap/>
                  <w:vAlign w:val="bottom"/>
                  <w:hideMark/>
                </w:tcPr>
                <w:p w14:paraId="36B2B937" w14:textId="77777777" w:rsidR="00557214" w:rsidRPr="00557214" w:rsidRDefault="00557214" w:rsidP="00557214">
                  <w:pPr>
                    <w:spacing w:after="0" w:line="240" w:lineRule="auto"/>
                    <w:jc w:val="center"/>
                    <w:rPr>
                      <w:rFonts w:ascii="Calibri" w:eastAsia="Times New Roman" w:hAnsi="Calibri" w:cs="Calibri"/>
                      <w:color w:val="000000"/>
                    </w:rPr>
                  </w:pPr>
                  <w:r w:rsidRPr="00557214">
                    <w:rPr>
                      <w:rFonts w:ascii="Calibri" w:eastAsia="Times New Roman" w:hAnsi="Calibri" w:cs="Calibri"/>
                      <w:color w:val="000000"/>
                    </w:rPr>
                    <w:t>1</w:t>
                  </w:r>
                </w:p>
              </w:tc>
            </w:tr>
            <w:tr w:rsidR="00557214" w:rsidRPr="00557214" w14:paraId="166AB889" w14:textId="77777777" w:rsidTr="006E1CB7">
              <w:trPr>
                <w:trHeight w:val="300"/>
              </w:trPr>
              <w:tc>
                <w:tcPr>
                  <w:tcW w:w="8085" w:type="dxa"/>
                  <w:tcBorders>
                    <w:top w:val="nil"/>
                    <w:left w:val="nil"/>
                    <w:bottom w:val="nil"/>
                    <w:right w:val="nil"/>
                  </w:tcBorders>
                  <w:shd w:val="clear" w:color="auto" w:fill="auto"/>
                  <w:vAlign w:val="bottom"/>
                  <w:hideMark/>
                </w:tcPr>
                <w:p w14:paraId="7F39252E" w14:textId="77777777" w:rsidR="00557214" w:rsidRPr="00557214" w:rsidRDefault="00557214" w:rsidP="00557214">
                  <w:pPr>
                    <w:spacing w:after="0" w:line="240" w:lineRule="auto"/>
                    <w:rPr>
                      <w:rFonts w:ascii="Calibri" w:eastAsia="Times New Roman" w:hAnsi="Calibri" w:cs="Calibri"/>
                      <w:color w:val="000000"/>
                    </w:rPr>
                  </w:pPr>
                  <w:r w:rsidRPr="00557214">
                    <w:rPr>
                      <w:rFonts w:ascii="Calibri" w:eastAsia="Times New Roman" w:hAnsi="Calibri" w:cs="Calibri"/>
                      <w:color w:val="000000"/>
                    </w:rPr>
                    <w:t>TC3 Earthwork Series: Fill Placement Module 1</w:t>
                  </w:r>
                </w:p>
              </w:tc>
              <w:tc>
                <w:tcPr>
                  <w:tcW w:w="1315" w:type="dxa"/>
                  <w:gridSpan w:val="2"/>
                  <w:tcBorders>
                    <w:top w:val="nil"/>
                    <w:left w:val="nil"/>
                    <w:bottom w:val="nil"/>
                    <w:right w:val="nil"/>
                  </w:tcBorders>
                  <w:shd w:val="clear" w:color="auto" w:fill="auto"/>
                  <w:noWrap/>
                  <w:vAlign w:val="bottom"/>
                  <w:hideMark/>
                </w:tcPr>
                <w:p w14:paraId="4E54631A" w14:textId="77777777" w:rsidR="00557214" w:rsidRPr="00557214" w:rsidRDefault="00557214" w:rsidP="00557214">
                  <w:pPr>
                    <w:spacing w:after="0" w:line="240" w:lineRule="auto"/>
                    <w:jc w:val="center"/>
                    <w:rPr>
                      <w:rFonts w:ascii="Calibri" w:eastAsia="Times New Roman" w:hAnsi="Calibri" w:cs="Calibri"/>
                      <w:color w:val="000000"/>
                    </w:rPr>
                  </w:pPr>
                  <w:r w:rsidRPr="00557214">
                    <w:rPr>
                      <w:rFonts w:ascii="Calibri" w:eastAsia="Times New Roman" w:hAnsi="Calibri" w:cs="Calibri"/>
                      <w:color w:val="000000"/>
                    </w:rPr>
                    <w:t>1</w:t>
                  </w:r>
                </w:p>
              </w:tc>
            </w:tr>
            <w:tr w:rsidR="00557214" w:rsidRPr="00557214" w14:paraId="31C8391C" w14:textId="77777777" w:rsidTr="006E1CB7">
              <w:trPr>
                <w:trHeight w:val="300"/>
              </w:trPr>
              <w:tc>
                <w:tcPr>
                  <w:tcW w:w="8085" w:type="dxa"/>
                  <w:tcBorders>
                    <w:top w:val="nil"/>
                    <w:left w:val="nil"/>
                    <w:bottom w:val="nil"/>
                    <w:right w:val="nil"/>
                  </w:tcBorders>
                  <w:shd w:val="clear" w:color="auto" w:fill="auto"/>
                  <w:vAlign w:val="bottom"/>
                  <w:hideMark/>
                </w:tcPr>
                <w:p w14:paraId="17361C50" w14:textId="77777777" w:rsidR="00557214" w:rsidRPr="00557214" w:rsidRDefault="00557214" w:rsidP="00557214">
                  <w:pPr>
                    <w:spacing w:after="0" w:line="240" w:lineRule="auto"/>
                    <w:rPr>
                      <w:rFonts w:ascii="Calibri" w:eastAsia="Times New Roman" w:hAnsi="Calibri" w:cs="Calibri"/>
                      <w:color w:val="000000"/>
                    </w:rPr>
                  </w:pPr>
                  <w:r w:rsidRPr="00557214">
                    <w:rPr>
                      <w:rFonts w:ascii="Calibri" w:eastAsia="Times New Roman" w:hAnsi="Calibri" w:cs="Calibri"/>
                      <w:color w:val="000000"/>
                    </w:rPr>
                    <w:t>TC3 Earthwork Series: Fill Placement Module 2</w:t>
                  </w:r>
                </w:p>
              </w:tc>
              <w:tc>
                <w:tcPr>
                  <w:tcW w:w="1315" w:type="dxa"/>
                  <w:gridSpan w:val="2"/>
                  <w:tcBorders>
                    <w:top w:val="nil"/>
                    <w:left w:val="nil"/>
                    <w:bottom w:val="nil"/>
                    <w:right w:val="nil"/>
                  </w:tcBorders>
                  <w:shd w:val="clear" w:color="auto" w:fill="auto"/>
                  <w:noWrap/>
                  <w:vAlign w:val="bottom"/>
                  <w:hideMark/>
                </w:tcPr>
                <w:p w14:paraId="11E8F9EA" w14:textId="77777777" w:rsidR="00557214" w:rsidRPr="00557214" w:rsidRDefault="00557214" w:rsidP="00557214">
                  <w:pPr>
                    <w:spacing w:after="0" w:line="240" w:lineRule="auto"/>
                    <w:jc w:val="center"/>
                    <w:rPr>
                      <w:rFonts w:ascii="Calibri" w:eastAsia="Times New Roman" w:hAnsi="Calibri" w:cs="Calibri"/>
                      <w:color w:val="000000"/>
                    </w:rPr>
                  </w:pPr>
                  <w:r w:rsidRPr="00557214">
                    <w:rPr>
                      <w:rFonts w:ascii="Calibri" w:eastAsia="Times New Roman" w:hAnsi="Calibri" w:cs="Calibri"/>
                      <w:color w:val="000000"/>
                    </w:rPr>
                    <w:t>1</w:t>
                  </w:r>
                </w:p>
              </w:tc>
            </w:tr>
            <w:tr w:rsidR="00557214" w:rsidRPr="00557214" w14:paraId="5CB5AA02" w14:textId="77777777" w:rsidTr="006E1CB7">
              <w:trPr>
                <w:trHeight w:val="300"/>
              </w:trPr>
              <w:tc>
                <w:tcPr>
                  <w:tcW w:w="8085" w:type="dxa"/>
                  <w:tcBorders>
                    <w:top w:val="nil"/>
                    <w:left w:val="nil"/>
                    <w:bottom w:val="nil"/>
                    <w:right w:val="nil"/>
                  </w:tcBorders>
                  <w:shd w:val="clear" w:color="auto" w:fill="auto"/>
                  <w:vAlign w:val="bottom"/>
                  <w:hideMark/>
                </w:tcPr>
                <w:p w14:paraId="6943BC5D" w14:textId="77777777" w:rsidR="00557214" w:rsidRPr="00557214" w:rsidRDefault="00557214" w:rsidP="00557214">
                  <w:pPr>
                    <w:spacing w:after="0" w:line="240" w:lineRule="auto"/>
                    <w:rPr>
                      <w:rFonts w:ascii="Calibri" w:eastAsia="Times New Roman" w:hAnsi="Calibri" w:cs="Calibri"/>
                      <w:color w:val="000000"/>
                    </w:rPr>
                  </w:pPr>
                  <w:r w:rsidRPr="00557214">
                    <w:rPr>
                      <w:rFonts w:ascii="Calibri" w:eastAsia="Times New Roman" w:hAnsi="Calibri" w:cs="Calibri"/>
                      <w:color w:val="000000"/>
                    </w:rPr>
                    <w:t>TC3 Earthwork Series: Fill Placement Module 3</w:t>
                  </w:r>
                </w:p>
              </w:tc>
              <w:tc>
                <w:tcPr>
                  <w:tcW w:w="1315" w:type="dxa"/>
                  <w:gridSpan w:val="2"/>
                  <w:tcBorders>
                    <w:top w:val="nil"/>
                    <w:left w:val="nil"/>
                    <w:bottom w:val="nil"/>
                    <w:right w:val="nil"/>
                  </w:tcBorders>
                  <w:shd w:val="clear" w:color="auto" w:fill="auto"/>
                  <w:noWrap/>
                  <w:vAlign w:val="bottom"/>
                  <w:hideMark/>
                </w:tcPr>
                <w:p w14:paraId="669E29C7" w14:textId="77777777" w:rsidR="00557214" w:rsidRPr="00557214" w:rsidRDefault="00557214" w:rsidP="00557214">
                  <w:pPr>
                    <w:spacing w:after="0" w:line="240" w:lineRule="auto"/>
                    <w:jc w:val="center"/>
                    <w:rPr>
                      <w:rFonts w:ascii="Calibri" w:eastAsia="Times New Roman" w:hAnsi="Calibri" w:cs="Calibri"/>
                      <w:color w:val="000000"/>
                    </w:rPr>
                  </w:pPr>
                  <w:r w:rsidRPr="00557214">
                    <w:rPr>
                      <w:rFonts w:ascii="Calibri" w:eastAsia="Times New Roman" w:hAnsi="Calibri" w:cs="Calibri"/>
                      <w:color w:val="000000"/>
                    </w:rPr>
                    <w:t>1</w:t>
                  </w:r>
                </w:p>
              </w:tc>
            </w:tr>
            <w:tr w:rsidR="00557214" w:rsidRPr="00557214" w14:paraId="7D19A494" w14:textId="77777777" w:rsidTr="006E1CB7">
              <w:trPr>
                <w:trHeight w:val="300"/>
              </w:trPr>
              <w:tc>
                <w:tcPr>
                  <w:tcW w:w="8085" w:type="dxa"/>
                  <w:tcBorders>
                    <w:top w:val="nil"/>
                    <w:left w:val="nil"/>
                    <w:bottom w:val="nil"/>
                    <w:right w:val="nil"/>
                  </w:tcBorders>
                  <w:shd w:val="clear" w:color="auto" w:fill="auto"/>
                  <w:vAlign w:val="bottom"/>
                  <w:hideMark/>
                </w:tcPr>
                <w:p w14:paraId="4047EC16" w14:textId="77777777" w:rsidR="00557214" w:rsidRPr="00557214" w:rsidRDefault="00557214" w:rsidP="00557214">
                  <w:pPr>
                    <w:spacing w:after="0" w:line="240" w:lineRule="auto"/>
                    <w:rPr>
                      <w:rFonts w:ascii="Calibri" w:eastAsia="Times New Roman" w:hAnsi="Calibri" w:cs="Calibri"/>
                      <w:color w:val="000000"/>
                    </w:rPr>
                  </w:pPr>
                  <w:r w:rsidRPr="00557214">
                    <w:rPr>
                      <w:rFonts w:ascii="Calibri" w:eastAsia="Times New Roman" w:hAnsi="Calibri" w:cs="Calibri"/>
                      <w:color w:val="000000"/>
                    </w:rPr>
                    <w:t>TC3 Environmental Predecessor Series: Archaeology</w:t>
                  </w:r>
                </w:p>
              </w:tc>
              <w:tc>
                <w:tcPr>
                  <w:tcW w:w="1315" w:type="dxa"/>
                  <w:gridSpan w:val="2"/>
                  <w:tcBorders>
                    <w:top w:val="nil"/>
                    <w:left w:val="nil"/>
                    <w:bottom w:val="nil"/>
                    <w:right w:val="nil"/>
                  </w:tcBorders>
                  <w:shd w:val="clear" w:color="auto" w:fill="auto"/>
                  <w:noWrap/>
                  <w:vAlign w:val="bottom"/>
                  <w:hideMark/>
                </w:tcPr>
                <w:p w14:paraId="2238EE45" w14:textId="77777777" w:rsidR="00557214" w:rsidRPr="00557214" w:rsidRDefault="00557214" w:rsidP="00557214">
                  <w:pPr>
                    <w:spacing w:after="0" w:line="240" w:lineRule="auto"/>
                    <w:jc w:val="center"/>
                    <w:rPr>
                      <w:rFonts w:ascii="Calibri" w:eastAsia="Times New Roman" w:hAnsi="Calibri" w:cs="Calibri"/>
                      <w:color w:val="000000"/>
                    </w:rPr>
                  </w:pPr>
                  <w:r w:rsidRPr="00557214">
                    <w:rPr>
                      <w:rFonts w:ascii="Calibri" w:eastAsia="Times New Roman" w:hAnsi="Calibri" w:cs="Calibri"/>
                      <w:color w:val="000000"/>
                    </w:rPr>
                    <w:t>1</w:t>
                  </w:r>
                </w:p>
              </w:tc>
            </w:tr>
            <w:tr w:rsidR="00557214" w:rsidRPr="00557214" w14:paraId="5D0FE7B7" w14:textId="77777777" w:rsidTr="006E1CB7">
              <w:trPr>
                <w:trHeight w:val="300"/>
              </w:trPr>
              <w:tc>
                <w:tcPr>
                  <w:tcW w:w="8085" w:type="dxa"/>
                  <w:tcBorders>
                    <w:top w:val="nil"/>
                    <w:left w:val="nil"/>
                    <w:bottom w:val="nil"/>
                    <w:right w:val="nil"/>
                  </w:tcBorders>
                  <w:shd w:val="clear" w:color="auto" w:fill="auto"/>
                  <w:vAlign w:val="bottom"/>
                  <w:hideMark/>
                </w:tcPr>
                <w:p w14:paraId="5BCBC7F6" w14:textId="77777777" w:rsidR="00557214" w:rsidRPr="00557214" w:rsidRDefault="00557214" w:rsidP="00557214">
                  <w:pPr>
                    <w:spacing w:after="0" w:line="240" w:lineRule="auto"/>
                    <w:rPr>
                      <w:rFonts w:ascii="Calibri" w:eastAsia="Times New Roman" w:hAnsi="Calibri" w:cs="Calibri"/>
                      <w:color w:val="000000"/>
                    </w:rPr>
                  </w:pPr>
                  <w:r w:rsidRPr="00557214">
                    <w:rPr>
                      <w:rFonts w:ascii="Calibri" w:eastAsia="Times New Roman" w:hAnsi="Calibri" w:cs="Calibri"/>
                      <w:color w:val="000000"/>
                    </w:rPr>
                    <w:t>TC3 Environmental Triggers Series: Air Quality Impacts</w:t>
                  </w:r>
                </w:p>
              </w:tc>
              <w:tc>
                <w:tcPr>
                  <w:tcW w:w="1315" w:type="dxa"/>
                  <w:gridSpan w:val="2"/>
                  <w:tcBorders>
                    <w:top w:val="nil"/>
                    <w:left w:val="nil"/>
                    <w:bottom w:val="nil"/>
                    <w:right w:val="nil"/>
                  </w:tcBorders>
                  <w:shd w:val="clear" w:color="auto" w:fill="auto"/>
                  <w:noWrap/>
                  <w:vAlign w:val="bottom"/>
                  <w:hideMark/>
                </w:tcPr>
                <w:p w14:paraId="33C30E7F" w14:textId="77777777" w:rsidR="00557214" w:rsidRPr="00557214" w:rsidRDefault="00557214" w:rsidP="00557214">
                  <w:pPr>
                    <w:spacing w:after="0" w:line="240" w:lineRule="auto"/>
                    <w:jc w:val="center"/>
                    <w:rPr>
                      <w:rFonts w:ascii="Calibri" w:eastAsia="Times New Roman" w:hAnsi="Calibri" w:cs="Calibri"/>
                      <w:color w:val="000000"/>
                    </w:rPr>
                  </w:pPr>
                  <w:r w:rsidRPr="00557214">
                    <w:rPr>
                      <w:rFonts w:ascii="Calibri" w:eastAsia="Times New Roman" w:hAnsi="Calibri" w:cs="Calibri"/>
                      <w:color w:val="000000"/>
                    </w:rPr>
                    <w:t>1</w:t>
                  </w:r>
                </w:p>
              </w:tc>
            </w:tr>
            <w:tr w:rsidR="00557214" w:rsidRPr="00557214" w14:paraId="7096677B" w14:textId="77777777" w:rsidTr="006E1CB7">
              <w:trPr>
                <w:trHeight w:val="300"/>
              </w:trPr>
              <w:tc>
                <w:tcPr>
                  <w:tcW w:w="8085" w:type="dxa"/>
                  <w:tcBorders>
                    <w:top w:val="nil"/>
                    <w:left w:val="nil"/>
                    <w:bottom w:val="nil"/>
                    <w:right w:val="nil"/>
                  </w:tcBorders>
                  <w:shd w:val="clear" w:color="auto" w:fill="auto"/>
                  <w:vAlign w:val="bottom"/>
                  <w:hideMark/>
                </w:tcPr>
                <w:p w14:paraId="46393F8E" w14:textId="77777777" w:rsidR="00557214" w:rsidRPr="00557214" w:rsidRDefault="00557214" w:rsidP="00557214">
                  <w:pPr>
                    <w:spacing w:after="0" w:line="240" w:lineRule="auto"/>
                    <w:rPr>
                      <w:rFonts w:ascii="Calibri" w:eastAsia="Times New Roman" w:hAnsi="Calibri" w:cs="Calibri"/>
                      <w:color w:val="000000"/>
                    </w:rPr>
                  </w:pPr>
                  <w:r w:rsidRPr="00557214">
                    <w:rPr>
                      <w:rFonts w:ascii="Calibri" w:eastAsia="Times New Roman" w:hAnsi="Calibri" w:cs="Calibri"/>
                      <w:color w:val="000000"/>
                    </w:rPr>
                    <w:t>TC3 Environmental Triggers Series: Archaeological</w:t>
                  </w:r>
                </w:p>
              </w:tc>
              <w:tc>
                <w:tcPr>
                  <w:tcW w:w="1315" w:type="dxa"/>
                  <w:gridSpan w:val="2"/>
                  <w:tcBorders>
                    <w:top w:val="nil"/>
                    <w:left w:val="nil"/>
                    <w:bottom w:val="nil"/>
                    <w:right w:val="nil"/>
                  </w:tcBorders>
                  <w:shd w:val="clear" w:color="auto" w:fill="auto"/>
                  <w:noWrap/>
                  <w:vAlign w:val="bottom"/>
                  <w:hideMark/>
                </w:tcPr>
                <w:p w14:paraId="1D480FE4" w14:textId="77777777" w:rsidR="00557214" w:rsidRPr="00557214" w:rsidRDefault="00557214" w:rsidP="00557214">
                  <w:pPr>
                    <w:spacing w:after="0" w:line="240" w:lineRule="auto"/>
                    <w:jc w:val="center"/>
                    <w:rPr>
                      <w:rFonts w:ascii="Calibri" w:eastAsia="Times New Roman" w:hAnsi="Calibri" w:cs="Calibri"/>
                      <w:color w:val="000000"/>
                    </w:rPr>
                  </w:pPr>
                  <w:r w:rsidRPr="00557214">
                    <w:rPr>
                      <w:rFonts w:ascii="Calibri" w:eastAsia="Times New Roman" w:hAnsi="Calibri" w:cs="Calibri"/>
                      <w:color w:val="000000"/>
                    </w:rPr>
                    <w:t>1</w:t>
                  </w:r>
                </w:p>
              </w:tc>
            </w:tr>
            <w:tr w:rsidR="00557214" w:rsidRPr="00557214" w14:paraId="742E3DE2" w14:textId="77777777" w:rsidTr="006E1CB7">
              <w:trPr>
                <w:trHeight w:val="300"/>
              </w:trPr>
              <w:tc>
                <w:tcPr>
                  <w:tcW w:w="8085" w:type="dxa"/>
                  <w:tcBorders>
                    <w:top w:val="nil"/>
                    <w:left w:val="nil"/>
                    <w:bottom w:val="nil"/>
                    <w:right w:val="nil"/>
                  </w:tcBorders>
                  <w:shd w:val="clear" w:color="auto" w:fill="auto"/>
                  <w:vAlign w:val="bottom"/>
                  <w:hideMark/>
                </w:tcPr>
                <w:p w14:paraId="550CC8BA" w14:textId="77777777" w:rsidR="00557214" w:rsidRPr="00557214" w:rsidRDefault="00557214" w:rsidP="00557214">
                  <w:pPr>
                    <w:spacing w:after="0" w:line="240" w:lineRule="auto"/>
                    <w:rPr>
                      <w:rFonts w:ascii="Calibri" w:eastAsia="Times New Roman" w:hAnsi="Calibri" w:cs="Calibri"/>
                      <w:color w:val="000000"/>
                    </w:rPr>
                  </w:pPr>
                  <w:r w:rsidRPr="00557214">
                    <w:rPr>
                      <w:rFonts w:ascii="Calibri" w:eastAsia="Times New Roman" w:hAnsi="Calibri" w:cs="Calibri"/>
                      <w:color w:val="000000"/>
                    </w:rPr>
                    <w:t>TC3 Environmental Triggers Series: Biological Resources</w:t>
                  </w:r>
                </w:p>
              </w:tc>
              <w:tc>
                <w:tcPr>
                  <w:tcW w:w="1315" w:type="dxa"/>
                  <w:gridSpan w:val="2"/>
                  <w:tcBorders>
                    <w:top w:val="nil"/>
                    <w:left w:val="nil"/>
                    <w:bottom w:val="nil"/>
                    <w:right w:val="nil"/>
                  </w:tcBorders>
                  <w:shd w:val="clear" w:color="auto" w:fill="auto"/>
                  <w:noWrap/>
                  <w:vAlign w:val="bottom"/>
                  <w:hideMark/>
                </w:tcPr>
                <w:p w14:paraId="667D68E6" w14:textId="77777777" w:rsidR="00557214" w:rsidRPr="00557214" w:rsidRDefault="00557214" w:rsidP="00557214">
                  <w:pPr>
                    <w:spacing w:after="0" w:line="240" w:lineRule="auto"/>
                    <w:jc w:val="center"/>
                    <w:rPr>
                      <w:rFonts w:ascii="Calibri" w:eastAsia="Times New Roman" w:hAnsi="Calibri" w:cs="Calibri"/>
                      <w:color w:val="000000"/>
                    </w:rPr>
                  </w:pPr>
                  <w:r w:rsidRPr="00557214">
                    <w:rPr>
                      <w:rFonts w:ascii="Calibri" w:eastAsia="Times New Roman" w:hAnsi="Calibri" w:cs="Calibri"/>
                      <w:color w:val="000000"/>
                    </w:rPr>
                    <w:t>2</w:t>
                  </w:r>
                </w:p>
              </w:tc>
            </w:tr>
            <w:tr w:rsidR="00557214" w:rsidRPr="00557214" w14:paraId="0F591532" w14:textId="77777777" w:rsidTr="006E1CB7">
              <w:trPr>
                <w:trHeight w:val="300"/>
              </w:trPr>
              <w:tc>
                <w:tcPr>
                  <w:tcW w:w="8085" w:type="dxa"/>
                  <w:tcBorders>
                    <w:top w:val="nil"/>
                    <w:left w:val="nil"/>
                    <w:bottom w:val="nil"/>
                    <w:right w:val="nil"/>
                  </w:tcBorders>
                  <w:shd w:val="clear" w:color="auto" w:fill="auto"/>
                  <w:vAlign w:val="bottom"/>
                  <w:hideMark/>
                </w:tcPr>
                <w:p w14:paraId="2D08EA62" w14:textId="77777777" w:rsidR="00557214" w:rsidRPr="00557214" w:rsidRDefault="00557214" w:rsidP="00557214">
                  <w:pPr>
                    <w:spacing w:after="0" w:line="240" w:lineRule="auto"/>
                    <w:rPr>
                      <w:rFonts w:ascii="Calibri" w:eastAsia="Times New Roman" w:hAnsi="Calibri" w:cs="Calibri"/>
                      <w:color w:val="000000"/>
                    </w:rPr>
                  </w:pPr>
                  <w:r w:rsidRPr="00557214">
                    <w:rPr>
                      <w:rFonts w:ascii="Calibri" w:eastAsia="Times New Roman" w:hAnsi="Calibri" w:cs="Calibri"/>
                      <w:color w:val="000000"/>
                    </w:rPr>
                    <w:t>TC3 Environmental Triggers Series: Community Impacts</w:t>
                  </w:r>
                </w:p>
              </w:tc>
              <w:tc>
                <w:tcPr>
                  <w:tcW w:w="1315" w:type="dxa"/>
                  <w:gridSpan w:val="2"/>
                  <w:tcBorders>
                    <w:top w:val="nil"/>
                    <w:left w:val="nil"/>
                    <w:bottom w:val="nil"/>
                    <w:right w:val="nil"/>
                  </w:tcBorders>
                  <w:shd w:val="clear" w:color="auto" w:fill="auto"/>
                  <w:noWrap/>
                  <w:vAlign w:val="bottom"/>
                  <w:hideMark/>
                </w:tcPr>
                <w:p w14:paraId="4A147F01" w14:textId="77777777" w:rsidR="00557214" w:rsidRPr="00557214" w:rsidRDefault="00557214" w:rsidP="00557214">
                  <w:pPr>
                    <w:spacing w:after="0" w:line="240" w:lineRule="auto"/>
                    <w:jc w:val="center"/>
                    <w:rPr>
                      <w:rFonts w:ascii="Calibri" w:eastAsia="Times New Roman" w:hAnsi="Calibri" w:cs="Calibri"/>
                      <w:color w:val="000000"/>
                    </w:rPr>
                  </w:pPr>
                  <w:r w:rsidRPr="00557214">
                    <w:rPr>
                      <w:rFonts w:ascii="Calibri" w:eastAsia="Times New Roman" w:hAnsi="Calibri" w:cs="Calibri"/>
                      <w:color w:val="000000"/>
                    </w:rPr>
                    <w:t>1</w:t>
                  </w:r>
                </w:p>
              </w:tc>
            </w:tr>
            <w:tr w:rsidR="00557214" w:rsidRPr="00557214" w14:paraId="5188F5B3" w14:textId="77777777" w:rsidTr="006E1CB7">
              <w:trPr>
                <w:trHeight w:val="300"/>
              </w:trPr>
              <w:tc>
                <w:tcPr>
                  <w:tcW w:w="8085" w:type="dxa"/>
                  <w:tcBorders>
                    <w:top w:val="nil"/>
                    <w:left w:val="nil"/>
                    <w:bottom w:val="nil"/>
                    <w:right w:val="nil"/>
                  </w:tcBorders>
                  <w:shd w:val="clear" w:color="auto" w:fill="auto"/>
                  <w:vAlign w:val="bottom"/>
                  <w:hideMark/>
                </w:tcPr>
                <w:p w14:paraId="678ECBBF" w14:textId="77777777" w:rsidR="00557214" w:rsidRPr="00557214" w:rsidRDefault="00557214" w:rsidP="00557214">
                  <w:pPr>
                    <w:spacing w:after="0" w:line="240" w:lineRule="auto"/>
                    <w:rPr>
                      <w:rFonts w:ascii="Calibri" w:eastAsia="Times New Roman" w:hAnsi="Calibri" w:cs="Calibri"/>
                      <w:color w:val="000000"/>
                    </w:rPr>
                  </w:pPr>
                  <w:r w:rsidRPr="00557214">
                    <w:rPr>
                      <w:rFonts w:ascii="Calibri" w:eastAsia="Times New Roman" w:hAnsi="Calibri" w:cs="Calibri"/>
                      <w:color w:val="000000"/>
                    </w:rPr>
                    <w:t>TC3 Environmental Triggers Series: Hazardous Materials</w:t>
                  </w:r>
                </w:p>
              </w:tc>
              <w:tc>
                <w:tcPr>
                  <w:tcW w:w="1315" w:type="dxa"/>
                  <w:gridSpan w:val="2"/>
                  <w:tcBorders>
                    <w:top w:val="nil"/>
                    <w:left w:val="nil"/>
                    <w:bottom w:val="nil"/>
                    <w:right w:val="nil"/>
                  </w:tcBorders>
                  <w:shd w:val="clear" w:color="auto" w:fill="auto"/>
                  <w:noWrap/>
                  <w:vAlign w:val="bottom"/>
                  <w:hideMark/>
                </w:tcPr>
                <w:p w14:paraId="6C2B3B25" w14:textId="77777777" w:rsidR="00557214" w:rsidRPr="00557214" w:rsidRDefault="00557214" w:rsidP="00557214">
                  <w:pPr>
                    <w:spacing w:after="0" w:line="240" w:lineRule="auto"/>
                    <w:jc w:val="center"/>
                    <w:rPr>
                      <w:rFonts w:ascii="Calibri" w:eastAsia="Times New Roman" w:hAnsi="Calibri" w:cs="Calibri"/>
                      <w:color w:val="000000"/>
                    </w:rPr>
                  </w:pPr>
                  <w:r w:rsidRPr="00557214">
                    <w:rPr>
                      <w:rFonts w:ascii="Calibri" w:eastAsia="Times New Roman" w:hAnsi="Calibri" w:cs="Calibri"/>
                      <w:color w:val="000000"/>
                    </w:rPr>
                    <w:t>1</w:t>
                  </w:r>
                </w:p>
              </w:tc>
            </w:tr>
            <w:tr w:rsidR="00557214" w:rsidRPr="00557214" w14:paraId="5843C554" w14:textId="77777777" w:rsidTr="006E1CB7">
              <w:trPr>
                <w:trHeight w:val="300"/>
              </w:trPr>
              <w:tc>
                <w:tcPr>
                  <w:tcW w:w="8085" w:type="dxa"/>
                  <w:tcBorders>
                    <w:top w:val="nil"/>
                    <w:left w:val="nil"/>
                    <w:bottom w:val="nil"/>
                    <w:right w:val="nil"/>
                  </w:tcBorders>
                  <w:shd w:val="clear" w:color="auto" w:fill="auto"/>
                  <w:vAlign w:val="bottom"/>
                  <w:hideMark/>
                </w:tcPr>
                <w:p w14:paraId="0E46A63A" w14:textId="77777777" w:rsidR="00557214" w:rsidRPr="00557214" w:rsidRDefault="00557214" w:rsidP="00557214">
                  <w:pPr>
                    <w:spacing w:after="0" w:line="240" w:lineRule="auto"/>
                    <w:rPr>
                      <w:rFonts w:ascii="Calibri" w:eastAsia="Times New Roman" w:hAnsi="Calibri" w:cs="Calibri"/>
                      <w:color w:val="000000"/>
                    </w:rPr>
                  </w:pPr>
                  <w:r w:rsidRPr="00557214">
                    <w:rPr>
                      <w:rFonts w:ascii="Calibri" w:eastAsia="Times New Roman" w:hAnsi="Calibri" w:cs="Calibri"/>
                      <w:color w:val="000000"/>
                    </w:rPr>
                    <w:t>TC3 Environmental Triggers Series: Noise Assessment</w:t>
                  </w:r>
                </w:p>
              </w:tc>
              <w:tc>
                <w:tcPr>
                  <w:tcW w:w="1315" w:type="dxa"/>
                  <w:gridSpan w:val="2"/>
                  <w:tcBorders>
                    <w:top w:val="nil"/>
                    <w:left w:val="nil"/>
                    <w:bottom w:val="nil"/>
                    <w:right w:val="nil"/>
                  </w:tcBorders>
                  <w:shd w:val="clear" w:color="auto" w:fill="auto"/>
                  <w:noWrap/>
                  <w:vAlign w:val="bottom"/>
                  <w:hideMark/>
                </w:tcPr>
                <w:p w14:paraId="4763BC83" w14:textId="77777777" w:rsidR="00557214" w:rsidRPr="00557214" w:rsidRDefault="00557214" w:rsidP="00557214">
                  <w:pPr>
                    <w:spacing w:after="0" w:line="240" w:lineRule="auto"/>
                    <w:jc w:val="center"/>
                    <w:rPr>
                      <w:rFonts w:ascii="Calibri" w:eastAsia="Times New Roman" w:hAnsi="Calibri" w:cs="Calibri"/>
                      <w:color w:val="000000"/>
                    </w:rPr>
                  </w:pPr>
                  <w:r w:rsidRPr="00557214">
                    <w:rPr>
                      <w:rFonts w:ascii="Calibri" w:eastAsia="Times New Roman" w:hAnsi="Calibri" w:cs="Calibri"/>
                      <w:color w:val="000000"/>
                    </w:rPr>
                    <w:t>1</w:t>
                  </w:r>
                </w:p>
              </w:tc>
            </w:tr>
            <w:tr w:rsidR="00557214" w:rsidRPr="00557214" w14:paraId="2E9F4B13" w14:textId="77777777" w:rsidTr="006E1CB7">
              <w:trPr>
                <w:trHeight w:val="300"/>
              </w:trPr>
              <w:tc>
                <w:tcPr>
                  <w:tcW w:w="8085" w:type="dxa"/>
                  <w:tcBorders>
                    <w:top w:val="nil"/>
                    <w:left w:val="nil"/>
                    <w:bottom w:val="nil"/>
                    <w:right w:val="nil"/>
                  </w:tcBorders>
                  <w:shd w:val="clear" w:color="auto" w:fill="auto"/>
                  <w:vAlign w:val="bottom"/>
                  <w:hideMark/>
                </w:tcPr>
                <w:p w14:paraId="3AF61C41" w14:textId="77777777" w:rsidR="00557214" w:rsidRPr="00557214" w:rsidRDefault="00557214" w:rsidP="00557214">
                  <w:pPr>
                    <w:spacing w:after="0" w:line="240" w:lineRule="auto"/>
                    <w:rPr>
                      <w:rFonts w:ascii="Calibri" w:eastAsia="Times New Roman" w:hAnsi="Calibri" w:cs="Calibri"/>
                      <w:color w:val="000000"/>
                    </w:rPr>
                  </w:pPr>
                  <w:r w:rsidRPr="00557214">
                    <w:rPr>
                      <w:rFonts w:ascii="Calibri" w:eastAsia="Times New Roman" w:hAnsi="Calibri" w:cs="Calibri"/>
                      <w:color w:val="000000"/>
                    </w:rPr>
                    <w:t>TC3 Environmental Triggers Series: Water Resources</w:t>
                  </w:r>
                </w:p>
              </w:tc>
              <w:tc>
                <w:tcPr>
                  <w:tcW w:w="1315" w:type="dxa"/>
                  <w:gridSpan w:val="2"/>
                  <w:tcBorders>
                    <w:top w:val="nil"/>
                    <w:left w:val="nil"/>
                    <w:bottom w:val="nil"/>
                    <w:right w:val="nil"/>
                  </w:tcBorders>
                  <w:shd w:val="clear" w:color="auto" w:fill="auto"/>
                  <w:noWrap/>
                  <w:vAlign w:val="bottom"/>
                  <w:hideMark/>
                </w:tcPr>
                <w:p w14:paraId="0EA6C34E" w14:textId="77777777" w:rsidR="00557214" w:rsidRPr="00557214" w:rsidRDefault="00557214" w:rsidP="00557214">
                  <w:pPr>
                    <w:spacing w:after="0" w:line="240" w:lineRule="auto"/>
                    <w:jc w:val="center"/>
                    <w:rPr>
                      <w:rFonts w:ascii="Calibri" w:eastAsia="Times New Roman" w:hAnsi="Calibri" w:cs="Calibri"/>
                      <w:color w:val="000000"/>
                    </w:rPr>
                  </w:pPr>
                  <w:r w:rsidRPr="00557214">
                    <w:rPr>
                      <w:rFonts w:ascii="Calibri" w:eastAsia="Times New Roman" w:hAnsi="Calibri" w:cs="Calibri"/>
                      <w:color w:val="000000"/>
                    </w:rPr>
                    <w:t>1</w:t>
                  </w:r>
                </w:p>
              </w:tc>
            </w:tr>
            <w:tr w:rsidR="005435BB" w:rsidRPr="00FD2BED" w14:paraId="6A250C75" w14:textId="77777777" w:rsidTr="005435BB">
              <w:trPr>
                <w:gridAfter w:val="1"/>
                <w:wAfter w:w="40" w:type="dxa"/>
                <w:trHeight w:val="315"/>
              </w:trPr>
              <w:tc>
                <w:tcPr>
                  <w:tcW w:w="9360" w:type="dxa"/>
                  <w:gridSpan w:val="2"/>
                  <w:tcBorders>
                    <w:top w:val="nil"/>
                    <w:left w:val="nil"/>
                    <w:right w:val="nil"/>
                  </w:tcBorders>
                  <w:shd w:val="clear" w:color="auto" w:fill="auto"/>
                  <w:vAlign w:val="bottom"/>
                </w:tcPr>
                <w:p w14:paraId="300FD32C" w14:textId="77777777" w:rsidR="005435BB" w:rsidRPr="00FD2BED" w:rsidRDefault="005435BB" w:rsidP="00571532">
                  <w:pPr>
                    <w:spacing w:after="0" w:line="240" w:lineRule="auto"/>
                    <w:rPr>
                      <w:rFonts w:ascii="Calibri" w:eastAsia="Times New Roman" w:hAnsi="Calibri" w:cs="Times New Roman"/>
                      <w:b/>
                      <w:bCs/>
                      <w:color w:val="000000"/>
                    </w:rPr>
                  </w:pPr>
                </w:p>
              </w:tc>
            </w:tr>
            <w:tr w:rsidR="005435BB" w:rsidRPr="00FD2BED" w14:paraId="21539196" w14:textId="77777777" w:rsidTr="005435BB">
              <w:trPr>
                <w:gridAfter w:val="1"/>
                <w:wAfter w:w="40" w:type="dxa"/>
                <w:trHeight w:val="315"/>
              </w:trPr>
              <w:tc>
                <w:tcPr>
                  <w:tcW w:w="9360" w:type="dxa"/>
                  <w:gridSpan w:val="2"/>
                  <w:tcBorders>
                    <w:left w:val="nil"/>
                    <w:bottom w:val="single" w:sz="8" w:space="0" w:color="auto"/>
                    <w:right w:val="nil"/>
                  </w:tcBorders>
                  <w:shd w:val="clear" w:color="000000" w:fill="FFF2CC"/>
                  <w:vAlign w:val="bottom"/>
                  <w:hideMark/>
                </w:tcPr>
                <w:p w14:paraId="2A5BDDAA" w14:textId="77777777" w:rsidR="005435BB" w:rsidRPr="00FD2BED" w:rsidRDefault="005435BB" w:rsidP="00571532">
                  <w:pPr>
                    <w:spacing w:after="0" w:line="240" w:lineRule="auto"/>
                    <w:rPr>
                      <w:rFonts w:ascii="Calibri" w:eastAsia="Times New Roman" w:hAnsi="Calibri" w:cs="Times New Roman"/>
                      <w:b/>
                      <w:bCs/>
                      <w:color w:val="000000"/>
                    </w:rPr>
                  </w:pPr>
                  <w:r w:rsidRPr="00FD2BED">
                    <w:rPr>
                      <w:rFonts w:ascii="Calibri" w:eastAsia="Times New Roman" w:hAnsi="Calibri" w:cs="Times New Roman"/>
                      <w:b/>
                      <w:bCs/>
                      <w:color w:val="000000"/>
                    </w:rPr>
                    <w:lastRenderedPageBreak/>
                    <w:t>Title</w:t>
                  </w:r>
                  <w:r>
                    <w:rPr>
                      <w:rFonts w:ascii="Calibri" w:eastAsia="Times New Roman" w:hAnsi="Calibri" w:cs="Times New Roman"/>
                      <w:b/>
                      <w:bCs/>
                      <w:color w:val="000000"/>
                    </w:rPr>
                    <w:t xml:space="preserve">                                                                                                                                                     # COMPLETED</w:t>
                  </w:r>
                </w:p>
              </w:tc>
            </w:tr>
            <w:tr w:rsidR="00557214" w:rsidRPr="00557214" w14:paraId="286FC4C9" w14:textId="77777777" w:rsidTr="006E1CB7">
              <w:trPr>
                <w:trHeight w:val="300"/>
              </w:trPr>
              <w:tc>
                <w:tcPr>
                  <w:tcW w:w="8085" w:type="dxa"/>
                  <w:tcBorders>
                    <w:top w:val="nil"/>
                    <w:left w:val="nil"/>
                    <w:bottom w:val="nil"/>
                    <w:right w:val="nil"/>
                  </w:tcBorders>
                  <w:shd w:val="clear" w:color="auto" w:fill="auto"/>
                  <w:vAlign w:val="bottom"/>
                  <w:hideMark/>
                </w:tcPr>
                <w:p w14:paraId="1E04DE44" w14:textId="77777777" w:rsidR="00557214" w:rsidRPr="00557214" w:rsidRDefault="00557214" w:rsidP="00557214">
                  <w:pPr>
                    <w:spacing w:after="0" w:line="240" w:lineRule="auto"/>
                    <w:rPr>
                      <w:rFonts w:ascii="Calibri" w:eastAsia="Times New Roman" w:hAnsi="Calibri" w:cs="Calibri"/>
                      <w:color w:val="000000"/>
                    </w:rPr>
                  </w:pPr>
                  <w:r w:rsidRPr="00557214">
                    <w:rPr>
                      <w:rFonts w:ascii="Calibri" w:eastAsia="Times New Roman" w:hAnsi="Calibri" w:cs="Calibri"/>
                      <w:color w:val="000000"/>
                    </w:rPr>
                    <w:t>TC3 Erosion &amp; Sediment Control Module 1</w:t>
                  </w:r>
                </w:p>
              </w:tc>
              <w:tc>
                <w:tcPr>
                  <w:tcW w:w="1315" w:type="dxa"/>
                  <w:gridSpan w:val="2"/>
                  <w:tcBorders>
                    <w:top w:val="nil"/>
                    <w:left w:val="nil"/>
                    <w:bottom w:val="nil"/>
                    <w:right w:val="nil"/>
                  </w:tcBorders>
                  <w:shd w:val="clear" w:color="auto" w:fill="auto"/>
                  <w:noWrap/>
                  <w:vAlign w:val="bottom"/>
                  <w:hideMark/>
                </w:tcPr>
                <w:p w14:paraId="3BCFA813" w14:textId="77777777" w:rsidR="00557214" w:rsidRPr="00557214" w:rsidRDefault="00557214" w:rsidP="00557214">
                  <w:pPr>
                    <w:spacing w:after="0" w:line="240" w:lineRule="auto"/>
                    <w:jc w:val="center"/>
                    <w:rPr>
                      <w:rFonts w:ascii="Calibri" w:eastAsia="Times New Roman" w:hAnsi="Calibri" w:cs="Calibri"/>
                      <w:color w:val="000000"/>
                    </w:rPr>
                  </w:pPr>
                  <w:r w:rsidRPr="00557214">
                    <w:rPr>
                      <w:rFonts w:ascii="Calibri" w:eastAsia="Times New Roman" w:hAnsi="Calibri" w:cs="Calibri"/>
                      <w:color w:val="000000"/>
                    </w:rPr>
                    <w:t>2</w:t>
                  </w:r>
                </w:p>
              </w:tc>
            </w:tr>
            <w:tr w:rsidR="00557214" w:rsidRPr="00557214" w14:paraId="76CC4C7B" w14:textId="77777777" w:rsidTr="006E1CB7">
              <w:trPr>
                <w:trHeight w:val="300"/>
              </w:trPr>
              <w:tc>
                <w:tcPr>
                  <w:tcW w:w="8085" w:type="dxa"/>
                  <w:tcBorders>
                    <w:top w:val="nil"/>
                    <w:left w:val="nil"/>
                    <w:bottom w:val="nil"/>
                    <w:right w:val="nil"/>
                  </w:tcBorders>
                  <w:shd w:val="clear" w:color="auto" w:fill="auto"/>
                  <w:vAlign w:val="bottom"/>
                  <w:hideMark/>
                </w:tcPr>
                <w:p w14:paraId="62DD0B5D" w14:textId="77777777" w:rsidR="00557214" w:rsidRPr="00557214" w:rsidRDefault="00557214" w:rsidP="00557214">
                  <w:pPr>
                    <w:spacing w:after="0" w:line="240" w:lineRule="auto"/>
                    <w:rPr>
                      <w:rFonts w:ascii="Calibri" w:eastAsia="Times New Roman" w:hAnsi="Calibri" w:cs="Calibri"/>
                      <w:color w:val="000000"/>
                    </w:rPr>
                  </w:pPr>
                  <w:r w:rsidRPr="00557214">
                    <w:rPr>
                      <w:rFonts w:ascii="Calibri" w:eastAsia="Times New Roman" w:hAnsi="Calibri" w:cs="Calibri"/>
                      <w:color w:val="000000"/>
                    </w:rPr>
                    <w:t>TC3 Ethics in the Transportation Industry</w:t>
                  </w:r>
                </w:p>
              </w:tc>
              <w:tc>
                <w:tcPr>
                  <w:tcW w:w="1315" w:type="dxa"/>
                  <w:gridSpan w:val="2"/>
                  <w:tcBorders>
                    <w:top w:val="nil"/>
                    <w:left w:val="nil"/>
                    <w:bottom w:val="nil"/>
                    <w:right w:val="nil"/>
                  </w:tcBorders>
                  <w:shd w:val="clear" w:color="auto" w:fill="auto"/>
                  <w:noWrap/>
                  <w:vAlign w:val="bottom"/>
                  <w:hideMark/>
                </w:tcPr>
                <w:p w14:paraId="5509DF67" w14:textId="77777777" w:rsidR="00557214" w:rsidRPr="00557214" w:rsidRDefault="00557214" w:rsidP="00557214">
                  <w:pPr>
                    <w:spacing w:after="0" w:line="240" w:lineRule="auto"/>
                    <w:jc w:val="center"/>
                    <w:rPr>
                      <w:rFonts w:ascii="Calibri" w:eastAsia="Times New Roman" w:hAnsi="Calibri" w:cs="Calibri"/>
                      <w:color w:val="000000"/>
                    </w:rPr>
                  </w:pPr>
                  <w:r w:rsidRPr="00557214">
                    <w:rPr>
                      <w:rFonts w:ascii="Calibri" w:eastAsia="Times New Roman" w:hAnsi="Calibri" w:cs="Calibri"/>
                      <w:color w:val="000000"/>
                    </w:rPr>
                    <w:t>1</w:t>
                  </w:r>
                </w:p>
              </w:tc>
            </w:tr>
            <w:tr w:rsidR="00557214" w:rsidRPr="00557214" w14:paraId="400C195E" w14:textId="77777777" w:rsidTr="006E1CB7">
              <w:trPr>
                <w:trHeight w:val="300"/>
              </w:trPr>
              <w:tc>
                <w:tcPr>
                  <w:tcW w:w="8085" w:type="dxa"/>
                  <w:tcBorders>
                    <w:top w:val="nil"/>
                    <w:left w:val="nil"/>
                    <w:bottom w:val="nil"/>
                    <w:right w:val="nil"/>
                  </w:tcBorders>
                  <w:shd w:val="clear" w:color="auto" w:fill="auto"/>
                  <w:vAlign w:val="bottom"/>
                  <w:hideMark/>
                </w:tcPr>
                <w:p w14:paraId="169EF143" w14:textId="77777777" w:rsidR="00557214" w:rsidRPr="00557214" w:rsidRDefault="00557214" w:rsidP="00557214">
                  <w:pPr>
                    <w:spacing w:after="0" w:line="240" w:lineRule="auto"/>
                    <w:rPr>
                      <w:rFonts w:ascii="Calibri" w:eastAsia="Times New Roman" w:hAnsi="Calibri" w:cs="Calibri"/>
                      <w:color w:val="000000"/>
                    </w:rPr>
                  </w:pPr>
                  <w:r w:rsidRPr="00557214">
                    <w:rPr>
                      <w:rFonts w:ascii="Calibri" w:eastAsia="Times New Roman" w:hAnsi="Calibri" w:cs="Calibri"/>
                      <w:color w:val="000000"/>
                    </w:rPr>
                    <w:t>TC3 Flexible Pavement Preservation Treatment Series: Chip Seals</w:t>
                  </w:r>
                </w:p>
              </w:tc>
              <w:tc>
                <w:tcPr>
                  <w:tcW w:w="1315" w:type="dxa"/>
                  <w:gridSpan w:val="2"/>
                  <w:tcBorders>
                    <w:top w:val="nil"/>
                    <w:left w:val="nil"/>
                    <w:bottom w:val="nil"/>
                    <w:right w:val="nil"/>
                  </w:tcBorders>
                  <w:shd w:val="clear" w:color="auto" w:fill="auto"/>
                  <w:noWrap/>
                  <w:vAlign w:val="bottom"/>
                  <w:hideMark/>
                </w:tcPr>
                <w:p w14:paraId="6A9A6470" w14:textId="77777777" w:rsidR="00557214" w:rsidRPr="00557214" w:rsidRDefault="00557214" w:rsidP="00557214">
                  <w:pPr>
                    <w:spacing w:after="0" w:line="240" w:lineRule="auto"/>
                    <w:jc w:val="center"/>
                    <w:rPr>
                      <w:rFonts w:ascii="Calibri" w:eastAsia="Times New Roman" w:hAnsi="Calibri" w:cs="Calibri"/>
                      <w:color w:val="000000"/>
                    </w:rPr>
                  </w:pPr>
                  <w:r w:rsidRPr="00557214">
                    <w:rPr>
                      <w:rFonts w:ascii="Calibri" w:eastAsia="Times New Roman" w:hAnsi="Calibri" w:cs="Calibri"/>
                      <w:color w:val="000000"/>
                    </w:rPr>
                    <w:t>1</w:t>
                  </w:r>
                </w:p>
              </w:tc>
            </w:tr>
            <w:tr w:rsidR="00557214" w:rsidRPr="00557214" w14:paraId="71E53285" w14:textId="77777777" w:rsidTr="006E1CB7">
              <w:trPr>
                <w:trHeight w:val="360"/>
              </w:trPr>
              <w:tc>
                <w:tcPr>
                  <w:tcW w:w="8085" w:type="dxa"/>
                  <w:tcBorders>
                    <w:top w:val="nil"/>
                    <w:left w:val="nil"/>
                    <w:bottom w:val="nil"/>
                    <w:right w:val="nil"/>
                  </w:tcBorders>
                  <w:shd w:val="clear" w:color="auto" w:fill="auto"/>
                  <w:vAlign w:val="bottom"/>
                  <w:hideMark/>
                </w:tcPr>
                <w:p w14:paraId="2B360E94" w14:textId="77777777" w:rsidR="00557214" w:rsidRPr="00557214" w:rsidRDefault="00557214" w:rsidP="00557214">
                  <w:pPr>
                    <w:spacing w:after="0" w:line="240" w:lineRule="auto"/>
                    <w:rPr>
                      <w:rFonts w:ascii="Calibri" w:eastAsia="Times New Roman" w:hAnsi="Calibri" w:cs="Calibri"/>
                      <w:color w:val="000000"/>
                    </w:rPr>
                  </w:pPr>
                  <w:r w:rsidRPr="00557214">
                    <w:rPr>
                      <w:rFonts w:ascii="Calibri" w:eastAsia="Times New Roman" w:hAnsi="Calibri" w:cs="Calibri"/>
                      <w:color w:val="000000"/>
                    </w:rPr>
                    <w:t>TC3 Flexible Pavement Preservation Treatment Series: Crack Sealing and Filling</w:t>
                  </w:r>
                </w:p>
              </w:tc>
              <w:tc>
                <w:tcPr>
                  <w:tcW w:w="1315" w:type="dxa"/>
                  <w:gridSpan w:val="2"/>
                  <w:tcBorders>
                    <w:top w:val="nil"/>
                    <w:left w:val="nil"/>
                    <w:bottom w:val="nil"/>
                    <w:right w:val="nil"/>
                  </w:tcBorders>
                  <w:shd w:val="clear" w:color="auto" w:fill="auto"/>
                  <w:noWrap/>
                  <w:vAlign w:val="bottom"/>
                  <w:hideMark/>
                </w:tcPr>
                <w:p w14:paraId="53DA1F07" w14:textId="77777777" w:rsidR="00557214" w:rsidRPr="00557214" w:rsidRDefault="00557214" w:rsidP="00557214">
                  <w:pPr>
                    <w:spacing w:after="0" w:line="240" w:lineRule="auto"/>
                    <w:jc w:val="center"/>
                    <w:rPr>
                      <w:rFonts w:ascii="Calibri" w:eastAsia="Times New Roman" w:hAnsi="Calibri" w:cs="Calibri"/>
                      <w:color w:val="000000"/>
                    </w:rPr>
                  </w:pPr>
                  <w:r w:rsidRPr="00557214">
                    <w:rPr>
                      <w:rFonts w:ascii="Calibri" w:eastAsia="Times New Roman" w:hAnsi="Calibri" w:cs="Calibri"/>
                      <w:color w:val="000000"/>
                    </w:rPr>
                    <w:t>1</w:t>
                  </w:r>
                </w:p>
              </w:tc>
            </w:tr>
            <w:tr w:rsidR="00557214" w:rsidRPr="00557214" w14:paraId="5E1FD340" w14:textId="77777777" w:rsidTr="006E1CB7">
              <w:trPr>
                <w:trHeight w:val="300"/>
              </w:trPr>
              <w:tc>
                <w:tcPr>
                  <w:tcW w:w="8085" w:type="dxa"/>
                  <w:tcBorders>
                    <w:top w:val="nil"/>
                    <w:left w:val="nil"/>
                    <w:bottom w:val="nil"/>
                    <w:right w:val="nil"/>
                  </w:tcBorders>
                  <w:shd w:val="clear" w:color="auto" w:fill="auto"/>
                  <w:vAlign w:val="bottom"/>
                  <w:hideMark/>
                </w:tcPr>
                <w:p w14:paraId="00D01680" w14:textId="77777777" w:rsidR="00557214" w:rsidRPr="00557214" w:rsidRDefault="00557214" w:rsidP="00557214">
                  <w:pPr>
                    <w:spacing w:after="0" w:line="240" w:lineRule="auto"/>
                    <w:rPr>
                      <w:rFonts w:ascii="Calibri" w:eastAsia="Times New Roman" w:hAnsi="Calibri" w:cs="Calibri"/>
                      <w:color w:val="000000"/>
                    </w:rPr>
                  </w:pPr>
                  <w:r w:rsidRPr="00557214">
                    <w:rPr>
                      <w:rFonts w:ascii="Calibri" w:eastAsia="Times New Roman" w:hAnsi="Calibri" w:cs="Calibri"/>
                      <w:color w:val="000000"/>
                    </w:rPr>
                    <w:t>TC3 Full Depth Reclamation (FDR) Module 1</w:t>
                  </w:r>
                </w:p>
              </w:tc>
              <w:tc>
                <w:tcPr>
                  <w:tcW w:w="1315" w:type="dxa"/>
                  <w:gridSpan w:val="2"/>
                  <w:tcBorders>
                    <w:top w:val="nil"/>
                    <w:left w:val="nil"/>
                    <w:bottom w:val="nil"/>
                    <w:right w:val="nil"/>
                  </w:tcBorders>
                  <w:shd w:val="clear" w:color="auto" w:fill="auto"/>
                  <w:noWrap/>
                  <w:vAlign w:val="bottom"/>
                  <w:hideMark/>
                </w:tcPr>
                <w:p w14:paraId="49FBDB7B" w14:textId="77777777" w:rsidR="00557214" w:rsidRPr="00557214" w:rsidRDefault="00557214" w:rsidP="00557214">
                  <w:pPr>
                    <w:spacing w:after="0" w:line="240" w:lineRule="auto"/>
                    <w:jc w:val="center"/>
                    <w:rPr>
                      <w:rFonts w:ascii="Calibri" w:eastAsia="Times New Roman" w:hAnsi="Calibri" w:cs="Calibri"/>
                      <w:color w:val="000000"/>
                    </w:rPr>
                  </w:pPr>
                  <w:r w:rsidRPr="00557214">
                    <w:rPr>
                      <w:rFonts w:ascii="Calibri" w:eastAsia="Times New Roman" w:hAnsi="Calibri" w:cs="Calibri"/>
                      <w:color w:val="000000"/>
                    </w:rPr>
                    <w:t>1</w:t>
                  </w:r>
                </w:p>
              </w:tc>
            </w:tr>
            <w:tr w:rsidR="00557214" w:rsidRPr="00557214" w14:paraId="24B68EEF" w14:textId="77777777" w:rsidTr="006E1CB7">
              <w:trPr>
                <w:trHeight w:val="300"/>
              </w:trPr>
              <w:tc>
                <w:tcPr>
                  <w:tcW w:w="8085" w:type="dxa"/>
                  <w:tcBorders>
                    <w:top w:val="nil"/>
                    <w:left w:val="nil"/>
                    <w:bottom w:val="nil"/>
                    <w:right w:val="nil"/>
                  </w:tcBorders>
                  <w:shd w:val="clear" w:color="auto" w:fill="auto"/>
                  <w:vAlign w:val="bottom"/>
                  <w:hideMark/>
                </w:tcPr>
                <w:p w14:paraId="05F83431" w14:textId="77777777" w:rsidR="00557214" w:rsidRPr="00557214" w:rsidRDefault="00557214" w:rsidP="00557214">
                  <w:pPr>
                    <w:spacing w:after="0" w:line="240" w:lineRule="auto"/>
                    <w:rPr>
                      <w:rFonts w:ascii="Calibri" w:eastAsia="Times New Roman" w:hAnsi="Calibri" w:cs="Calibri"/>
                      <w:color w:val="000000"/>
                    </w:rPr>
                  </w:pPr>
                  <w:r w:rsidRPr="00557214">
                    <w:rPr>
                      <w:rFonts w:ascii="Calibri" w:eastAsia="Times New Roman" w:hAnsi="Calibri" w:cs="Calibri"/>
                      <w:color w:val="000000"/>
                    </w:rPr>
                    <w:t>TC3 Full Depth Reclamation (FDR) Module 2</w:t>
                  </w:r>
                </w:p>
              </w:tc>
              <w:tc>
                <w:tcPr>
                  <w:tcW w:w="1315" w:type="dxa"/>
                  <w:gridSpan w:val="2"/>
                  <w:tcBorders>
                    <w:top w:val="nil"/>
                    <w:left w:val="nil"/>
                    <w:bottom w:val="nil"/>
                    <w:right w:val="nil"/>
                  </w:tcBorders>
                  <w:shd w:val="clear" w:color="auto" w:fill="auto"/>
                  <w:noWrap/>
                  <w:vAlign w:val="bottom"/>
                  <w:hideMark/>
                </w:tcPr>
                <w:p w14:paraId="1DF6EB88" w14:textId="77777777" w:rsidR="00557214" w:rsidRPr="00557214" w:rsidRDefault="00557214" w:rsidP="00557214">
                  <w:pPr>
                    <w:spacing w:after="0" w:line="240" w:lineRule="auto"/>
                    <w:jc w:val="center"/>
                    <w:rPr>
                      <w:rFonts w:ascii="Calibri" w:eastAsia="Times New Roman" w:hAnsi="Calibri" w:cs="Calibri"/>
                      <w:color w:val="000000"/>
                    </w:rPr>
                  </w:pPr>
                  <w:r w:rsidRPr="00557214">
                    <w:rPr>
                      <w:rFonts w:ascii="Calibri" w:eastAsia="Times New Roman" w:hAnsi="Calibri" w:cs="Calibri"/>
                      <w:color w:val="000000"/>
                    </w:rPr>
                    <w:t>1</w:t>
                  </w:r>
                </w:p>
              </w:tc>
            </w:tr>
            <w:tr w:rsidR="00557214" w:rsidRPr="00557214" w14:paraId="5A292836" w14:textId="77777777" w:rsidTr="006E1CB7">
              <w:trPr>
                <w:trHeight w:val="300"/>
              </w:trPr>
              <w:tc>
                <w:tcPr>
                  <w:tcW w:w="8085" w:type="dxa"/>
                  <w:tcBorders>
                    <w:top w:val="nil"/>
                    <w:left w:val="nil"/>
                    <w:bottom w:val="nil"/>
                    <w:right w:val="nil"/>
                  </w:tcBorders>
                  <w:shd w:val="clear" w:color="auto" w:fill="auto"/>
                  <w:vAlign w:val="bottom"/>
                  <w:hideMark/>
                </w:tcPr>
                <w:p w14:paraId="0A962817" w14:textId="77777777" w:rsidR="00557214" w:rsidRPr="00557214" w:rsidRDefault="00557214" w:rsidP="00557214">
                  <w:pPr>
                    <w:spacing w:after="0" w:line="240" w:lineRule="auto"/>
                    <w:rPr>
                      <w:rFonts w:ascii="Calibri" w:eastAsia="Times New Roman" w:hAnsi="Calibri" w:cs="Calibri"/>
                      <w:color w:val="000000"/>
                    </w:rPr>
                  </w:pPr>
                  <w:r w:rsidRPr="00557214">
                    <w:rPr>
                      <w:rFonts w:ascii="Calibri" w:eastAsia="Times New Roman" w:hAnsi="Calibri" w:cs="Calibri"/>
                      <w:color w:val="000000"/>
                    </w:rPr>
                    <w:t>TC3 Full Depth Reclamation (FDR) Module 3</w:t>
                  </w:r>
                </w:p>
              </w:tc>
              <w:tc>
                <w:tcPr>
                  <w:tcW w:w="1315" w:type="dxa"/>
                  <w:gridSpan w:val="2"/>
                  <w:tcBorders>
                    <w:top w:val="nil"/>
                    <w:left w:val="nil"/>
                    <w:bottom w:val="nil"/>
                    <w:right w:val="nil"/>
                  </w:tcBorders>
                  <w:shd w:val="clear" w:color="auto" w:fill="auto"/>
                  <w:noWrap/>
                  <w:vAlign w:val="bottom"/>
                  <w:hideMark/>
                </w:tcPr>
                <w:p w14:paraId="3D8CB5D9" w14:textId="77777777" w:rsidR="00557214" w:rsidRPr="00557214" w:rsidRDefault="00557214" w:rsidP="00557214">
                  <w:pPr>
                    <w:spacing w:after="0" w:line="240" w:lineRule="auto"/>
                    <w:jc w:val="center"/>
                    <w:rPr>
                      <w:rFonts w:ascii="Calibri" w:eastAsia="Times New Roman" w:hAnsi="Calibri" w:cs="Calibri"/>
                      <w:color w:val="000000"/>
                    </w:rPr>
                  </w:pPr>
                  <w:r w:rsidRPr="00557214">
                    <w:rPr>
                      <w:rFonts w:ascii="Calibri" w:eastAsia="Times New Roman" w:hAnsi="Calibri" w:cs="Calibri"/>
                      <w:color w:val="000000"/>
                    </w:rPr>
                    <w:t>1</w:t>
                  </w:r>
                </w:p>
              </w:tc>
            </w:tr>
            <w:tr w:rsidR="00557214" w:rsidRPr="00557214" w14:paraId="5C78F126" w14:textId="77777777" w:rsidTr="006E1CB7">
              <w:trPr>
                <w:trHeight w:val="300"/>
              </w:trPr>
              <w:tc>
                <w:tcPr>
                  <w:tcW w:w="8085" w:type="dxa"/>
                  <w:tcBorders>
                    <w:top w:val="nil"/>
                    <w:left w:val="nil"/>
                    <w:bottom w:val="nil"/>
                    <w:right w:val="nil"/>
                  </w:tcBorders>
                  <w:shd w:val="clear" w:color="auto" w:fill="auto"/>
                  <w:vAlign w:val="bottom"/>
                  <w:hideMark/>
                </w:tcPr>
                <w:p w14:paraId="77F88C69" w14:textId="77777777" w:rsidR="00557214" w:rsidRPr="00557214" w:rsidRDefault="00557214" w:rsidP="00557214">
                  <w:pPr>
                    <w:spacing w:after="0" w:line="240" w:lineRule="auto"/>
                    <w:rPr>
                      <w:rFonts w:ascii="Calibri" w:eastAsia="Times New Roman" w:hAnsi="Calibri" w:cs="Calibri"/>
                      <w:color w:val="000000"/>
                    </w:rPr>
                  </w:pPr>
                  <w:r w:rsidRPr="00557214">
                    <w:rPr>
                      <w:rFonts w:ascii="Calibri" w:eastAsia="Times New Roman" w:hAnsi="Calibri" w:cs="Calibri"/>
                      <w:color w:val="000000"/>
                    </w:rPr>
                    <w:t>TC3 Full Depth Reclamation (FDR) Module 4</w:t>
                  </w:r>
                </w:p>
              </w:tc>
              <w:tc>
                <w:tcPr>
                  <w:tcW w:w="1315" w:type="dxa"/>
                  <w:gridSpan w:val="2"/>
                  <w:tcBorders>
                    <w:top w:val="nil"/>
                    <w:left w:val="nil"/>
                    <w:bottom w:val="nil"/>
                    <w:right w:val="nil"/>
                  </w:tcBorders>
                  <w:shd w:val="clear" w:color="auto" w:fill="auto"/>
                  <w:noWrap/>
                  <w:vAlign w:val="bottom"/>
                  <w:hideMark/>
                </w:tcPr>
                <w:p w14:paraId="152F8E76" w14:textId="77777777" w:rsidR="00557214" w:rsidRPr="00557214" w:rsidRDefault="00557214" w:rsidP="00557214">
                  <w:pPr>
                    <w:spacing w:after="0" w:line="240" w:lineRule="auto"/>
                    <w:jc w:val="center"/>
                    <w:rPr>
                      <w:rFonts w:ascii="Calibri" w:eastAsia="Times New Roman" w:hAnsi="Calibri" w:cs="Calibri"/>
                      <w:color w:val="000000"/>
                    </w:rPr>
                  </w:pPr>
                  <w:r w:rsidRPr="00557214">
                    <w:rPr>
                      <w:rFonts w:ascii="Calibri" w:eastAsia="Times New Roman" w:hAnsi="Calibri" w:cs="Calibri"/>
                      <w:color w:val="000000"/>
                    </w:rPr>
                    <w:t>1</w:t>
                  </w:r>
                </w:p>
              </w:tc>
            </w:tr>
            <w:tr w:rsidR="00557214" w:rsidRPr="00557214" w14:paraId="3A78C1DB" w14:textId="77777777" w:rsidTr="006E1CB7">
              <w:trPr>
                <w:trHeight w:val="333"/>
              </w:trPr>
              <w:tc>
                <w:tcPr>
                  <w:tcW w:w="8085" w:type="dxa"/>
                  <w:tcBorders>
                    <w:top w:val="nil"/>
                    <w:left w:val="nil"/>
                    <w:bottom w:val="nil"/>
                    <w:right w:val="nil"/>
                  </w:tcBorders>
                  <w:shd w:val="clear" w:color="auto" w:fill="auto"/>
                  <w:vAlign w:val="bottom"/>
                  <w:hideMark/>
                </w:tcPr>
                <w:p w14:paraId="26C8260F" w14:textId="77777777" w:rsidR="00557214" w:rsidRPr="00557214" w:rsidRDefault="00557214" w:rsidP="00557214">
                  <w:pPr>
                    <w:spacing w:after="0" w:line="240" w:lineRule="auto"/>
                    <w:rPr>
                      <w:rFonts w:ascii="Calibri" w:eastAsia="Times New Roman" w:hAnsi="Calibri" w:cs="Calibri"/>
                      <w:color w:val="000000"/>
                    </w:rPr>
                  </w:pPr>
                  <w:r w:rsidRPr="00557214">
                    <w:rPr>
                      <w:rFonts w:ascii="Calibri" w:eastAsia="Times New Roman" w:hAnsi="Calibri" w:cs="Calibri"/>
                      <w:color w:val="000000"/>
                    </w:rPr>
                    <w:t>TC3 Guardrail Series: Installation and Inspection of New Guardrails Module 1</w:t>
                  </w:r>
                </w:p>
              </w:tc>
              <w:tc>
                <w:tcPr>
                  <w:tcW w:w="1315" w:type="dxa"/>
                  <w:gridSpan w:val="2"/>
                  <w:tcBorders>
                    <w:top w:val="nil"/>
                    <w:left w:val="nil"/>
                    <w:bottom w:val="nil"/>
                    <w:right w:val="nil"/>
                  </w:tcBorders>
                  <w:shd w:val="clear" w:color="auto" w:fill="auto"/>
                  <w:noWrap/>
                  <w:vAlign w:val="bottom"/>
                  <w:hideMark/>
                </w:tcPr>
                <w:p w14:paraId="6768CC76" w14:textId="77777777" w:rsidR="00557214" w:rsidRPr="00557214" w:rsidRDefault="00557214" w:rsidP="00557214">
                  <w:pPr>
                    <w:spacing w:after="0" w:line="240" w:lineRule="auto"/>
                    <w:jc w:val="center"/>
                    <w:rPr>
                      <w:rFonts w:ascii="Calibri" w:eastAsia="Times New Roman" w:hAnsi="Calibri" w:cs="Calibri"/>
                      <w:color w:val="000000"/>
                    </w:rPr>
                  </w:pPr>
                  <w:r w:rsidRPr="00557214">
                    <w:rPr>
                      <w:rFonts w:ascii="Calibri" w:eastAsia="Times New Roman" w:hAnsi="Calibri" w:cs="Calibri"/>
                      <w:color w:val="000000"/>
                    </w:rPr>
                    <w:t>1</w:t>
                  </w:r>
                </w:p>
              </w:tc>
            </w:tr>
            <w:tr w:rsidR="00557214" w:rsidRPr="00557214" w14:paraId="7B5ABA02" w14:textId="77777777" w:rsidTr="006E1CB7">
              <w:trPr>
                <w:trHeight w:val="300"/>
              </w:trPr>
              <w:tc>
                <w:tcPr>
                  <w:tcW w:w="8085" w:type="dxa"/>
                  <w:tcBorders>
                    <w:top w:val="nil"/>
                    <w:left w:val="nil"/>
                    <w:bottom w:val="nil"/>
                    <w:right w:val="nil"/>
                  </w:tcBorders>
                  <w:shd w:val="clear" w:color="auto" w:fill="auto"/>
                  <w:vAlign w:val="bottom"/>
                  <w:hideMark/>
                </w:tcPr>
                <w:p w14:paraId="45B1B31E" w14:textId="77777777" w:rsidR="00557214" w:rsidRPr="00557214" w:rsidRDefault="00557214" w:rsidP="00557214">
                  <w:pPr>
                    <w:spacing w:after="0" w:line="240" w:lineRule="auto"/>
                    <w:rPr>
                      <w:rFonts w:ascii="Calibri" w:eastAsia="Times New Roman" w:hAnsi="Calibri" w:cs="Calibri"/>
                      <w:color w:val="000000"/>
                    </w:rPr>
                  </w:pPr>
                  <w:r w:rsidRPr="00557214">
                    <w:rPr>
                      <w:rFonts w:ascii="Calibri" w:eastAsia="Times New Roman" w:hAnsi="Calibri" w:cs="Calibri"/>
                      <w:color w:val="000000"/>
                    </w:rPr>
                    <w:t>TC3 Guardrail Series: Maintenance and Repair Module 1</w:t>
                  </w:r>
                </w:p>
              </w:tc>
              <w:tc>
                <w:tcPr>
                  <w:tcW w:w="1315" w:type="dxa"/>
                  <w:gridSpan w:val="2"/>
                  <w:tcBorders>
                    <w:top w:val="nil"/>
                    <w:left w:val="nil"/>
                    <w:bottom w:val="nil"/>
                    <w:right w:val="nil"/>
                  </w:tcBorders>
                  <w:shd w:val="clear" w:color="auto" w:fill="auto"/>
                  <w:noWrap/>
                  <w:vAlign w:val="bottom"/>
                  <w:hideMark/>
                </w:tcPr>
                <w:p w14:paraId="4D316774" w14:textId="77777777" w:rsidR="00557214" w:rsidRPr="00557214" w:rsidRDefault="00557214" w:rsidP="00557214">
                  <w:pPr>
                    <w:spacing w:after="0" w:line="240" w:lineRule="auto"/>
                    <w:jc w:val="center"/>
                    <w:rPr>
                      <w:rFonts w:ascii="Calibri" w:eastAsia="Times New Roman" w:hAnsi="Calibri" w:cs="Calibri"/>
                      <w:color w:val="000000"/>
                    </w:rPr>
                  </w:pPr>
                  <w:r w:rsidRPr="00557214">
                    <w:rPr>
                      <w:rFonts w:ascii="Calibri" w:eastAsia="Times New Roman" w:hAnsi="Calibri" w:cs="Calibri"/>
                      <w:color w:val="000000"/>
                    </w:rPr>
                    <w:t>1</w:t>
                  </w:r>
                </w:p>
              </w:tc>
            </w:tr>
            <w:tr w:rsidR="00557214" w:rsidRPr="00557214" w14:paraId="3BFF2A01" w14:textId="77777777" w:rsidTr="006E1CB7">
              <w:trPr>
                <w:trHeight w:val="300"/>
              </w:trPr>
              <w:tc>
                <w:tcPr>
                  <w:tcW w:w="8085" w:type="dxa"/>
                  <w:tcBorders>
                    <w:top w:val="nil"/>
                    <w:left w:val="nil"/>
                    <w:bottom w:val="nil"/>
                    <w:right w:val="nil"/>
                  </w:tcBorders>
                  <w:shd w:val="clear" w:color="auto" w:fill="auto"/>
                  <w:vAlign w:val="bottom"/>
                  <w:hideMark/>
                </w:tcPr>
                <w:p w14:paraId="629EDC01" w14:textId="77777777" w:rsidR="00557214" w:rsidRPr="00557214" w:rsidRDefault="00557214" w:rsidP="00557214">
                  <w:pPr>
                    <w:spacing w:after="0" w:line="240" w:lineRule="auto"/>
                    <w:rPr>
                      <w:rFonts w:ascii="Calibri" w:eastAsia="Times New Roman" w:hAnsi="Calibri" w:cs="Calibri"/>
                      <w:color w:val="000000"/>
                    </w:rPr>
                  </w:pPr>
                  <w:r w:rsidRPr="00557214">
                    <w:rPr>
                      <w:rFonts w:ascii="Calibri" w:eastAsia="Times New Roman" w:hAnsi="Calibri" w:cs="Calibri"/>
                      <w:color w:val="000000"/>
                    </w:rPr>
                    <w:t>TC3 Guardrail Series: Maintenance and Repair Module 2</w:t>
                  </w:r>
                </w:p>
              </w:tc>
              <w:tc>
                <w:tcPr>
                  <w:tcW w:w="1315" w:type="dxa"/>
                  <w:gridSpan w:val="2"/>
                  <w:tcBorders>
                    <w:top w:val="nil"/>
                    <w:left w:val="nil"/>
                    <w:bottom w:val="nil"/>
                    <w:right w:val="nil"/>
                  </w:tcBorders>
                  <w:shd w:val="clear" w:color="auto" w:fill="auto"/>
                  <w:noWrap/>
                  <w:vAlign w:val="bottom"/>
                  <w:hideMark/>
                </w:tcPr>
                <w:p w14:paraId="036B072E" w14:textId="77777777" w:rsidR="00557214" w:rsidRPr="00557214" w:rsidRDefault="00557214" w:rsidP="00557214">
                  <w:pPr>
                    <w:spacing w:after="0" w:line="240" w:lineRule="auto"/>
                    <w:jc w:val="center"/>
                    <w:rPr>
                      <w:rFonts w:ascii="Calibri" w:eastAsia="Times New Roman" w:hAnsi="Calibri" w:cs="Calibri"/>
                      <w:color w:val="000000"/>
                    </w:rPr>
                  </w:pPr>
                  <w:r w:rsidRPr="00557214">
                    <w:rPr>
                      <w:rFonts w:ascii="Calibri" w:eastAsia="Times New Roman" w:hAnsi="Calibri" w:cs="Calibri"/>
                      <w:color w:val="000000"/>
                    </w:rPr>
                    <w:t>1</w:t>
                  </w:r>
                </w:p>
              </w:tc>
            </w:tr>
            <w:tr w:rsidR="00557214" w:rsidRPr="00557214" w14:paraId="4256EDFD" w14:textId="77777777" w:rsidTr="006E1CB7">
              <w:trPr>
                <w:trHeight w:val="300"/>
              </w:trPr>
              <w:tc>
                <w:tcPr>
                  <w:tcW w:w="8085" w:type="dxa"/>
                  <w:tcBorders>
                    <w:top w:val="nil"/>
                    <w:left w:val="nil"/>
                    <w:bottom w:val="nil"/>
                    <w:right w:val="nil"/>
                  </w:tcBorders>
                  <w:shd w:val="clear" w:color="auto" w:fill="auto"/>
                  <w:vAlign w:val="bottom"/>
                  <w:hideMark/>
                </w:tcPr>
                <w:p w14:paraId="46FB4E57" w14:textId="77777777" w:rsidR="00557214" w:rsidRPr="00557214" w:rsidRDefault="00557214" w:rsidP="00557214">
                  <w:pPr>
                    <w:spacing w:after="0" w:line="240" w:lineRule="auto"/>
                    <w:rPr>
                      <w:rFonts w:ascii="Calibri" w:eastAsia="Times New Roman" w:hAnsi="Calibri" w:cs="Calibri"/>
                      <w:color w:val="000000"/>
                    </w:rPr>
                  </w:pPr>
                  <w:r w:rsidRPr="00557214">
                    <w:rPr>
                      <w:rFonts w:ascii="Calibri" w:eastAsia="Times New Roman" w:hAnsi="Calibri" w:cs="Calibri"/>
                      <w:color w:val="000000"/>
                    </w:rPr>
                    <w:t>TC3 HMA Paving Field Inspection</w:t>
                  </w:r>
                </w:p>
              </w:tc>
              <w:tc>
                <w:tcPr>
                  <w:tcW w:w="1315" w:type="dxa"/>
                  <w:gridSpan w:val="2"/>
                  <w:tcBorders>
                    <w:top w:val="nil"/>
                    <w:left w:val="nil"/>
                    <w:bottom w:val="nil"/>
                    <w:right w:val="nil"/>
                  </w:tcBorders>
                  <w:shd w:val="clear" w:color="auto" w:fill="auto"/>
                  <w:noWrap/>
                  <w:vAlign w:val="bottom"/>
                  <w:hideMark/>
                </w:tcPr>
                <w:p w14:paraId="31F9419D" w14:textId="77777777" w:rsidR="00557214" w:rsidRPr="00557214" w:rsidRDefault="00557214" w:rsidP="00557214">
                  <w:pPr>
                    <w:spacing w:after="0" w:line="240" w:lineRule="auto"/>
                    <w:jc w:val="center"/>
                    <w:rPr>
                      <w:rFonts w:ascii="Calibri" w:eastAsia="Times New Roman" w:hAnsi="Calibri" w:cs="Calibri"/>
                      <w:color w:val="000000"/>
                    </w:rPr>
                  </w:pPr>
                  <w:r w:rsidRPr="00557214">
                    <w:rPr>
                      <w:rFonts w:ascii="Calibri" w:eastAsia="Times New Roman" w:hAnsi="Calibri" w:cs="Calibri"/>
                      <w:color w:val="000000"/>
                    </w:rPr>
                    <w:t>1</w:t>
                  </w:r>
                </w:p>
              </w:tc>
            </w:tr>
            <w:tr w:rsidR="00557214" w:rsidRPr="00557214" w14:paraId="1CA4C5FE" w14:textId="77777777" w:rsidTr="006E1CB7">
              <w:trPr>
                <w:trHeight w:val="300"/>
              </w:trPr>
              <w:tc>
                <w:tcPr>
                  <w:tcW w:w="8085" w:type="dxa"/>
                  <w:tcBorders>
                    <w:top w:val="nil"/>
                    <w:left w:val="nil"/>
                    <w:bottom w:val="nil"/>
                    <w:right w:val="nil"/>
                  </w:tcBorders>
                  <w:shd w:val="clear" w:color="auto" w:fill="auto"/>
                  <w:vAlign w:val="bottom"/>
                  <w:hideMark/>
                </w:tcPr>
                <w:p w14:paraId="1BF4E777" w14:textId="77777777" w:rsidR="00557214" w:rsidRPr="00557214" w:rsidRDefault="00557214" w:rsidP="00557214">
                  <w:pPr>
                    <w:spacing w:after="0" w:line="240" w:lineRule="auto"/>
                    <w:rPr>
                      <w:rFonts w:ascii="Calibri" w:eastAsia="Times New Roman" w:hAnsi="Calibri" w:cs="Calibri"/>
                      <w:color w:val="000000"/>
                    </w:rPr>
                  </w:pPr>
                  <w:r w:rsidRPr="00557214">
                    <w:rPr>
                      <w:rFonts w:ascii="Calibri" w:eastAsia="Times New Roman" w:hAnsi="Calibri" w:cs="Calibri"/>
                      <w:color w:val="000000"/>
                    </w:rPr>
                    <w:t>TC3 Improving the Daily Diary</w:t>
                  </w:r>
                </w:p>
              </w:tc>
              <w:tc>
                <w:tcPr>
                  <w:tcW w:w="1315" w:type="dxa"/>
                  <w:gridSpan w:val="2"/>
                  <w:tcBorders>
                    <w:top w:val="nil"/>
                    <w:left w:val="nil"/>
                    <w:bottom w:val="nil"/>
                    <w:right w:val="nil"/>
                  </w:tcBorders>
                  <w:shd w:val="clear" w:color="auto" w:fill="auto"/>
                  <w:noWrap/>
                  <w:vAlign w:val="bottom"/>
                  <w:hideMark/>
                </w:tcPr>
                <w:p w14:paraId="1D6090EE" w14:textId="77777777" w:rsidR="00557214" w:rsidRPr="00557214" w:rsidRDefault="00557214" w:rsidP="00557214">
                  <w:pPr>
                    <w:spacing w:after="0" w:line="240" w:lineRule="auto"/>
                    <w:jc w:val="center"/>
                    <w:rPr>
                      <w:rFonts w:ascii="Calibri" w:eastAsia="Times New Roman" w:hAnsi="Calibri" w:cs="Calibri"/>
                      <w:color w:val="000000"/>
                    </w:rPr>
                  </w:pPr>
                  <w:r w:rsidRPr="00557214">
                    <w:rPr>
                      <w:rFonts w:ascii="Calibri" w:eastAsia="Times New Roman" w:hAnsi="Calibri" w:cs="Calibri"/>
                      <w:color w:val="000000"/>
                    </w:rPr>
                    <w:t>1</w:t>
                  </w:r>
                </w:p>
              </w:tc>
            </w:tr>
            <w:tr w:rsidR="00557214" w:rsidRPr="00557214" w14:paraId="4CC8B286" w14:textId="77777777" w:rsidTr="006E1CB7">
              <w:trPr>
                <w:trHeight w:val="300"/>
              </w:trPr>
              <w:tc>
                <w:tcPr>
                  <w:tcW w:w="8085" w:type="dxa"/>
                  <w:tcBorders>
                    <w:top w:val="nil"/>
                    <w:left w:val="nil"/>
                    <w:bottom w:val="nil"/>
                    <w:right w:val="nil"/>
                  </w:tcBorders>
                  <w:shd w:val="clear" w:color="auto" w:fill="auto"/>
                  <w:vAlign w:val="bottom"/>
                  <w:hideMark/>
                </w:tcPr>
                <w:p w14:paraId="784C5858" w14:textId="77777777" w:rsidR="00557214" w:rsidRPr="00557214" w:rsidRDefault="00557214" w:rsidP="00557214">
                  <w:pPr>
                    <w:spacing w:after="0" w:line="240" w:lineRule="auto"/>
                    <w:rPr>
                      <w:rFonts w:ascii="Calibri" w:eastAsia="Times New Roman" w:hAnsi="Calibri" w:cs="Calibri"/>
                      <w:color w:val="000000"/>
                    </w:rPr>
                  </w:pPr>
                  <w:r w:rsidRPr="00557214">
                    <w:rPr>
                      <w:rFonts w:ascii="Calibri" w:eastAsia="Times New Roman" w:hAnsi="Calibri" w:cs="Calibri"/>
                      <w:color w:val="000000"/>
                    </w:rPr>
                    <w:t>TC3 Maintenance of Traffic for Technicians All modules</w:t>
                  </w:r>
                </w:p>
              </w:tc>
              <w:tc>
                <w:tcPr>
                  <w:tcW w:w="1315" w:type="dxa"/>
                  <w:gridSpan w:val="2"/>
                  <w:tcBorders>
                    <w:top w:val="nil"/>
                    <w:left w:val="nil"/>
                    <w:bottom w:val="nil"/>
                    <w:right w:val="nil"/>
                  </w:tcBorders>
                  <w:shd w:val="clear" w:color="auto" w:fill="auto"/>
                  <w:noWrap/>
                  <w:vAlign w:val="bottom"/>
                  <w:hideMark/>
                </w:tcPr>
                <w:p w14:paraId="23E61537" w14:textId="77777777" w:rsidR="00557214" w:rsidRPr="00557214" w:rsidRDefault="00557214" w:rsidP="00557214">
                  <w:pPr>
                    <w:spacing w:after="0" w:line="240" w:lineRule="auto"/>
                    <w:jc w:val="center"/>
                    <w:rPr>
                      <w:rFonts w:ascii="Calibri" w:eastAsia="Times New Roman" w:hAnsi="Calibri" w:cs="Calibri"/>
                      <w:color w:val="000000"/>
                    </w:rPr>
                  </w:pPr>
                  <w:r w:rsidRPr="00557214">
                    <w:rPr>
                      <w:rFonts w:ascii="Calibri" w:eastAsia="Times New Roman" w:hAnsi="Calibri" w:cs="Calibri"/>
                      <w:color w:val="000000"/>
                    </w:rPr>
                    <w:t>2</w:t>
                  </w:r>
                </w:p>
              </w:tc>
            </w:tr>
            <w:tr w:rsidR="00557214" w:rsidRPr="00557214" w14:paraId="3E8896AB" w14:textId="77777777" w:rsidTr="006E1CB7">
              <w:trPr>
                <w:trHeight w:val="300"/>
              </w:trPr>
              <w:tc>
                <w:tcPr>
                  <w:tcW w:w="8085" w:type="dxa"/>
                  <w:tcBorders>
                    <w:top w:val="nil"/>
                    <w:left w:val="nil"/>
                    <w:bottom w:val="nil"/>
                    <w:right w:val="nil"/>
                  </w:tcBorders>
                  <w:shd w:val="clear" w:color="auto" w:fill="auto"/>
                  <w:vAlign w:val="bottom"/>
                  <w:hideMark/>
                </w:tcPr>
                <w:p w14:paraId="4A75ACD3" w14:textId="77777777" w:rsidR="00557214" w:rsidRPr="00557214" w:rsidRDefault="00557214" w:rsidP="00557214">
                  <w:pPr>
                    <w:spacing w:after="0" w:line="240" w:lineRule="auto"/>
                    <w:rPr>
                      <w:rFonts w:ascii="Calibri" w:eastAsia="Times New Roman" w:hAnsi="Calibri" w:cs="Calibri"/>
                      <w:color w:val="000000"/>
                    </w:rPr>
                  </w:pPr>
                  <w:r w:rsidRPr="00557214">
                    <w:rPr>
                      <w:rFonts w:ascii="Calibri" w:eastAsia="Times New Roman" w:hAnsi="Calibri" w:cs="Calibri"/>
                      <w:color w:val="000000"/>
                    </w:rPr>
                    <w:t>TC3 Maintenance of Traffic for Technicians Module 1</w:t>
                  </w:r>
                </w:p>
              </w:tc>
              <w:tc>
                <w:tcPr>
                  <w:tcW w:w="1315" w:type="dxa"/>
                  <w:gridSpan w:val="2"/>
                  <w:tcBorders>
                    <w:top w:val="nil"/>
                    <w:left w:val="nil"/>
                    <w:bottom w:val="nil"/>
                    <w:right w:val="nil"/>
                  </w:tcBorders>
                  <w:shd w:val="clear" w:color="auto" w:fill="auto"/>
                  <w:noWrap/>
                  <w:vAlign w:val="bottom"/>
                  <w:hideMark/>
                </w:tcPr>
                <w:p w14:paraId="1F73F4F1" w14:textId="77777777" w:rsidR="00557214" w:rsidRPr="00557214" w:rsidRDefault="00557214" w:rsidP="00557214">
                  <w:pPr>
                    <w:spacing w:after="0" w:line="240" w:lineRule="auto"/>
                    <w:jc w:val="center"/>
                    <w:rPr>
                      <w:rFonts w:ascii="Calibri" w:eastAsia="Times New Roman" w:hAnsi="Calibri" w:cs="Calibri"/>
                      <w:color w:val="000000"/>
                    </w:rPr>
                  </w:pPr>
                  <w:r w:rsidRPr="00557214">
                    <w:rPr>
                      <w:rFonts w:ascii="Calibri" w:eastAsia="Times New Roman" w:hAnsi="Calibri" w:cs="Calibri"/>
                      <w:color w:val="000000"/>
                    </w:rPr>
                    <w:t>1</w:t>
                  </w:r>
                </w:p>
              </w:tc>
            </w:tr>
            <w:tr w:rsidR="00557214" w:rsidRPr="00557214" w14:paraId="3BE2A7C8" w14:textId="77777777" w:rsidTr="006E1CB7">
              <w:trPr>
                <w:trHeight w:val="300"/>
              </w:trPr>
              <w:tc>
                <w:tcPr>
                  <w:tcW w:w="8085" w:type="dxa"/>
                  <w:tcBorders>
                    <w:top w:val="nil"/>
                    <w:left w:val="nil"/>
                    <w:bottom w:val="nil"/>
                    <w:right w:val="nil"/>
                  </w:tcBorders>
                  <w:shd w:val="clear" w:color="auto" w:fill="auto"/>
                  <w:vAlign w:val="bottom"/>
                  <w:hideMark/>
                </w:tcPr>
                <w:p w14:paraId="19090526" w14:textId="77777777" w:rsidR="00557214" w:rsidRPr="00557214" w:rsidRDefault="00557214" w:rsidP="00557214">
                  <w:pPr>
                    <w:spacing w:after="0" w:line="240" w:lineRule="auto"/>
                    <w:rPr>
                      <w:rFonts w:ascii="Calibri" w:eastAsia="Times New Roman" w:hAnsi="Calibri" w:cs="Calibri"/>
                      <w:color w:val="000000"/>
                    </w:rPr>
                  </w:pPr>
                  <w:r w:rsidRPr="00557214">
                    <w:rPr>
                      <w:rFonts w:ascii="Calibri" w:eastAsia="Times New Roman" w:hAnsi="Calibri" w:cs="Calibri"/>
                      <w:color w:val="000000"/>
                    </w:rPr>
                    <w:t>TC3 Maintenance of Traffic for Technicians Module 2</w:t>
                  </w:r>
                </w:p>
              </w:tc>
              <w:tc>
                <w:tcPr>
                  <w:tcW w:w="1315" w:type="dxa"/>
                  <w:gridSpan w:val="2"/>
                  <w:tcBorders>
                    <w:top w:val="nil"/>
                    <w:left w:val="nil"/>
                    <w:bottom w:val="nil"/>
                    <w:right w:val="nil"/>
                  </w:tcBorders>
                  <w:shd w:val="clear" w:color="auto" w:fill="auto"/>
                  <w:noWrap/>
                  <w:vAlign w:val="bottom"/>
                  <w:hideMark/>
                </w:tcPr>
                <w:p w14:paraId="0A175348" w14:textId="77777777" w:rsidR="00557214" w:rsidRPr="00557214" w:rsidRDefault="00557214" w:rsidP="00557214">
                  <w:pPr>
                    <w:spacing w:after="0" w:line="240" w:lineRule="auto"/>
                    <w:jc w:val="center"/>
                    <w:rPr>
                      <w:rFonts w:ascii="Calibri" w:eastAsia="Times New Roman" w:hAnsi="Calibri" w:cs="Calibri"/>
                      <w:color w:val="000000"/>
                    </w:rPr>
                  </w:pPr>
                  <w:r w:rsidRPr="00557214">
                    <w:rPr>
                      <w:rFonts w:ascii="Calibri" w:eastAsia="Times New Roman" w:hAnsi="Calibri" w:cs="Calibri"/>
                      <w:color w:val="000000"/>
                    </w:rPr>
                    <w:t>1</w:t>
                  </w:r>
                </w:p>
              </w:tc>
            </w:tr>
            <w:tr w:rsidR="00557214" w:rsidRPr="00557214" w14:paraId="66442B48" w14:textId="77777777" w:rsidTr="006E1CB7">
              <w:trPr>
                <w:trHeight w:val="300"/>
              </w:trPr>
              <w:tc>
                <w:tcPr>
                  <w:tcW w:w="8085" w:type="dxa"/>
                  <w:tcBorders>
                    <w:top w:val="nil"/>
                    <w:left w:val="nil"/>
                    <w:bottom w:val="nil"/>
                    <w:right w:val="nil"/>
                  </w:tcBorders>
                  <w:shd w:val="clear" w:color="auto" w:fill="auto"/>
                  <w:vAlign w:val="bottom"/>
                  <w:hideMark/>
                </w:tcPr>
                <w:p w14:paraId="014B6719" w14:textId="77777777" w:rsidR="00557214" w:rsidRPr="00557214" w:rsidRDefault="00557214" w:rsidP="00557214">
                  <w:pPr>
                    <w:spacing w:after="0" w:line="240" w:lineRule="auto"/>
                    <w:rPr>
                      <w:rFonts w:ascii="Calibri" w:eastAsia="Times New Roman" w:hAnsi="Calibri" w:cs="Calibri"/>
                      <w:color w:val="000000"/>
                    </w:rPr>
                  </w:pPr>
                  <w:r w:rsidRPr="00557214">
                    <w:rPr>
                      <w:rFonts w:ascii="Calibri" w:eastAsia="Times New Roman" w:hAnsi="Calibri" w:cs="Calibri"/>
                      <w:color w:val="000000"/>
                    </w:rPr>
                    <w:t>TC3 Maintenance of Traffic for Technicians Module 3</w:t>
                  </w:r>
                </w:p>
              </w:tc>
              <w:tc>
                <w:tcPr>
                  <w:tcW w:w="1315" w:type="dxa"/>
                  <w:gridSpan w:val="2"/>
                  <w:tcBorders>
                    <w:top w:val="nil"/>
                    <w:left w:val="nil"/>
                    <w:bottom w:val="nil"/>
                    <w:right w:val="nil"/>
                  </w:tcBorders>
                  <w:shd w:val="clear" w:color="auto" w:fill="auto"/>
                  <w:noWrap/>
                  <w:vAlign w:val="bottom"/>
                  <w:hideMark/>
                </w:tcPr>
                <w:p w14:paraId="44BEC97A" w14:textId="77777777" w:rsidR="00557214" w:rsidRPr="00557214" w:rsidRDefault="00557214" w:rsidP="00557214">
                  <w:pPr>
                    <w:spacing w:after="0" w:line="240" w:lineRule="auto"/>
                    <w:jc w:val="center"/>
                    <w:rPr>
                      <w:rFonts w:ascii="Calibri" w:eastAsia="Times New Roman" w:hAnsi="Calibri" w:cs="Calibri"/>
                      <w:color w:val="000000"/>
                    </w:rPr>
                  </w:pPr>
                  <w:r w:rsidRPr="00557214">
                    <w:rPr>
                      <w:rFonts w:ascii="Calibri" w:eastAsia="Times New Roman" w:hAnsi="Calibri" w:cs="Calibri"/>
                      <w:color w:val="000000"/>
                    </w:rPr>
                    <w:t>1</w:t>
                  </w:r>
                </w:p>
              </w:tc>
            </w:tr>
            <w:tr w:rsidR="00557214" w:rsidRPr="00557214" w14:paraId="645F8BD3" w14:textId="77777777" w:rsidTr="006E1CB7">
              <w:trPr>
                <w:trHeight w:val="300"/>
              </w:trPr>
              <w:tc>
                <w:tcPr>
                  <w:tcW w:w="8085" w:type="dxa"/>
                  <w:tcBorders>
                    <w:top w:val="nil"/>
                    <w:left w:val="nil"/>
                    <w:bottom w:val="nil"/>
                    <w:right w:val="nil"/>
                  </w:tcBorders>
                  <w:shd w:val="clear" w:color="auto" w:fill="auto"/>
                  <w:vAlign w:val="bottom"/>
                  <w:hideMark/>
                </w:tcPr>
                <w:p w14:paraId="603D45EA" w14:textId="77777777" w:rsidR="00557214" w:rsidRPr="00557214" w:rsidRDefault="00557214" w:rsidP="00557214">
                  <w:pPr>
                    <w:spacing w:after="0" w:line="240" w:lineRule="auto"/>
                    <w:rPr>
                      <w:rFonts w:ascii="Calibri" w:eastAsia="Times New Roman" w:hAnsi="Calibri" w:cs="Calibri"/>
                      <w:color w:val="000000"/>
                    </w:rPr>
                  </w:pPr>
                  <w:r w:rsidRPr="00557214">
                    <w:rPr>
                      <w:rFonts w:ascii="Calibri" w:eastAsia="Times New Roman" w:hAnsi="Calibri" w:cs="Calibri"/>
                      <w:color w:val="000000"/>
                    </w:rPr>
                    <w:t>TC3 Maintenance of Traffic for Technicians Module 4</w:t>
                  </w:r>
                </w:p>
              </w:tc>
              <w:tc>
                <w:tcPr>
                  <w:tcW w:w="1315" w:type="dxa"/>
                  <w:gridSpan w:val="2"/>
                  <w:tcBorders>
                    <w:top w:val="nil"/>
                    <w:left w:val="nil"/>
                    <w:bottom w:val="nil"/>
                    <w:right w:val="nil"/>
                  </w:tcBorders>
                  <w:shd w:val="clear" w:color="auto" w:fill="auto"/>
                  <w:noWrap/>
                  <w:vAlign w:val="bottom"/>
                  <w:hideMark/>
                </w:tcPr>
                <w:p w14:paraId="29B01D44" w14:textId="77777777" w:rsidR="00557214" w:rsidRPr="00557214" w:rsidRDefault="00557214" w:rsidP="00557214">
                  <w:pPr>
                    <w:spacing w:after="0" w:line="240" w:lineRule="auto"/>
                    <w:jc w:val="center"/>
                    <w:rPr>
                      <w:rFonts w:ascii="Calibri" w:eastAsia="Times New Roman" w:hAnsi="Calibri" w:cs="Calibri"/>
                      <w:color w:val="000000"/>
                    </w:rPr>
                  </w:pPr>
                  <w:r w:rsidRPr="00557214">
                    <w:rPr>
                      <w:rFonts w:ascii="Calibri" w:eastAsia="Times New Roman" w:hAnsi="Calibri" w:cs="Calibri"/>
                      <w:color w:val="000000"/>
                    </w:rPr>
                    <w:t>1</w:t>
                  </w:r>
                </w:p>
              </w:tc>
            </w:tr>
            <w:tr w:rsidR="00557214" w:rsidRPr="00557214" w14:paraId="432C706E" w14:textId="77777777" w:rsidTr="006E1CB7">
              <w:trPr>
                <w:trHeight w:val="300"/>
              </w:trPr>
              <w:tc>
                <w:tcPr>
                  <w:tcW w:w="8085" w:type="dxa"/>
                  <w:tcBorders>
                    <w:top w:val="nil"/>
                    <w:left w:val="nil"/>
                    <w:bottom w:val="nil"/>
                    <w:right w:val="nil"/>
                  </w:tcBorders>
                  <w:shd w:val="clear" w:color="auto" w:fill="auto"/>
                  <w:vAlign w:val="bottom"/>
                  <w:hideMark/>
                </w:tcPr>
                <w:p w14:paraId="4083FA7D" w14:textId="77777777" w:rsidR="00557214" w:rsidRPr="00557214" w:rsidRDefault="00557214" w:rsidP="00557214">
                  <w:pPr>
                    <w:spacing w:after="0" w:line="240" w:lineRule="auto"/>
                    <w:rPr>
                      <w:rFonts w:ascii="Calibri" w:eastAsia="Times New Roman" w:hAnsi="Calibri" w:cs="Calibri"/>
                      <w:color w:val="000000"/>
                    </w:rPr>
                  </w:pPr>
                  <w:r w:rsidRPr="00557214">
                    <w:rPr>
                      <w:rFonts w:ascii="Calibri" w:eastAsia="Times New Roman" w:hAnsi="Calibri" w:cs="Calibri"/>
                      <w:color w:val="000000"/>
                    </w:rPr>
                    <w:t>TC3 Maintenance of Traffic for Technicians Module 5</w:t>
                  </w:r>
                </w:p>
              </w:tc>
              <w:tc>
                <w:tcPr>
                  <w:tcW w:w="1315" w:type="dxa"/>
                  <w:gridSpan w:val="2"/>
                  <w:tcBorders>
                    <w:top w:val="nil"/>
                    <w:left w:val="nil"/>
                    <w:bottom w:val="nil"/>
                    <w:right w:val="nil"/>
                  </w:tcBorders>
                  <w:shd w:val="clear" w:color="auto" w:fill="auto"/>
                  <w:noWrap/>
                  <w:vAlign w:val="bottom"/>
                  <w:hideMark/>
                </w:tcPr>
                <w:p w14:paraId="222D6946" w14:textId="77777777" w:rsidR="00557214" w:rsidRPr="00557214" w:rsidRDefault="00557214" w:rsidP="00557214">
                  <w:pPr>
                    <w:spacing w:after="0" w:line="240" w:lineRule="auto"/>
                    <w:jc w:val="center"/>
                    <w:rPr>
                      <w:rFonts w:ascii="Calibri" w:eastAsia="Times New Roman" w:hAnsi="Calibri" w:cs="Calibri"/>
                      <w:color w:val="000000"/>
                    </w:rPr>
                  </w:pPr>
                  <w:r w:rsidRPr="00557214">
                    <w:rPr>
                      <w:rFonts w:ascii="Calibri" w:eastAsia="Times New Roman" w:hAnsi="Calibri" w:cs="Calibri"/>
                      <w:color w:val="000000"/>
                    </w:rPr>
                    <w:t>1</w:t>
                  </w:r>
                </w:p>
              </w:tc>
            </w:tr>
            <w:tr w:rsidR="00557214" w:rsidRPr="00557214" w14:paraId="06E710EA" w14:textId="77777777" w:rsidTr="006E1CB7">
              <w:trPr>
                <w:trHeight w:val="300"/>
              </w:trPr>
              <w:tc>
                <w:tcPr>
                  <w:tcW w:w="8085" w:type="dxa"/>
                  <w:tcBorders>
                    <w:top w:val="nil"/>
                    <w:left w:val="nil"/>
                    <w:bottom w:val="nil"/>
                    <w:right w:val="nil"/>
                  </w:tcBorders>
                  <w:shd w:val="clear" w:color="auto" w:fill="auto"/>
                  <w:vAlign w:val="bottom"/>
                  <w:hideMark/>
                </w:tcPr>
                <w:p w14:paraId="1AE2092D" w14:textId="77777777" w:rsidR="00557214" w:rsidRPr="00557214" w:rsidRDefault="00557214" w:rsidP="00557214">
                  <w:pPr>
                    <w:spacing w:after="0" w:line="240" w:lineRule="auto"/>
                    <w:rPr>
                      <w:rFonts w:ascii="Calibri" w:eastAsia="Times New Roman" w:hAnsi="Calibri" w:cs="Calibri"/>
                      <w:color w:val="000000"/>
                    </w:rPr>
                  </w:pPr>
                  <w:r w:rsidRPr="00557214">
                    <w:rPr>
                      <w:rFonts w:ascii="Calibri" w:eastAsia="Times New Roman" w:hAnsi="Calibri" w:cs="Calibri"/>
                      <w:color w:val="000000"/>
                    </w:rPr>
                    <w:t>TC3 Maintenance Training Series: Shaping and Shoulders</w:t>
                  </w:r>
                </w:p>
              </w:tc>
              <w:tc>
                <w:tcPr>
                  <w:tcW w:w="1315" w:type="dxa"/>
                  <w:gridSpan w:val="2"/>
                  <w:tcBorders>
                    <w:top w:val="nil"/>
                    <w:left w:val="nil"/>
                    <w:bottom w:val="nil"/>
                    <w:right w:val="nil"/>
                  </w:tcBorders>
                  <w:shd w:val="clear" w:color="auto" w:fill="auto"/>
                  <w:noWrap/>
                  <w:vAlign w:val="bottom"/>
                  <w:hideMark/>
                </w:tcPr>
                <w:p w14:paraId="6C86B553" w14:textId="77777777" w:rsidR="00557214" w:rsidRPr="00557214" w:rsidRDefault="00557214" w:rsidP="00557214">
                  <w:pPr>
                    <w:spacing w:after="0" w:line="240" w:lineRule="auto"/>
                    <w:jc w:val="center"/>
                    <w:rPr>
                      <w:rFonts w:ascii="Calibri" w:eastAsia="Times New Roman" w:hAnsi="Calibri" w:cs="Calibri"/>
                      <w:color w:val="000000"/>
                    </w:rPr>
                  </w:pPr>
                  <w:r w:rsidRPr="00557214">
                    <w:rPr>
                      <w:rFonts w:ascii="Calibri" w:eastAsia="Times New Roman" w:hAnsi="Calibri" w:cs="Calibri"/>
                      <w:color w:val="000000"/>
                    </w:rPr>
                    <w:t>1</w:t>
                  </w:r>
                </w:p>
              </w:tc>
            </w:tr>
            <w:tr w:rsidR="00557214" w:rsidRPr="00557214" w14:paraId="51BA765C" w14:textId="77777777" w:rsidTr="006E1CB7">
              <w:trPr>
                <w:trHeight w:val="300"/>
              </w:trPr>
              <w:tc>
                <w:tcPr>
                  <w:tcW w:w="8085" w:type="dxa"/>
                  <w:tcBorders>
                    <w:top w:val="nil"/>
                    <w:left w:val="nil"/>
                    <w:bottom w:val="nil"/>
                    <w:right w:val="nil"/>
                  </w:tcBorders>
                  <w:shd w:val="clear" w:color="auto" w:fill="auto"/>
                  <w:vAlign w:val="bottom"/>
                  <w:hideMark/>
                </w:tcPr>
                <w:p w14:paraId="698099E0" w14:textId="77777777" w:rsidR="00557214" w:rsidRPr="00557214" w:rsidRDefault="00557214" w:rsidP="00557214">
                  <w:pPr>
                    <w:spacing w:after="0" w:line="240" w:lineRule="auto"/>
                    <w:rPr>
                      <w:rFonts w:ascii="Calibri" w:eastAsia="Times New Roman" w:hAnsi="Calibri" w:cs="Calibri"/>
                      <w:color w:val="000000"/>
                    </w:rPr>
                  </w:pPr>
                  <w:r w:rsidRPr="00557214">
                    <w:rPr>
                      <w:rFonts w:ascii="Calibri" w:eastAsia="Times New Roman" w:hAnsi="Calibri" w:cs="Calibri"/>
                      <w:color w:val="000000"/>
                    </w:rPr>
                    <w:t>TC3 Math Basics for Construction Inspectors</w:t>
                  </w:r>
                </w:p>
              </w:tc>
              <w:tc>
                <w:tcPr>
                  <w:tcW w:w="1315" w:type="dxa"/>
                  <w:gridSpan w:val="2"/>
                  <w:tcBorders>
                    <w:top w:val="nil"/>
                    <w:left w:val="nil"/>
                    <w:bottom w:val="nil"/>
                    <w:right w:val="nil"/>
                  </w:tcBorders>
                  <w:shd w:val="clear" w:color="auto" w:fill="auto"/>
                  <w:noWrap/>
                  <w:vAlign w:val="bottom"/>
                  <w:hideMark/>
                </w:tcPr>
                <w:p w14:paraId="059C2169" w14:textId="77777777" w:rsidR="00557214" w:rsidRPr="00557214" w:rsidRDefault="00557214" w:rsidP="00557214">
                  <w:pPr>
                    <w:spacing w:after="0" w:line="240" w:lineRule="auto"/>
                    <w:jc w:val="center"/>
                    <w:rPr>
                      <w:rFonts w:ascii="Calibri" w:eastAsia="Times New Roman" w:hAnsi="Calibri" w:cs="Calibri"/>
                      <w:color w:val="000000"/>
                    </w:rPr>
                  </w:pPr>
                  <w:r w:rsidRPr="00557214">
                    <w:rPr>
                      <w:rFonts w:ascii="Calibri" w:eastAsia="Times New Roman" w:hAnsi="Calibri" w:cs="Calibri"/>
                      <w:color w:val="000000"/>
                    </w:rPr>
                    <w:t>2</w:t>
                  </w:r>
                </w:p>
              </w:tc>
            </w:tr>
            <w:tr w:rsidR="00557214" w:rsidRPr="00557214" w14:paraId="3B7B4D24" w14:textId="77777777" w:rsidTr="006E1CB7">
              <w:trPr>
                <w:trHeight w:val="300"/>
              </w:trPr>
              <w:tc>
                <w:tcPr>
                  <w:tcW w:w="8085" w:type="dxa"/>
                  <w:tcBorders>
                    <w:top w:val="nil"/>
                    <w:left w:val="nil"/>
                    <w:bottom w:val="nil"/>
                    <w:right w:val="nil"/>
                  </w:tcBorders>
                  <w:shd w:val="clear" w:color="auto" w:fill="auto"/>
                  <w:vAlign w:val="bottom"/>
                  <w:hideMark/>
                </w:tcPr>
                <w:p w14:paraId="795B909E" w14:textId="77777777" w:rsidR="00557214" w:rsidRPr="00557214" w:rsidRDefault="00557214" w:rsidP="00557214">
                  <w:pPr>
                    <w:spacing w:after="0" w:line="240" w:lineRule="auto"/>
                    <w:rPr>
                      <w:rFonts w:ascii="Calibri" w:eastAsia="Times New Roman" w:hAnsi="Calibri" w:cs="Calibri"/>
                      <w:color w:val="000000"/>
                    </w:rPr>
                  </w:pPr>
                  <w:r w:rsidRPr="00557214">
                    <w:rPr>
                      <w:rFonts w:ascii="Calibri" w:eastAsia="Times New Roman" w:hAnsi="Calibri" w:cs="Calibri"/>
                      <w:color w:val="000000"/>
                    </w:rPr>
                    <w:t>TC3 Math Basics for Materials Technicians</w:t>
                  </w:r>
                </w:p>
              </w:tc>
              <w:tc>
                <w:tcPr>
                  <w:tcW w:w="1315" w:type="dxa"/>
                  <w:gridSpan w:val="2"/>
                  <w:tcBorders>
                    <w:top w:val="nil"/>
                    <w:left w:val="nil"/>
                    <w:bottom w:val="nil"/>
                    <w:right w:val="nil"/>
                  </w:tcBorders>
                  <w:shd w:val="clear" w:color="auto" w:fill="auto"/>
                  <w:noWrap/>
                  <w:vAlign w:val="bottom"/>
                  <w:hideMark/>
                </w:tcPr>
                <w:p w14:paraId="48C7FE80" w14:textId="77777777" w:rsidR="00557214" w:rsidRPr="00557214" w:rsidRDefault="00557214" w:rsidP="00557214">
                  <w:pPr>
                    <w:spacing w:after="0" w:line="240" w:lineRule="auto"/>
                    <w:jc w:val="center"/>
                    <w:rPr>
                      <w:rFonts w:ascii="Calibri" w:eastAsia="Times New Roman" w:hAnsi="Calibri" w:cs="Calibri"/>
                      <w:color w:val="000000"/>
                    </w:rPr>
                  </w:pPr>
                  <w:r w:rsidRPr="00557214">
                    <w:rPr>
                      <w:rFonts w:ascii="Calibri" w:eastAsia="Times New Roman" w:hAnsi="Calibri" w:cs="Calibri"/>
                      <w:color w:val="000000"/>
                    </w:rPr>
                    <w:t>2</w:t>
                  </w:r>
                </w:p>
              </w:tc>
            </w:tr>
            <w:tr w:rsidR="00557214" w:rsidRPr="00557214" w14:paraId="45B9B80E" w14:textId="77777777" w:rsidTr="006E1CB7">
              <w:trPr>
                <w:trHeight w:val="300"/>
              </w:trPr>
              <w:tc>
                <w:tcPr>
                  <w:tcW w:w="8085" w:type="dxa"/>
                  <w:tcBorders>
                    <w:top w:val="nil"/>
                    <w:left w:val="nil"/>
                    <w:bottom w:val="nil"/>
                    <w:right w:val="nil"/>
                  </w:tcBorders>
                  <w:shd w:val="clear" w:color="auto" w:fill="auto"/>
                  <w:vAlign w:val="bottom"/>
                  <w:hideMark/>
                </w:tcPr>
                <w:p w14:paraId="044B335A" w14:textId="77777777" w:rsidR="00557214" w:rsidRPr="00557214" w:rsidRDefault="00557214" w:rsidP="00557214">
                  <w:pPr>
                    <w:spacing w:after="0" w:line="240" w:lineRule="auto"/>
                    <w:rPr>
                      <w:rFonts w:ascii="Calibri" w:eastAsia="Times New Roman" w:hAnsi="Calibri" w:cs="Calibri"/>
                      <w:color w:val="000000"/>
                    </w:rPr>
                  </w:pPr>
                  <w:r w:rsidRPr="00557214">
                    <w:rPr>
                      <w:rFonts w:ascii="Calibri" w:eastAsia="Times New Roman" w:hAnsi="Calibri" w:cs="Calibri"/>
                      <w:color w:val="000000"/>
                    </w:rPr>
                    <w:t>TC3 Pipe Installation, Inspection, and Quality Introduction</w:t>
                  </w:r>
                </w:p>
              </w:tc>
              <w:tc>
                <w:tcPr>
                  <w:tcW w:w="1315" w:type="dxa"/>
                  <w:gridSpan w:val="2"/>
                  <w:tcBorders>
                    <w:top w:val="nil"/>
                    <w:left w:val="nil"/>
                    <w:bottom w:val="nil"/>
                    <w:right w:val="nil"/>
                  </w:tcBorders>
                  <w:shd w:val="clear" w:color="auto" w:fill="auto"/>
                  <w:noWrap/>
                  <w:vAlign w:val="bottom"/>
                  <w:hideMark/>
                </w:tcPr>
                <w:p w14:paraId="53FDABEE" w14:textId="77777777" w:rsidR="00557214" w:rsidRPr="00557214" w:rsidRDefault="00557214" w:rsidP="00557214">
                  <w:pPr>
                    <w:spacing w:after="0" w:line="240" w:lineRule="auto"/>
                    <w:jc w:val="center"/>
                    <w:rPr>
                      <w:rFonts w:ascii="Calibri" w:eastAsia="Times New Roman" w:hAnsi="Calibri" w:cs="Calibri"/>
                      <w:color w:val="000000"/>
                    </w:rPr>
                  </w:pPr>
                  <w:r w:rsidRPr="00557214">
                    <w:rPr>
                      <w:rFonts w:ascii="Calibri" w:eastAsia="Times New Roman" w:hAnsi="Calibri" w:cs="Calibri"/>
                      <w:color w:val="000000"/>
                    </w:rPr>
                    <w:t>1</w:t>
                  </w:r>
                </w:p>
              </w:tc>
            </w:tr>
            <w:tr w:rsidR="00557214" w:rsidRPr="00557214" w14:paraId="006B5C47" w14:textId="77777777" w:rsidTr="006E1CB7">
              <w:trPr>
                <w:trHeight w:val="300"/>
              </w:trPr>
              <w:tc>
                <w:tcPr>
                  <w:tcW w:w="8085" w:type="dxa"/>
                  <w:tcBorders>
                    <w:top w:val="nil"/>
                    <w:left w:val="nil"/>
                    <w:bottom w:val="nil"/>
                    <w:right w:val="nil"/>
                  </w:tcBorders>
                  <w:shd w:val="clear" w:color="auto" w:fill="auto"/>
                  <w:vAlign w:val="bottom"/>
                  <w:hideMark/>
                </w:tcPr>
                <w:p w14:paraId="00D6CED3" w14:textId="77777777" w:rsidR="00557214" w:rsidRPr="00557214" w:rsidRDefault="00557214" w:rsidP="00557214">
                  <w:pPr>
                    <w:spacing w:after="0" w:line="240" w:lineRule="auto"/>
                    <w:rPr>
                      <w:rFonts w:ascii="Calibri" w:eastAsia="Times New Roman" w:hAnsi="Calibri" w:cs="Calibri"/>
                      <w:color w:val="000000"/>
                    </w:rPr>
                  </w:pPr>
                  <w:r w:rsidRPr="00557214">
                    <w:rPr>
                      <w:rFonts w:ascii="Calibri" w:eastAsia="Times New Roman" w:hAnsi="Calibri" w:cs="Calibri"/>
                      <w:color w:val="000000"/>
                    </w:rPr>
                    <w:t>TC3 Pipe Installation, Inspection, and Quality Module 1</w:t>
                  </w:r>
                </w:p>
              </w:tc>
              <w:tc>
                <w:tcPr>
                  <w:tcW w:w="1315" w:type="dxa"/>
                  <w:gridSpan w:val="2"/>
                  <w:tcBorders>
                    <w:top w:val="nil"/>
                    <w:left w:val="nil"/>
                    <w:bottom w:val="nil"/>
                    <w:right w:val="nil"/>
                  </w:tcBorders>
                  <w:shd w:val="clear" w:color="auto" w:fill="auto"/>
                  <w:noWrap/>
                  <w:vAlign w:val="bottom"/>
                  <w:hideMark/>
                </w:tcPr>
                <w:p w14:paraId="4BC9310B" w14:textId="77777777" w:rsidR="00557214" w:rsidRPr="00557214" w:rsidRDefault="00557214" w:rsidP="00557214">
                  <w:pPr>
                    <w:spacing w:after="0" w:line="240" w:lineRule="auto"/>
                    <w:jc w:val="center"/>
                    <w:rPr>
                      <w:rFonts w:ascii="Calibri" w:eastAsia="Times New Roman" w:hAnsi="Calibri" w:cs="Calibri"/>
                      <w:color w:val="000000"/>
                    </w:rPr>
                  </w:pPr>
                  <w:r w:rsidRPr="00557214">
                    <w:rPr>
                      <w:rFonts w:ascii="Calibri" w:eastAsia="Times New Roman" w:hAnsi="Calibri" w:cs="Calibri"/>
                      <w:color w:val="000000"/>
                    </w:rPr>
                    <w:t>1</w:t>
                  </w:r>
                </w:p>
              </w:tc>
            </w:tr>
            <w:tr w:rsidR="00557214" w:rsidRPr="00557214" w14:paraId="182CCA53" w14:textId="77777777" w:rsidTr="006E1CB7">
              <w:trPr>
                <w:trHeight w:val="300"/>
              </w:trPr>
              <w:tc>
                <w:tcPr>
                  <w:tcW w:w="8085" w:type="dxa"/>
                  <w:tcBorders>
                    <w:top w:val="nil"/>
                    <w:left w:val="nil"/>
                    <w:bottom w:val="nil"/>
                    <w:right w:val="nil"/>
                  </w:tcBorders>
                  <w:shd w:val="clear" w:color="auto" w:fill="auto"/>
                  <w:vAlign w:val="bottom"/>
                  <w:hideMark/>
                </w:tcPr>
                <w:p w14:paraId="31BFB03D" w14:textId="77777777" w:rsidR="00557214" w:rsidRPr="00557214" w:rsidRDefault="00557214" w:rsidP="00557214">
                  <w:pPr>
                    <w:spacing w:after="0" w:line="240" w:lineRule="auto"/>
                    <w:rPr>
                      <w:rFonts w:ascii="Calibri" w:eastAsia="Times New Roman" w:hAnsi="Calibri" w:cs="Calibri"/>
                      <w:color w:val="000000"/>
                    </w:rPr>
                  </w:pPr>
                  <w:r w:rsidRPr="00557214">
                    <w:rPr>
                      <w:rFonts w:ascii="Calibri" w:eastAsia="Times New Roman" w:hAnsi="Calibri" w:cs="Calibri"/>
                      <w:color w:val="000000"/>
                    </w:rPr>
                    <w:t>TC3 Pipe Installation, Inspection, and Quality Module 2</w:t>
                  </w:r>
                </w:p>
              </w:tc>
              <w:tc>
                <w:tcPr>
                  <w:tcW w:w="1315" w:type="dxa"/>
                  <w:gridSpan w:val="2"/>
                  <w:tcBorders>
                    <w:top w:val="nil"/>
                    <w:left w:val="nil"/>
                    <w:bottom w:val="nil"/>
                    <w:right w:val="nil"/>
                  </w:tcBorders>
                  <w:shd w:val="clear" w:color="auto" w:fill="auto"/>
                  <w:noWrap/>
                  <w:vAlign w:val="bottom"/>
                  <w:hideMark/>
                </w:tcPr>
                <w:p w14:paraId="21D8E097" w14:textId="77777777" w:rsidR="00557214" w:rsidRPr="00557214" w:rsidRDefault="00557214" w:rsidP="00557214">
                  <w:pPr>
                    <w:spacing w:after="0" w:line="240" w:lineRule="auto"/>
                    <w:jc w:val="center"/>
                    <w:rPr>
                      <w:rFonts w:ascii="Calibri" w:eastAsia="Times New Roman" w:hAnsi="Calibri" w:cs="Calibri"/>
                      <w:color w:val="000000"/>
                    </w:rPr>
                  </w:pPr>
                  <w:r w:rsidRPr="00557214">
                    <w:rPr>
                      <w:rFonts w:ascii="Calibri" w:eastAsia="Times New Roman" w:hAnsi="Calibri" w:cs="Calibri"/>
                      <w:color w:val="000000"/>
                    </w:rPr>
                    <w:t>1</w:t>
                  </w:r>
                </w:p>
              </w:tc>
            </w:tr>
            <w:tr w:rsidR="00557214" w:rsidRPr="00557214" w14:paraId="61FC1CC5" w14:textId="77777777" w:rsidTr="006E1CB7">
              <w:trPr>
                <w:trHeight w:val="300"/>
              </w:trPr>
              <w:tc>
                <w:tcPr>
                  <w:tcW w:w="8085" w:type="dxa"/>
                  <w:tcBorders>
                    <w:top w:val="nil"/>
                    <w:left w:val="nil"/>
                    <w:bottom w:val="nil"/>
                    <w:right w:val="nil"/>
                  </w:tcBorders>
                  <w:shd w:val="clear" w:color="auto" w:fill="auto"/>
                  <w:vAlign w:val="bottom"/>
                  <w:hideMark/>
                </w:tcPr>
                <w:p w14:paraId="095A9C99" w14:textId="77777777" w:rsidR="00557214" w:rsidRPr="00557214" w:rsidRDefault="00557214" w:rsidP="00557214">
                  <w:pPr>
                    <w:spacing w:after="0" w:line="240" w:lineRule="auto"/>
                    <w:rPr>
                      <w:rFonts w:ascii="Calibri" w:eastAsia="Times New Roman" w:hAnsi="Calibri" w:cs="Calibri"/>
                      <w:color w:val="000000"/>
                    </w:rPr>
                  </w:pPr>
                  <w:r w:rsidRPr="00557214">
                    <w:rPr>
                      <w:rFonts w:ascii="Calibri" w:eastAsia="Times New Roman" w:hAnsi="Calibri" w:cs="Calibri"/>
                      <w:color w:val="000000"/>
                    </w:rPr>
                    <w:t>TC3 Pipe Installation, Inspection, and Quality Module 3</w:t>
                  </w:r>
                </w:p>
              </w:tc>
              <w:tc>
                <w:tcPr>
                  <w:tcW w:w="1315" w:type="dxa"/>
                  <w:gridSpan w:val="2"/>
                  <w:tcBorders>
                    <w:top w:val="nil"/>
                    <w:left w:val="nil"/>
                    <w:bottom w:val="nil"/>
                    <w:right w:val="nil"/>
                  </w:tcBorders>
                  <w:shd w:val="clear" w:color="auto" w:fill="auto"/>
                  <w:noWrap/>
                  <w:vAlign w:val="bottom"/>
                  <w:hideMark/>
                </w:tcPr>
                <w:p w14:paraId="74364B85" w14:textId="77777777" w:rsidR="00557214" w:rsidRPr="00557214" w:rsidRDefault="00557214" w:rsidP="00557214">
                  <w:pPr>
                    <w:spacing w:after="0" w:line="240" w:lineRule="auto"/>
                    <w:jc w:val="center"/>
                    <w:rPr>
                      <w:rFonts w:ascii="Calibri" w:eastAsia="Times New Roman" w:hAnsi="Calibri" w:cs="Calibri"/>
                      <w:color w:val="000000"/>
                    </w:rPr>
                  </w:pPr>
                  <w:r w:rsidRPr="00557214">
                    <w:rPr>
                      <w:rFonts w:ascii="Calibri" w:eastAsia="Times New Roman" w:hAnsi="Calibri" w:cs="Calibri"/>
                      <w:color w:val="000000"/>
                    </w:rPr>
                    <w:t>1</w:t>
                  </w:r>
                </w:p>
              </w:tc>
            </w:tr>
            <w:tr w:rsidR="00557214" w:rsidRPr="00557214" w14:paraId="1A4C36D4" w14:textId="77777777" w:rsidTr="006E1CB7">
              <w:trPr>
                <w:trHeight w:val="300"/>
              </w:trPr>
              <w:tc>
                <w:tcPr>
                  <w:tcW w:w="8085" w:type="dxa"/>
                  <w:tcBorders>
                    <w:top w:val="nil"/>
                    <w:left w:val="nil"/>
                    <w:bottom w:val="nil"/>
                    <w:right w:val="nil"/>
                  </w:tcBorders>
                  <w:shd w:val="clear" w:color="auto" w:fill="auto"/>
                  <w:vAlign w:val="bottom"/>
                  <w:hideMark/>
                </w:tcPr>
                <w:p w14:paraId="1FE8A5EF" w14:textId="77777777" w:rsidR="00557214" w:rsidRPr="00557214" w:rsidRDefault="00557214" w:rsidP="00557214">
                  <w:pPr>
                    <w:spacing w:after="0" w:line="240" w:lineRule="auto"/>
                    <w:rPr>
                      <w:rFonts w:ascii="Calibri" w:eastAsia="Times New Roman" w:hAnsi="Calibri" w:cs="Calibri"/>
                      <w:color w:val="000000"/>
                    </w:rPr>
                  </w:pPr>
                  <w:r w:rsidRPr="00557214">
                    <w:rPr>
                      <w:rFonts w:ascii="Calibri" w:eastAsia="Times New Roman" w:hAnsi="Calibri" w:cs="Calibri"/>
                      <w:color w:val="000000"/>
                    </w:rPr>
                    <w:t>TC3 Pipe Installation, Inspection, and Quality Module 4</w:t>
                  </w:r>
                </w:p>
              </w:tc>
              <w:tc>
                <w:tcPr>
                  <w:tcW w:w="1315" w:type="dxa"/>
                  <w:gridSpan w:val="2"/>
                  <w:tcBorders>
                    <w:top w:val="nil"/>
                    <w:left w:val="nil"/>
                    <w:bottom w:val="nil"/>
                    <w:right w:val="nil"/>
                  </w:tcBorders>
                  <w:shd w:val="clear" w:color="auto" w:fill="auto"/>
                  <w:noWrap/>
                  <w:vAlign w:val="bottom"/>
                  <w:hideMark/>
                </w:tcPr>
                <w:p w14:paraId="3B3278AC" w14:textId="77777777" w:rsidR="00557214" w:rsidRPr="00557214" w:rsidRDefault="00557214" w:rsidP="00557214">
                  <w:pPr>
                    <w:spacing w:after="0" w:line="240" w:lineRule="auto"/>
                    <w:jc w:val="center"/>
                    <w:rPr>
                      <w:rFonts w:ascii="Calibri" w:eastAsia="Times New Roman" w:hAnsi="Calibri" w:cs="Calibri"/>
                      <w:color w:val="000000"/>
                    </w:rPr>
                  </w:pPr>
                  <w:r w:rsidRPr="00557214">
                    <w:rPr>
                      <w:rFonts w:ascii="Calibri" w:eastAsia="Times New Roman" w:hAnsi="Calibri" w:cs="Calibri"/>
                      <w:color w:val="000000"/>
                    </w:rPr>
                    <w:t>1</w:t>
                  </w:r>
                </w:p>
              </w:tc>
            </w:tr>
            <w:tr w:rsidR="00557214" w:rsidRPr="00557214" w14:paraId="741DE93D" w14:textId="77777777" w:rsidTr="006E1CB7">
              <w:trPr>
                <w:trHeight w:val="300"/>
              </w:trPr>
              <w:tc>
                <w:tcPr>
                  <w:tcW w:w="8085" w:type="dxa"/>
                  <w:tcBorders>
                    <w:top w:val="nil"/>
                    <w:left w:val="nil"/>
                    <w:bottom w:val="nil"/>
                    <w:right w:val="nil"/>
                  </w:tcBorders>
                  <w:shd w:val="clear" w:color="auto" w:fill="auto"/>
                  <w:vAlign w:val="bottom"/>
                  <w:hideMark/>
                </w:tcPr>
                <w:p w14:paraId="78E01C68" w14:textId="77777777" w:rsidR="00557214" w:rsidRPr="00557214" w:rsidRDefault="00557214" w:rsidP="00557214">
                  <w:pPr>
                    <w:spacing w:after="0" w:line="240" w:lineRule="auto"/>
                    <w:rPr>
                      <w:rFonts w:ascii="Calibri" w:eastAsia="Times New Roman" w:hAnsi="Calibri" w:cs="Calibri"/>
                      <w:color w:val="000000"/>
                    </w:rPr>
                  </w:pPr>
                  <w:r w:rsidRPr="00557214">
                    <w:rPr>
                      <w:rFonts w:ascii="Calibri" w:eastAsia="Times New Roman" w:hAnsi="Calibri" w:cs="Calibri"/>
                      <w:color w:val="000000"/>
                    </w:rPr>
                    <w:t>TC3 Pipe Installation, Inspection, and Quality Module 5</w:t>
                  </w:r>
                </w:p>
              </w:tc>
              <w:tc>
                <w:tcPr>
                  <w:tcW w:w="1315" w:type="dxa"/>
                  <w:gridSpan w:val="2"/>
                  <w:tcBorders>
                    <w:top w:val="nil"/>
                    <w:left w:val="nil"/>
                    <w:bottom w:val="nil"/>
                    <w:right w:val="nil"/>
                  </w:tcBorders>
                  <w:shd w:val="clear" w:color="auto" w:fill="auto"/>
                  <w:noWrap/>
                  <w:vAlign w:val="bottom"/>
                  <w:hideMark/>
                </w:tcPr>
                <w:p w14:paraId="48AEC73A" w14:textId="77777777" w:rsidR="00557214" w:rsidRPr="00557214" w:rsidRDefault="00557214" w:rsidP="00557214">
                  <w:pPr>
                    <w:spacing w:after="0" w:line="240" w:lineRule="auto"/>
                    <w:jc w:val="center"/>
                    <w:rPr>
                      <w:rFonts w:ascii="Calibri" w:eastAsia="Times New Roman" w:hAnsi="Calibri" w:cs="Calibri"/>
                      <w:color w:val="000000"/>
                    </w:rPr>
                  </w:pPr>
                  <w:r w:rsidRPr="00557214">
                    <w:rPr>
                      <w:rFonts w:ascii="Calibri" w:eastAsia="Times New Roman" w:hAnsi="Calibri" w:cs="Calibri"/>
                      <w:color w:val="000000"/>
                    </w:rPr>
                    <w:t>1</w:t>
                  </w:r>
                </w:p>
              </w:tc>
            </w:tr>
            <w:tr w:rsidR="00557214" w:rsidRPr="00557214" w14:paraId="77D44576" w14:textId="77777777" w:rsidTr="006E1CB7">
              <w:trPr>
                <w:trHeight w:val="300"/>
              </w:trPr>
              <w:tc>
                <w:tcPr>
                  <w:tcW w:w="8085" w:type="dxa"/>
                  <w:tcBorders>
                    <w:top w:val="nil"/>
                    <w:left w:val="nil"/>
                    <w:bottom w:val="nil"/>
                    <w:right w:val="nil"/>
                  </w:tcBorders>
                  <w:shd w:val="clear" w:color="auto" w:fill="auto"/>
                  <w:vAlign w:val="bottom"/>
                  <w:hideMark/>
                </w:tcPr>
                <w:p w14:paraId="3A89BBF3" w14:textId="77777777" w:rsidR="00557214" w:rsidRPr="00557214" w:rsidRDefault="00557214" w:rsidP="00557214">
                  <w:pPr>
                    <w:spacing w:after="0" w:line="240" w:lineRule="auto"/>
                    <w:rPr>
                      <w:rFonts w:ascii="Calibri" w:eastAsia="Times New Roman" w:hAnsi="Calibri" w:cs="Calibri"/>
                      <w:color w:val="000000"/>
                    </w:rPr>
                  </w:pPr>
                  <w:r w:rsidRPr="00557214">
                    <w:rPr>
                      <w:rFonts w:ascii="Calibri" w:eastAsia="Times New Roman" w:hAnsi="Calibri" w:cs="Calibri"/>
                      <w:color w:val="000000"/>
                    </w:rPr>
                    <w:t>TC3 Pipe Installation, Inspection, and Quality Module 6</w:t>
                  </w:r>
                </w:p>
              </w:tc>
              <w:tc>
                <w:tcPr>
                  <w:tcW w:w="1315" w:type="dxa"/>
                  <w:gridSpan w:val="2"/>
                  <w:tcBorders>
                    <w:top w:val="nil"/>
                    <w:left w:val="nil"/>
                    <w:bottom w:val="nil"/>
                    <w:right w:val="nil"/>
                  </w:tcBorders>
                  <w:shd w:val="clear" w:color="auto" w:fill="auto"/>
                  <w:noWrap/>
                  <w:vAlign w:val="bottom"/>
                  <w:hideMark/>
                </w:tcPr>
                <w:p w14:paraId="50FC3D9B" w14:textId="77777777" w:rsidR="00557214" w:rsidRPr="00557214" w:rsidRDefault="00557214" w:rsidP="00557214">
                  <w:pPr>
                    <w:spacing w:after="0" w:line="240" w:lineRule="auto"/>
                    <w:jc w:val="center"/>
                    <w:rPr>
                      <w:rFonts w:ascii="Calibri" w:eastAsia="Times New Roman" w:hAnsi="Calibri" w:cs="Calibri"/>
                      <w:color w:val="000000"/>
                    </w:rPr>
                  </w:pPr>
                  <w:r w:rsidRPr="00557214">
                    <w:rPr>
                      <w:rFonts w:ascii="Calibri" w:eastAsia="Times New Roman" w:hAnsi="Calibri" w:cs="Calibri"/>
                      <w:color w:val="000000"/>
                    </w:rPr>
                    <w:t>1</w:t>
                  </w:r>
                </w:p>
              </w:tc>
            </w:tr>
            <w:tr w:rsidR="00557214" w:rsidRPr="00557214" w14:paraId="1983C3B9" w14:textId="77777777" w:rsidTr="006E1CB7">
              <w:trPr>
                <w:trHeight w:val="300"/>
              </w:trPr>
              <w:tc>
                <w:tcPr>
                  <w:tcW w:w="8085" w:type="dxa"/>
                  <w:tcBorders>
                    <w:top w:val="nil"/>
                    <w:left w:val="nil"/>
                    <w:bottom w:val="nil"/>
                    <w:right w:val="nil"/>
                  </w:tcBorders>
                  <w:shd w:val="clear" w:color="auto" w:fill="auto"/>
                  <w:vAlign w:val="bottom"/>
                  <w:hideMark/>
                </w:tcPr>
                <w:p w14:paraId="2579BE20" w14:textId="77777777" w:rsidR="00557214" w:rsidRPr="00557214" w:rsidRDefault="00557214" w:rsidP="00557214">
                  <w:pPr>
                    <w:spacing w:after="0" w:line="240" w:lineRule="auto"/>
                    <w:rPr>
                      <w:rFonts w:ascii="Calibri" w:eastAsia="Times New Roman" w:hAnsi="Calibri" w:cs="Calibri"/>
                      <w:color w:val="000000"/>
                    </w:rPr>
                  </w:pPr>
                  <w:r w:rsidRPr="00557214">
                    <w:rPr>
                      <w:rFonts w:ascii="Calibri" w:eastAsia="Times New Roman" w:hAnsi="Calibri" w:cs="Calibri"/>
                      <w:color w:val="000000"/>
                    </w:rPr>
                    <w:t>TC3 Pipe Installation, Inspection, and Quality Module 7</w:t>
                  </w:r>
                </w:p>
              </w:tc>
              <w:tc>
                <w:tcPr>
                  <w:tcW w:w="1315" w:type="dxa"/>
                  <w:gridSpan w:val="2"/>
                  <w:tcBorders>
                    <w:top w:val="nil"/>
                    <w:left w:val="nil"/>
                    <w:bottom w:val="nil"/>
                    <w:right w:val="nil"/>
                  </w:tcBorders>
                  <w:shd w:val="clear" w:color="auto" w:fill="auto"/>
                  <w:noWrap/>
                  <w:vAlign w:val="bottom"/>
                  <w:hideMark/>
                </w:tcPr>
                <w:p w14:paraId="4A7F87A6" w14:textId="77777777" w:rsidR="00557214" w:rsidRPr="00557214" w:rsidRDefault="00557214" w:rsidP="00557214">
                  <w:pPr>
                    <w:spacing w:after="0" w:line="240" w:lineRule="auto"/>
                    <w:jc w:val="center"/>
                    <w:rPr>
                      <w:rFonts w:ascii="Calibri" w:eastAsia="Times New Roman" w:hAnsi="Calibri" w:cs="Calibri"/>
                      <w:color w:val="000000"/>
                    </w:rPr>
                  </w:pPr>
                  <w:r w:rsidRPr="00557214">
                    <w:rPr>
                      <w:rFonts w:ascii="Calibri" w:eastAsia="Times New Roman" w:hAnsi="Calibri" w:cs="Calibri"/>
                      <w:color w:val="000000"/>
                    </w:rPr>
                    <w:t>1</w:t>
                  </w:r>
                </w:p>
              </w:tc>
            </w:tr>
            <w:tr w:rsidR="00557214" w:rsidRPr="00557214" w14:paraId="429A099F" w14:textId="77777777" w:rsidTr="006E1CB7">
              <w:trPr>
                <w:trHeight w:val="300"/>
              </w:trPr>
              <w:tc>
                <w:tcPr>
                  <w:tcW w:w="8085" w:type="dxa"/>
                  <w:tcBorders>
                    <w:top w:val="nil"/>
                    <w:left w:val="nil"/>
                    <w:bottom w:val="nil"/>
                    <w:right w:val="nil"/>
                  </w:tcBorders>
                  <w:shd w:val="clear" w:color="auto" w:fill="auto"/>
                  <w:vAlign w:val="bottom"/>
                  <w:hideMark/>
                </w:tcPr>
                <w:p w14:paraId="6EF85091" w14:textId="77777777" w:rsidR="00557214" w:rsidRPr="00557214" w:rsidRDefault="00557214" w:rsidP="00557214">
                  <w:pPr>
                    <w:spacing w:after="0" w:line="240" w:lineRule="auto"/>
                    <w:rPr>
                      <w:rFonts w:ascii="Calibri" w:eastAsia="Times New Roman" w:hAnsi="Calibri" w:cs="Calibri"/>
                      <w:color w:val="000000"/>
                    </w:rPr>
                  </w:pPr>
                  <w:r w:rsidRPr="00557214">
                    <w:rPr>
                      <w:rFonts w:ascii="Calibri" w:eastAsia="Times New Roman" w:hAnsi="Calibri" w:cs="Calibri"/>
                      <w:color w:val="000000"/>
                    </w:rPr>
                    <w:t>TC3 Plan Reading: Erosion and Sediment Control Plans</w:t>
                  </w:r>
                </w:p>
              </w:tc>
              <w:tc>
                <w:tcPr>
                  <w:tcW w:w="1315" w:type="dxa"/>
                  <w:gridSpan w:val="2"/>
                  <w:tcBorders>
                    <w:top w:val="nil"/>
                    <w:left w:val="nil"/>
                    <w:bottom w:val="nil"/>
                    <w:right w:val="nil"/>
                  </w:tcBorders>
                  <w:shd w:val="clear" w:color="auto" w:fill="auto"/>
                  <w:noWrap/>
                  <w:vAlign w:val="bottom"/>
                  <w:hideMark/>
                </w:tcPr>
                <w:p w14:paraId="4737CC00" w14:textId="77777777" w:rsidR="00557214" w:rsidRPr="00557214" w:rsidRDefault="00557214" w:rsidP="00557214">
                  <w:pPr>
                    <w:spacing w:after="0" w:line="240" w:lineRule="auto"/>
                    <w:jc w:val="center"/>
                    <w:rPr>
                      <w:rFonts w:ascii="Calibri" w:eastAsia="Times New Roman" w:hAnsi="Calibri" w:cs="Calibri"/>
                      <w:color w:val="000000"/>
                    </w:rPr>
                  </w:pPr>
                  <w:r w:rsidRPr="00557214">
                    <w:rPr>
                      <w:rFonts w:ascii="Calibri" w:eastAsia="Times New Roman" w:hAnsi="Calibri" w:cs="Calibri"/>
                      <w:color w:val="000000"/>
                    </w:rPr>
                    <w:t>1</w:t>
                  </w:r>
                </w:p>
              </w:tc>
            </w:tr>
            <w:tr w:rsidR="00557214" w:rsidRPr="00557214" w14:paraId="0626B655" w14:textId="77777777" w:rsidTr="006E1CB7">
              <w:trPr>
                <w:trHeight w:val="300"/>
              </w:trPr>
              <w:tc>
                <w:tcPr>
                  <w:tcW w:w="8085" w:type="dxa"/>
                  <w:tcBorders>
                    <w:top w:val="nil"/>
                    <w:left w:val="nil"/>
                    <w:bottom w:val="nil"/>
                    <w:right w:val="nil"/>
                  </w:tcBorders>
                  <w:shd w:val="clear" w:color="auto" w:fill="auto"/>
                  <w:vAlign w:val="bottom"/>
                  <w:hideMark/>
                </w:tcPr>
                <w:p w14:paraId="2A6FE8A3" w14:textId="77777777" w:rsidR="00557214" w:rsidRPr="00557214" w:rsidRDefault="00557214" w:rsidP="00557214">
                  <w:pPr>
                    <w:spacing w:after="0" w:line="240" w:lineRule="auto"/>
                    <w:rPr>
                      <w:rFonts w:ascii="Calibri" w:eastAsia="Times New Roman" w:hAnsi="Calibri" w:cs="Calibri"/>
                      <w:color w:val="000000"/>
                    </w:rPr>
                  </w:pPr>
                  <w:r w:rsidRPr="00557214">
                    <w:rPr>
                      <w:rFonts w:ascii="Calibri" w:eastAsia="Times New Roman" w:hAnsi="Calibri" w:cs="Calibri"/>
                      <w:color w:val="000000"/>
                    </w:rPr>
                    <w:t>TC3 Plan Reading: Grading Plans</w:t>
                  </w:r>
                </w:p>
              </w:tc>
              <w:tc>
                <w:tcPr>
                  <w:tcW w:w="1315" w:type="dxa"/>
                  <w:gridSpan w:val="2"/>
                  <w:tcBorders>
                    <w:top w:val="nil"/>
                    <w:left w:val="nil"/>
                    <w:bottom w:val="nil"/>
                    <w:right w:val="nil"/>
                  </w:tcBorders>
                  <w:shd w:val="clear" w:color="auto" w:fill="auto"/>
                  <w:noWrap/>
                  <w:vAlign w:val="bottom"/>
                  <w:hideMark/>
                </w:tcPr>
                <w:p w14:paraId="223C80D2" w14:textId="77777777" w:rsidR="00557214" w:rsidRPr="00557214" w:rsidRDefault="00557214" w:rsidP="00557214">
                  <w:pPr>
                    <w:spacing w:after="0" w:line="240" w:lineRule="auto"/>
                    <w:jc w:val="center"/>
                    <w:rPr>
                      <w:rFonts w:ascii="Calibri" w:eastAsia="Times New Roman" w:hAnsi="Calibri" w:cs="Calibri"/>
                      <w:color w:val="000000"/>
                    </w:rPr>
                  </w:pPr>
                  <w:r w:rsidRPr="00557214">
                    <w:rPr>
                      <w:rFonts w:ascii="Calibri" w:eastAsia="Times New Roman" w:hAnsi="Calibri" w:cs="Calibri"/>
                      <w:color w:val="000000"/>
                    </w:rPr>
                    <w:t>2</w:t>
                  </w:r>
                </w:p>
              </w:tc>
            </w:tr>
            <w:tr w:rsidR="00557214" w:rsidRPr="00557214" w14:paraId="3EB3E305" w14:textId="77777777" w:rsidTr="006E1CB7">
              <w:trPr>
                <w:trHeight w:val="300"/>
              </w:trPr>
              <w:tc>
                <w:tcPr>
                  <w:tcW w:w="8085" w:type="dxa"/>
                  <w:tcBorders>
                    <w:top w:val="nil"/>
                    <w:left w:val="nil"/>
                    <w:bottom w:val="nil"/>
                    <w:right w:val="nil"/>
                  </w:tcBorders>
                  <w:shd w:val="clear" w:color="auto" w:fill="auto"/>
                  <w:vAlign w:val="bottom"/>
                  <w:hideMark/>
                </w:tcPr>
                <w:p w14:paraId="162D9DA5" w14:textId="77777777" w:rsidR="00557214" w:rsidRPr="00557214" w:rsidRDefault="00557214" w:rsidP="00557214">
                  <w:pPr>
                    <w:spacing w:after="0" w:line="240" w:lineRule="auto"/>
                    <w:rPr>
                      <w:rFonts w:ascii="Calibri" w:eastAsia="Times New Roman" w:hAnsi="Calibri" w:cs="Calibri"/>
                      <w:color w:val="000000"/>
                    </w:rPr>
                  </w:pPr>
                  <w:r w:rsidRPr="00557214">
                    <w:rPr>
                      <w:rFonts w:ascii="Calibri" w:eastAsia="Times New Roman" w:hAnsi="Calibri" w:cs="Calibri"/>
                      <w:color w:val="000000"/>
                    </w:rPr>
                    <w:t>TC3 Shop Drawings: Concrete Structure</w:t>
                  </w:r>
                </w:p>
              </w:tc>
              <w:tc>
                <w:tcPr>
                  <w:tcW w:w="1315" w:type="dxa"/>
                  <w:gridSpan w:val="2"/>
                  <w:tcBorders>
                    <w:top w:val="nil"/>
                    <w:left w:val="nil"/>
                    <w:bottom w:val="nil"/>
                    <w:right w:val="nil"/>
                  </w:tcBorders>
                  <w:shd w:val="clear" w:color="auto" w:fill="auto"/>
                  <w:noWrap/>
                  <w:vAlign w:val="bottom"/>
                  <w:hideMark/>
                </w:tcPr>
                <w:p w14:paraId="6F057058" w14:textId="77777777" w:rsidR="00557214" w:rsidRPr="00557214" w:rsidRDefault="00557214" w:rsidP="00557214">
                  <w:pPr>
                    <w:spacing w:after="0" w:line="240" w:lineRule="auto"/>
                    <w:jc w:val="center"/>
                    <w:rPr>
                      <w:rFonts w:ascii="Calibri" w:eastAsia="Times New Roman" w:hAnsi="Calibri" w:cs="Calibri"/>
                      <w:color w:val="000000"/>
                    </w:rPr>
                  </w:pPr>
                  <w:r w:rsidRPr="00557214">
                    <w:rPr>
                      <w:rFonts w:ascii="Calibri" w:eastAsia="Times New Roman" w:hAnsi="Calibri" w:cs="Calibri"/>
                      <w:color w:val="000000"/>
                    </w:rPr>
                    <w:t>1</w:t>
                  </w:r>
                </w:p>
              </w:tc>
            </w:tr>
            <w:tr w:rsidR="00557214" w:rsidRPr="00557214" w14:paraId="56B14E0E" w14:textId="77777777" w:rsidTr="006E1CB7">
              <w:trPr>
                <w:trHeight w:val="300"/>
              </w:trPr>
              <w:tc>
                <w:tcPr>
                  <w:tcW w:w="8085" w:type="dxa"/>
                  <w:tcBorders>
                    <w:top w:val="nil"/>
                    <w:left w:val="nil"/>
                    <w:bottom w:val="nil"/>
                    <w:right w:val="nil"/>
                  </w:tcBorders>
                  <w:shd w:val="clear" w:color="auto" w:fill="auto"/>
                  <w:vAlign w:val="bottom"/>
                  <w:hideMark/>
                </w:tcPr>
                <w:p w14:paraId="161904D2" w14:textId="77777777" w:rsidR="00557214" w:rsidRPr="00557214" w:rsidRDefault="00557214" w:rsidP="00557214">
                  <w:pPr>
                    <w:spacing w:after="0" w:line="240" w:lineRule="auto"/>
                    <w:rPr>
                      <w:rFonts w:ascii="Calibri" w:eastAsia="Times New Roman" w:hAnsi="Calibri" w:cs="Calibri"/>
                      <w:color w:val="000000"/>
                    </w:rPr>
                  </w:pPr>
                  <w:r w:rsidRPr="00557214">
                    <w:rPr>
                      <w:rFonts w:ascii="Calibri" w:eastAsia="Times New Roman" w:hAnsi="Calibri" w:cs="Calibri"/>
                      <w:color w:val="000000"/>
                    </w:rPr>
                    <w:t>TC3 Shop Drawings: Introduction</w:t>
                  </w:r>
                </w:p>
              </w:tc>
              <w:tc>
                <w:tcPr>
                  <w:tcW w:w="1315" w:type="dxa"/>
                  <w:gridSpan w:val="2"/>
                  <w:tcBorders>
                    <w:top w:val="nil"/>
                    <w:left w:val="nil"/>
                    <w:bottom w:val="nil"/>
                    <w:right w:val="nil"/>
                  </w:tcBorders>
                  <w:shd w:val="clear" w:color="auto" w:fill="auto"/>
                  <w:noWrap/>
                  <w:vAlign w:val="bottom"/>
                  <w:hideMark/>
                </w:tcPr>
                <w:p w14:paraId="58DAA323" w14:textId="77777777" w:rsidR="00557214" w:rsidRPr="00557214" w:rsidRDefault="00557214" w:rsidP="00557214">
                  <w:pPr>
                    <w:spacing w:after="0" w:line="240" w:lineRule="auto"/>
                    <w:jc w:val="center"/>
                    <w:rPr>
                      <w:rFonts w:ascii="Calibri" w:eastAsia="Times New Roman" w:hAnsi="Calibri" w:cs="Calibri"/>
                      <w:color w:val="000000"/>
                    </w:rPr>
                  </w:pPr>
                  <w:r w:rsidRPr="00557214">
                    <w:rPr>
                      <w:rFonts w:ascii="Calibri" w:eastAsia="Times New Roman" w:hAnsi="Calibri" w:cs="Calibri"/>
                      <w:color w:val="000000"/>
                    </w:rPr>
                    <w:t>1</w:t>
                  </w:r>
                </w:p>
              </w:tc>
            </w:tr>
            <w:tr w:rsidR="00557214" w:rsidRPr="00557214" w14:paraId="05DE7566" w14:textId="77777777" w:rsidTr="006E1CB7">
              <w:trPr>
                <w:trHeight w:val="300"/>
              </w:trPr>
              <w:tc>
                <w:tcPr>
                  <w:tcW w:w="8085" w:type="dxa"/>
                  <w:tcBorders>
                    <w:top w:val="nil"/>
                    <w:left w:val="nil"/>
                    <w:bottom w:val="nil"/>
                    <w:right w:val="nil"/>
                  </w:tcBorders>
                  <w:shd w:val="clear" w:color="auto" w:fill="auto"/>
                  <w:vAlign w:val="bottom"/>
                  <w:hideMark/>
                </w:tcPr>
                <w:p w14:paraId="6B0C4ED8" w14:textId="77777777" w:rsidR="00557214" w:rsidRPr="00557214" w:rsidRDefault="00557214" w:rsidP="00557214">
                  <w:pPr>
                    <w:spacing w:after="0" w:line="240" w:lineRule="auto"/>
                    <w:rPr>
                      <w:rFonts w:ascii="Calibri" w:eastAsia="Times New Roman" w:hAnsi="Calibri" w:cs="Calibri"/>
                      <w:color w:val="000000"/>
                    </w:rPr>
                  </w:pPr>
                  <w:r w:rsidRPr="00557214">
                    <w:rPr>
                      <w:rFonts w:ascii="Calibri" w:eastAsia="Times New Roman" w:hAnsi="Calibri" w:cs="Calibri"/>
                      <w:color w:val="000000"/>
                    </w:rPr>
                    <w:t>TC3 Shop Drawings: Steel Structure</w:t>
                  </w:r>
                </w:p>
              </w:tc>
              <w:tc>
                <w:tcPr>
                  <w:tcW w:w="1315" w:type="dxa"/>
                  <w:gridSpan w:val="2"/>
                  <w:tcBorders>
                    <w:top w:val="nil"/>
                    <w:left w:val="nil"/>
                    <w:bottom w:val="nil"/>
                    <w:right w:val="nil"/>
                  </w:tcBorders>
                  <w:shd w:val="clear" w:color="auto" w:fill="auto"/>
                  <w:noWrap/>
                  <w:vAlign w:val="bottom"/>
                  <w:hideMark/>
                </w:tcPr>
                <w:p w14:paraId="5239938D" w14:textId="77777777" w:rsidR="00557214" w:rsidRPr="00557214" w:rsidRDefault="00557214" w:rsidP="00557214">
                  <w:pPr>
                    <w:spacing w:after="0" w:line="240" w:lineRule="auto"/>
                    <w:jc w:val="center"/>
                    <w:rPr>
                      <w:rFonts w:ascii="Calibri" w:eastAsia="Times New Roman" w:hAnsi="Calibri" w:cs="Calibri"/>
                      <w:color w:val="000000"/>
                    </w:rPr>
                  </w:pPr>
                  <w:r w:rsidRPr="00557214">
                    <w:rPr>
                      <w:rFonts w:ascii="Calibri" w:eastAsia="Times New Roman" w:hAnsi="Calibri" w:cs="Calibri"/>
                      <w:color w:val="000000"/>
                    </w:rPr>
                    <w:t>1</w:t>
                  </w:r>
                </w:p>
              </w:tc>
            </w:tr>
            <w:tr w:rsidR="00557214" w:rsidRPr="00557214" w14:paraId="163A7A3B" w14:textId="77777777" w:rsidTr="006E1CB7">
              <w:trPr>
                <w:trHeight w:val="300"/>
              </w:trPr>
              <w:tc>
                <w:tcPr>
                  <w:tcW w:w="8085" w:type="dxa"/>
                  <w:tcBorders>
                    <w:top w:val="nil"/>
                    <w:left w:val="nil"/>
                    <w:bottom w:val="nil"/>
                    <w:right w:val="nil"/>
                  </w:tcBorders>
                  <w:shd w:val="clear" w:color="auto" w:fill="auto"/>
                  <w:vAlign w:val="bottom"/>
                  <w:hideMark/>
                </w:tcPr>
                <w:p w14:paraId="424A701E" w14:textId="77777777" w:rsidR="00557214" w:rsidRPr="00557214" w:rsidRDefault="00557214" w:rsidP="00557214">
                  <w:pPr>
                    <w:spacing w:after="0" w:line="240" w:lineRule="auto"/>
                    <w:rPr>
                      <w:rFonts w:ascii="Calibri" w:eastAsia="Times New Roman" w:hAnsi="Calibri" w:cs="Calibri"/>
                      <w:color w:val="000000"/>
                    </w:rPr>
                  </w:pPr>
                  <w:r w:rsidRPr="00557214">
                    <w:rPr>
                      <w:rFonts w:ascii="Calibri" w:eastAsia="Times New Roman" w:hAnsi="Calibri" w:cs="Calibri"/>
                      <w:color w:val="000000"/>
                    </w:rPr>
                    <w:t>TC3 Superpave Mix Design Process and Analysis Module 1</w:t>
                  </w:r>
                </w:p>
              </w:tc>
              <w:tc>
                <w:tcPr>
                  <w:tcW w:w="1315" w:type="dxa"/>
                  <w:gridSpan w:val="2"/>
                  <w:tcBorders>
                    <w:top w:val="nil"/>
                    <w:left w:val="nil"/>
                    <w:bottom w:val="nil"/>
                    <w:right w:val="nil"/>
                  </w:tcBorders>
                  <w:shd w:val="clear" w:color="auto" w:fill="auto"/>
                  <w:noWrap/>
                  <w:vAlign w:val="bottom"/>
                  <w:hideMark/>
                </w:tcPr>
                <w:p w14:paraId="3CBC133A" w14:textId="77777777" w:rsidR="00557214" w:rsidRPr="00557214" w:rsidRDefault="00557214" w:rsidP="00557214">
                  <w:pPr>
                    <w:spacing w:after="0" w:line="240" w:lineRule="auto"/>
                    <w:jc w:val="center"/>
                    <w:rPr>
                      <w:rFonts w:ascii="Calibri" w:eastAsia="Times New Roman" w:hAnsi="Calibri" w:cs="Calibri"/>
                      <w:color w:val="000000"/>
                    </w:rPr>
                  </w:pPr>
                  <w:r w:rsidRPr="00557214">
                    <w:rPr>
                      <w:rFonts w:ascii="Calibri" w:eastAsia="Times New Roman" w:hAnsi="Calibri" w:cs="Calibri"/>
                      <w:color w:val="000000"/>
                    </w:rPr>
                    <w:t>1</w:t>
                  </w:r>
                </w:p>
              </w:tc>
            </w:tr>
            <w:tr w:rsidR="00557214" w:rsidRPr="00557214" w14:paraId="2B7143A9" w14:textId="77777777" w:rsidTr="006E1CB7">
              <w:trPr>
                <w:trHeight w:val="300"/>
              </w:trPr>
              <w:tc>
                <w:tcPr>
                  <w:tcW w:w="8085" w:type="dxa"/>
                  <w:tcBorders>
                    <w:top w:val="nil"/>
                    <w:left w:val="nil"/>
                    <w:bottom w:val="nil"/>
                    <w:right w:val="nil"/>
                  </w:tcBorders>
                  <w:shd w:val="clear" w:color="auto" w:fill="auto"/>
                  <w:vAlign w:val="bottom"/>
                  <w:hideMark/>
                </w:tcPr>
                <w:p w14:paraId="5C6FDAF6" w14:textId="77777777" w:rsidR="00557214" w:rsidRPr="00557214" w:rsidRDefault="00557214" w:rsidP="00557214">
                  <w:pPr>
                    <w:spacing w:after="0" w:line="240" w:lineRule="auto"/>
                    <w:rPr>
                      <w:rFonts w:ascii="Calibri" w:eastAsia="Times New Roman" w:hAnsi="Calibri" w:cs="Calibri"/>
                      <w:color w:val="000000"/>
                    </w:rPr>
                  </w:pPr>
                  <w:r w:rsidRPr="00557214">
                    <w:rPr>
                      <w:rFonts w:ascii="Calibri" w:eastAsia="Times New Roman" w:hAnsi="Calibri" w:cs="Calibri"/>
                      <w:color w:val="000000"/>
                    </w:rPr>
                    <w:t>TC3 Superpave Mix Design Process and Analysis Module 2</w:t>
                  </w:r>
                </w:p>
              </w:tc>
              <w:tc>
                <w:tcPr>
                  <w:tcW w:w="1315" w:type="dxa"/>
                  <w:gridSpan w:val="2"/>
                  <w:tcBorders>
                    <w:top w:val="nil"/>
                    <w:left w:val="nil"/>
                    <w:bottom w:val="nil"/>
                    <w:right w:val="nil"/>
                  </w:tcBorders>
                  <w:shd w:val="clear" w:color="auto" w:fill="auto"/>
                  <w:noWrap/>
                  <w:vAlign w:val="bottom"/>
                  <w:hideMark/>
                </w:tcPr>
                <w:p w14:paraId="4A2FEBAE" w14:textId="77777777" w:rsidR="00557214" w:rsidRPr="00557214" w:rsidRDefault="00557214" w:rsidP="00557214">
                  <w:pPr>
                    <w:spacing w:after="0" w:line="240" w:lineRule="auto"/>
                    <w:jc w:val="center"/>
                    <w:rPr>
                      <w:rFonts w:ascii="Calibri" w:eastAsia="Times New Roman" w:hAnsi="Calibri" w:cs="Calibri"/>
                      <w:color w:val="000000"/>
                    </w:rPr>
                  </w:pPr>
                  <w:r w:rsidRPr="00557214">
                    <w:rPr>
                      <w:rFonts w:ascii="Calibri" w:eastAsia="Times New Roman" w:hAnsi="Calibri" w:cs="Calibri"/>
                      <w:color w:val="000000"/>
                    </w:rPr>
                    <w:t>1</w:t>
                  </w:r>
                </w:p>
              </w:tc>
            </w:tr>
            <w:tr w:rsidR="00557214" w:rsidRPr="00557214" w14:paraId="0C21C926" w14:textId="77777777" w:rsidTr="006E1CB7">
              <w:trPr>
                <w:trHeight w:val="300"/>
              </w:trPr>
              <w:tc>
                <w:tcPr>
                  <w:tcW w:w="8085" w:type="dxa"/>
                  <w:tcBorders>
                    <w:top w:val="nil"/>
                    <w:left w:val="nil"/>
                    <w:bottom w:val="nil"/>
                    <w:right w:val="nil"/>
                  </w:tcBorders>
                  <w:shd w:val="clear" w:color="auto" w:fill="auto"/>
                  <w:vAlign w:val="bottom"/>
                  <w:hideMark/>
                </w:tcPr>
                <w:p w14:paraId="333D6EE1" w14:textId="77777777" w:rsidR="00557214" w:rsidRPr="00557214" w:rsidRDefault="00557214" w:rsidP="00557214">
                  <w:pPr>
                    <w:spacing w:after="0" w:line="240" w:lineRule="auto"/>
                    <w:rPr>
                      <w:rFonts w:ascii="Calibri" w:eastAsia="Times New Roman" w:hAnsi="Calibri" w:cs="Calibri"/>
                      <w:color w:val="000000"/>
                    </w:rPr>
                  </w:pPr>
                  <w:r w:rsidRPr="00557214">
                    <w:rPr>
                      <w:rFonts w:ascii="Calibri" w:eastAsia="Times New Roman" w:hAnsi="Calibri" w:cs="Calibri"/>
                      <w:color w:val="000000"/>
                    </w:rPr>
                    <w:t>TC3 Thin Polymer Bridge Deck Overlay Systems</w:t>
                  </w:r>
                </w:p>
              </w:tc>
              <w:tc>
                <w:tcPr>
                  <w:tcW w:w="1315" w:type="dxa"/>
                  <w:gridSpan w:val="2"/>
                  <w:tcBorders>
                    <w:top w:val="nil"/>
                    <w:left w:val="nil"/>
                    <w:bottom w:val="nil"/>
                    <w:right w:val="nil"/>
                  </w:tcBorders>
                  <w:shd w:val="clear" w:color="auto" w:fill="auto"/>
                  <w:noWrap/>
                  <w:vAlign w:val="bottom"/>
                  <w:hideMark/>
                </w:tcPr>
                <w:p w14:paraId="56D38853" w14:textId="77777777" w:rsidR="00557214" w:rsidRPr="00557214" w:rsidRDefault="00557214" w:rsidP="00557214">
                  <w:pPr>
                    <w:spacing w:after="0" w:line="240" w:lineRule="auto"/>
                    <w:jc w:val="center"/>
                    <w:rPr>
                      <w:rFonts w:ascii="Calibri" w:eastAsia="Times New Roman" w:hAnsi="Calibri" w:cs="Calibri"/>
                      <w:color w:val="000000"/>
                    </w:rPr>
                  </w:pPr>
                  <w:r w:rsidRPr="00557214">
                    <w:rPr>
                      <w:rFonts w:ascii="Calibri" w:eastAsia="Times New Roman" w:hAnsi="Calibri" w:cs="Calibri"/>
                      <w:color w:val="000000"/>
                    </w:rPr>
                    <w:t>1</w:t>
                  </w:r>
                </w:p>
              </w:tc>
            </w:tr>
            <w:tr w:rsidR="00557214" w:rsidRPr="00557214" w14:paraId="7D5AF436" w14:textId="77777777" w:rsidTr="006E1CB7">
              <w:trPr>
                <w:trHeight w:val="300"/>
              </w:trPr>
              <w:tc>
                <w:tcPr>
                  <w:tcW w:w="8085" w:type="dxa"/>
                  <w:tcBorders>
                    <w:top w:val="nil"/>
                    <w:left w:val="nil"/>
                    <w:bottom w:val="nil"/>
                    <w:right w:val="nil"/>
                  </w:tcBorders>
                  <w:shd w:val="clear" w:color="auto" w:fill="auto"/>
                  <w:vAlign w:val="bottom"/>
                  <w:hideMark/>
                </w:tcPr>
                <w:p w14:paraId="072E66FD" w14:textId="77777777" w:rsidR="00557214" w:rsidRPr="00557214" w:rsidRDefault="00557214" w:rsidP="00557214">
                  <w:pPr>
                    <w:spacing w:after="0" w:line="240" w:lineRule="auto"/>
                    <w:rPr>
                      <w:rFonts w:ascii="Calibri" w:eastAsia="Times New Roman" w:hAnsi="Calibri" w:cs="Calibri"/>
                      <w:color w:val="000000"/>
                    </w:rPr>
                  </w:pPr>
                  <w:r w:rsidRPr="00557214">
                    <w:rPr>
                      <w:rFonts w:ascii="Calibri" w:eastAsia="Times New Roman" w:hAnsi="Calibri" w:cs="Calibri"/>
                      <w:color w:val="000000"/>
                    </w:rPr>
                    <w:t>TC3 Warm Mix Asphalt Module 1</w:t>
                  </w:r>
                </w:p>
              </w:tc>
              <w:tc>
                <w:tcPr>
                  <w:tcW w:w="1315" w:type="dxa"/>
                  <w:gridSpan w:val="2"/>
                  <w:tcBorders>
                    <w:top w:val="nil"/>
                    <w:left w:val="nil"/>
                    <w:bottom w:val="nil"/>
                    <w:right w:val="nil"/>
                  </w:tcBorders>
                  <w:shd w:val="clear" w:color="auto" w:fill="auto"/>
                  <w:noWrap/>
                  <w:vAlign w:val="bottom"/>
                  <w:hideMark/>
                </w:tcPr>
                <w:p w14:paraId="1A31A385" w14:textId="77777777" w:rsidR="00557214" w:rsidRPr="00557214" w:rsidRDefault="00557214" w:rsidP="00557214">
                  <w:pPr>
                    <w:spacing w:after="0" w:line="240" w:lineRule="auto"/>
                    <w:jc w:val="center"/>
                    <w:rPr>
                      <w:rFonts w:ascii="Calibri" w:eastAsia="Times New Roman" w:hAnsi="Calibri" w:cs="Calibri"/>
                      <w:color w:val="000000"/>
                    </w:rPr>
                  </w:pPr>
                  <w:r w:rsidRPr="00557214">
                    <w:rPr>
                      <w:rFonts w:ascii="Calibri" w:eastAsia="Times New Roman" w:hAnsi="Calibri" w:cs="Calibri"/>
                      <w:color w:val="000000"/>
                    </w:rPr>
                    <w:t>2</w:t>
                  </w:r>
                </w:p>
              </w:tc>
            </w:tr>
            <w:tr w:rsidR="00557214" w:rsidRPr="00557214" w14:paraId="2CBDB9C7" w14:textId="77777777" w:rsidTr="006E1CB7">
              <w:trPr>
                <w:trHeight w:val="300"/>
              </w:trPr>
              <w:tc>
                <w:tcPr>
                  <w:tcW w:w="8085" w:type="dxa"/>
                  <w:tcBorders>
                    <w:top w:val="nil"/>
                    <w:left w:val="nil"/>
                    <w:bottom w:val="nil"/>
                    <w:right w:val="nil"/>
                  </w:tcBorders>
                  <w:shd w:val="clear" w:color="auto" w:fill="auto"/>
                  <w:vAlign w:val="bottom"/>
                  <w:hideMark/>
                </w:tcPr>
                <w:p w14:paraId="2557C616" w14:textId="77777777" w:rsidR="00557214" w:rsidRPr="00557214" w:rsidRDefault="00557214" w:rsidP="00557214">
                  <w:pPr>
                    <w:spacing w:after="0" w:line="240" w:lineRule="auto"/>
                    <w:rPr>
                      <w:rFonts w:ascii="Calibri" w:eastAsia="Times New Roman" w:hAnsi="Calibri" w:cs="Calibri"/>
                      <w:color w:val="000000"/>
                    </w:rPr>
                  </w:pPr>
                  <w:r w:rsidRPr="00557214">
                    <w:rPr>
                      <w:rFonts w:ascii="Calibri" w:eastAsia="Times New Roman" w:hAnsi="Calibri" w:cs="Calibri"/>
                      <w:color w:val="000000"/>
                    </w:rPr>
                    <w:t>TC3 Warm Mix Asphalt Module 2</w:t>
                  </w:r>
                </w:p>
              </w:tc>
              <w:tc>
                <w:tcPr>
                  <w:tcW w:w="1315" w:type="dxa"/>
                  <w:gridSpan w:val="2"/>
                  <w:tcBorders>
                    <w:top w:val="nil"/>
                    <w:left w:val="nil"/>
                    <w:bottom w:val="nil"/>
                    <w:right w:val="nil"/>
                  </w:tcBorders>
                  <w:shd w:val="clear" w:color="auto" w:fill="auto"/>
                  <w:noWrap/>
                  <w:vAlign w:val="bottom"/>
                  <w:hideMark/>
                </w:tcPr>
                <w:p w14:paraId="3357073F" w14:textId="77777777" w:rsidR="00557214" w:rsidRPr="00557214" w:rsidRDefault="00557214" w:rsidP="00557214">
                  <w:pPr>
                    <w:spacing w:after="0" w:line="240" w:lineRule="auto"/>
                    <w:jc w:val="center"/>
                    <w:rPr>
                      <w:rFonts w:ascii="Calibri" w:eastAsia="Times New Roman" w:hAnsi="Calibri" w:cs="Calibri"/>
                      <w:color w:val="000000"/>
                    </w:rPr>
                  </w:pPr>
                  <w:r w:rsidRPr="00557214">
                    <w:rPr>
                      <w:rFonts w:ascii="Calibri" w:eastAsia="Times New Roman" w:hAnsi="Calibri" w:cs="Calibri"/>
                      <w:color w:val="000000"/>
                    </w:rPr>
                    <w:t>2</w:t>
                  </w:r>
                </w:p>
              </w:tc>
            </w:tr>
            <w:tr w:rsidR="00557214" w:rsidRPr="00557214" w14:paraId="16F8DC9B" w14:textId="77777777" w:rsidTr="006E1CB7">
              <w:trPr>
                <w:trHeight w:val="300"/>
              </w:trPr>
              <w:tc>
                <w:tcPr>
                  <w:tcW w:w="8085" w:type="dxa"/>
                  <w:tcBorders>
                    <w:top w:val="nil"/>
                    <w:left w:val="nil"/>
                    <w:bottom w:val="nil"/>
                    <w:right w:val="nil"/>
                  </w:tcBorders>
                  <w:shd w:val="clear" w:color="auto" w:fill="auto"/>
                  <w:vAlign w:val="bottom"/>
                  <w:hideMark/>
                </w:tcPr>
                <w:p w14:paraId="058CE27C" w14:textId="77777777" w:rsidR="00557214" w:rsidRPr="00557214" w:rsidRDefault="00557214" w:rsidP="00557214">
                  <w:pPr>
                    <w:spacing w:after="0" w:line="240" w:lineRule="auto"/>
                    <w:rPr>
                      <w:rFonts w:ascii="Calibri" w:eastAsia="Times New Roman" w:hAnsi="Calibri" w:cs="Calibri"/>
                      <w:color w:val="000000"/>
                    </w:rPr>
                  </w:pPr>
                  <w:r w:rsidRPr="00557214">
                    <w:rPr>
                      <w:rFonts w:ascii="Calibri" w:eastAsia="Times New Roman" w:hAnsi="Calibri" w:cs="Calibri"/>
                      <w:color w:val="000000"/>
                    </w:rPr>
                    <w:t>TC3 Warm Mix Asphalt Module 3</w:t>
                  </w:r>
                </w:p>
              </w:tc>
              <w:tc>
                <w:tcPr>
                  <w:tcW w:w="1315" w:type="dxa"/>
                  <w:gridSpan w:val="2"/>
                  <w:tcBorders>
                    <w:top w:val="nil"/>
                    <w:left w:val="nil"/>
                    <w:bottom w:val="nil"/>
                    <w:right w:val="nil"/>
                  </w:tcBorders>
                  <w:shd w:val="clear" w:color="auto" w:fill="auto"/>
                  <w:noWrap/>
                  <w:vAlign w:val="bottom"/>
                  <w:hideMark/>
                </w:tcPr>
                <w:p w14:paraId="08D964B3" w14:textId="77777777" w:rsidR="00557214" w:rsidRPr="00557214" w:rsidRDefault="00557214" w:rsidP="00557214">
                  <w:pPr>
                    <w:spacing w:after="0" w:line="240" w:lineRule="auto"/>
                    <w:jc w:val="center"/>
                    <w:rPr>
                      <w:rFonts w:ascii="Calibri" w:eastAsia="Times New Roman" w:hAnsi="Calibri" w:cs="Calibri"/>
                      <w:color w:val="000000"/>
                    </w:rPr>
                  </w:pPr>
                  <w:r w:rsidRPr="00557214">
                    <w:rPr>
                      <w:rFonts w:ascii="Calibri" w:eastAsia="Times New Roman" w:hAnsi="Calibri" w:cs="Calibri"/>
                      <w:color w:val="000000"/>
                    </w:rPr>
                    <w:t>2</w:t>
                  </w:r>
                </w:p>
              </w:tc>
            </w:tr>
            <w:tr w:rsidR="00557214" w:rsidRPr="00557214" w14:paraId="346A0DCC" w14:textId="77777777" w:rsidTr="006E1CB7">
              <w:trPr>
                <w:trHeight w:val="300"/>
              </w:trPr>
              <w:tc>
                <w:tcPr>
                  <w:tcW w:w="8085" w:type="dxa"/>
                  <w:tcBorders>
                    <w:top w:val="nil"/>
                    <w:left w:val="nil"/>
                    <w:bottom w:val="nil"/>
                    <w:right w:val="nil"/>
                  </w:tcBorders>
                  <w:shd w:val="clear" w:color="auto" w:fill="auto"/>
                  <w:vAlign w:val="bottom"/>
                  <w:hideMark/>
                </w:tcPr>
                <w:p w14:paraId="6433D4EA" w14:textId="77777777" w:rsidR="00557214" w:rsidRPr="00557214" w:rsidRDefault="00557214" w:rsidP="00557214">
                  <w:pPr>
                    <w:spacing w:after="0" w:line="240" w:lineRule="auto"/>
                    <w:rPr>
                      <w:rFonts w:ascii="Calibri" w:eastAsia="Times New Roman" w:hAnsi="Calibri" w:cs="Calibri"/>
                      <w:color w:val="000000"/>
                    </w:rPr>
                  </w:pPr>
                  <w:r w:rsidRPr="00557214">
                    <w:rPr>
                      <w:rFonts w:ascii="Calibri" w:eastAsia="Times New Roman" w:hAnsi="Calibri" w:cs="Calibri"/>
                      <w:color w:val="000000"/>
                    </w:rPr>
                    <w:t>TC3 Warm Mix Asphalt Module 4</w:t>
                  </w:r>
                </w:p>
              </w:tc>
              <w:tc>
                <w:tcPr>
                  <w:tcW w:w="1315" w:type="dxa"/>
                  <w:gridSpan w:val="2"/>
                  <w:tcBorders>
                    <w:top w:val="nil"/>
                    <w:left w:val="nil"/>
                    <w:bottom w:val="nil"/>
                    <w:right w:val="nil"/>
                  </w:tcBorders>
                  <w:shd w:val="clear" w:color="auto" w:fill="auto"/>
                  <w:noWrap/>
                  <w:vAlign w:val="bottom"/>
                  <w:hideMark/>
                </w:tcPr>
                <w:p w14:paraId="337BEE19" w14:textId="77777777" w:rsidR="00557214" w:rsidRPr="00557214" w:rsidRDefault="00557214" w:rsidP="00557214">
                  <w:pPr>
                    <w:spacing w:after="0" w:line="240" w:lineRule="auto"/>
                    <w:jc w:val="center"/>
                    <w:rPr>
                      <w:rFonts w:ascii="Calibri" w:eastAsia="Times New Roman" w:hAnsi="Calibri" w:cs="Calibri"/>
                      <w:color w:val="000000"/>
                    </w:rPr>
                  </w:pPr>
                  <w:r w:rsidRPr="00557214">
                    <w:rPr>
                      <w:rFonts w:ascii="Calibri" w:eastAsia="Times New Roman" w:hAnsi="Calibri" w:cs="Calibri"/>
                      <w:color w:val="000000"/>
                    </w:rPr>
                    <w:t>2</w:t>
                  </w:r>
                </w:p>
              </w:tc>
            </w:tr>
            <w:tr w:rsidR="00557214" w:rsidRPr="00557214" w14:paraId="62F3332B" w14:textId="77777777" w:rsidTr="006E1CB7">
              <w:trPr>
                <w:trHeight w:val="243"/>
              </w:trPr>
              <w:tc>
                <w:tcPr>
                  <w:tcW w:w="8085" w:type="dxa"/>
                  <w:tcBorders>
                    <w:top w:val="nil"/>
                    <w:left w:val="nil"/>
                    <w:bottom w:val="nil"/>
                    <w:right w:val="nil"/>
                  </w:tcBorders>
                  <w:shd w:val="clear" w:color="auto" w:fill="auto"/>
                  <w:vAlign w:val="bottom"/>
                  <w:hideMark/>
                </w:tcPr>
                <w:p w14:paraId="63A02758" w14:textId="77777777" w:rsidR="00557214" w:rsidRPr="00557214" w:rsidRDefault="00557214" w:rsidP="00557214">
                  <w:pPr>
                    <w:spacing w:after="0" w:line="240" w:lineRule="auto"/>
                    <w:rPr>
                      <w:rFonts w:ascii="Calibri" w:eastAsia="Times New Roman" w:hAnsi="Calibri" w:cs="Calibri"/>
                      <w:color w:val="000000"/>
                    </w:rPr>
                  </w:pPr>
                  <w:r w:rsidRPr="00557214">
                    <w:rPr>
                      <w:rFonts w:ascii="Calibri" w:eastAsia="Times New Roman" w:hAnsi="Calibri" w:cs="Calibri"/>
                      <w:color w:val="000000"/>
                    </w:rPr>
                    <w:t>TC3/SICOP Anti-icing/RWIS: Anti-icing Practice in Winter Maintenance Operations</w:t>
                  </w:r>
                </w:p>
              </w:tc>
              <w:tc>
                <w:tcPr>
                  <w:tcW w:w="1315" w:type="dxa"/>
                  <w:gridSpan w:val="2"/>
                  <w:tcBorders>
                    <w:top w:val="nil"/>
                    <w:left w:val="nil"/>
                    <w:bottom w:val="nil"/>
                    <w:right w:val="nil"/>
                  </w:tcBorders>
                  <w:shd w:val="clear" w:color="auto" w:fill="auto"/>
                  <w:noWrap/>
                  <w:vAlign w:val="bottom"/>
                  <w:hideMark/>
                </w:tcPr>
                <w:p w14:paraId="12124BD0" w14:textId="77777777" w:rsidR="00557214" w:rsidRPr="00557214" w:rsidRDefault="00557214" w:rsidP="00557214">
                  <w:pPr>
                    <w:spacing w:after="0" w:line="240" w:lineRule="auto"/>
                    <w:jc w:val="center"/>
                    <w:rPr>
                      <w:rFonts w:ascii="Calibri" w:eastAsia="Times New Roman" w:hAnsi="Calibri" w:cs="Calibri"/>
                      <w:color w:val="000000"/>
                    </w:rPr>
                  </w:pPr>
                  <w:r w:rsidRPr="00557214">
                    <w:rPr>
                      <w:rFonts w:ascii="Calibri" w:eastAsia="Times New Roman" w:hAnsi="Calibri" w:cs="Calibri"/>
                      <w:color w:val="000000"/>
                    </w:rPr>
                    <w:t>1</w:t>
                  </w:r>
                </w:p>
              </w:tc>
            </w:tr>
            <w:tr w:rsidR="009613C7" w:rsidRPr="00557214" w14:paraId="10B2FAFB" w14:textId="77777777" w:rsidTr="009613C7">
              <w:trPr>
                <w:trHeight w:val="513"/>
              </w:trPr>
              <w:tc>
                <w:tcPr>
                  <w:tcW w:w="8085" w:type="dxa"/>
                  <w:tcBorders>
                    <w:top w:val="nil"/>
                    <w:left w:val="nil"/>
                    <w:bottom w:val="nil"/>
                    <w:right w:val="nil"/>
                  </w:tcBorders>
                  <w:shd w:val="clear" w:color="auto" w:fill="auto"/>
                  <w:vAlign w:val="bottom"/>
                </w:tcPr>
                <w:p w14:paraId="26FED2D6" w14:textId="77777777" w:rsidR="009613C7" w:rsidRPr="009613C7" w:rsidRDefault="009613C7" w:rsidP="009613C7">
                  <w:pPr>
                    <w:spacing w:after="0" w:line="240" w:lineRule="auto"/>
                    <w:jc w:val="right"/>
                    <w:rPr>
                      <w:rFonts w:ascii="Calibri" w:eastAsia="Times New Roman" w:hAnsi="Calibri" w:cs="Calibri"/>
                      <w:b/>
                      <w:color w:val="000000"/>
                    </w:rPr>
                  </w:pPr>
                  <w:r w:rsidRPr="009613C7">
                    <w:rPr>
                      <w:rFonts w:ascii="Calibri" w:eastAsia="Times New Roman" w:hAnsi="Calibri" w:cs="Calibri"/>
                      <w:b/>
                      <w:color w:val="000000"/>
                    </w:rPr>
                    <w:t>TOTAL COMPLETED</w:t>
                  </w:r>
                </w:p>
              </w:tc>
              <w:tc>
                <w:tcPr>
                  <w:tcW w:w="1315" w:type="dxa"/>
                  <w:gridSpan w:val="2"/>
                  <w:tcBorders>
                    <w:top w:val="nil"/>
                    <w:left w:val="nil"/>
                    <w:bottom w:val="nil"/>
                    <w:right w:val="nil"/>
                  </w:tcBorders>
                  <w:shd w:val="clear" w:color="auto" w:fill="auto"/>
                  <w:noWrap/>
                  <w:vAlign w:val="bottom"/>
                </w:tcPr>
                <w:p w14:paraId="18EB29E5" w14:textId="77777777" w:rsidR="009613C7" w:rsidRPr="009613C7" w:rsidRDefault="009613C7" w:rsidP="00557214">
                  <w:pPr>
                    <w:spacing w:after="0" w:line="240" w:lineRule="auto"/>
                    <w:jc w:val="center"/>
                    <w:rPr>
                      <w:rFonts w:ascii="Calibri" w:eastAsia="Times New Roman" w:hAnsi="Calibri" w:cs="Calibri"/>
                      <w:b/>
                      <w:color w:val="000000"/>
                    </w:rPr>
                  </w:pPr>
                  <w:r w:rsidRPr="009613C7">
                    <w:rPr>
                      <w:rFonts w:ascii="Calibri" w:eastAsia="Times New Roman" w:hAnsi="Calibri" w:cs="Calibri"/>
                      <w:b/>
                      <w:color w:val="000000"/>
                    </w:rPr>
                    <w:t>191</w:t>
                  </w:r>
                </w:p>
              </w:tc>
            </w:tr>
          </w:tbl>
          <w:p w14:paraId="3D5318EB" w14:textId="77777777" w:rsidR="009D1784" w:rsidRPr="0088597D" w:rsidRDefault="009D1784" w:rsidP="009D1784">
            <w:pPr>
              <w:spacing w:after="0" w:line="240" w:lineRule="auto"/>
              <w:rPr>
                <w:rFonts w:ascii="Calibri" w:eastAsia="Times New Roman" w:hAnsi="Calibri" w:cs="Calibri"/>
                <w:b/>
                <w:bCs/>
                <w:color w:val="000000"/>
                <w:sz w:val="20"/>
              </w:rPr>
            </w:pPr>
          </w:p>
        </w:tc>
      </w:tr>
    </w:tbl>
    <w:p w14:paraId="0606C2C8" w14:textId="77777777" w:rsidR="00112167" w:rsidRDefault="00112167"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68E7BA5A" w14:textId="77777777" w:rsidTr="00601EBD">
        <w:tc>
          <w:tcPr>
            <w:tcW w:w="10908" w:type="dxa"/>
          </w:tcPr>
          <w:p w14:paraId="4C6B368A" w14:textId="77777777" w:rsidR="00E35E0F" w:rsidRDefault="00E35E0F" w:rsidP="00551D8A">
            <w:pPr>
              <w:ind w:right="-720"/>
              <w:rPr>
                <w:rFonts w:ascii="Arial" w:hAnsi="Arial" w:cs="Arial"/>
                <w:b/>
                <w:sz w:val="20"/>
                <w:szCs w:val="20"/>
              </w:rPr>
            </w:pPr>
          </w:p>
          <w:p w14:paraId="48183BB3" w14:textId="77777777" w:rsidR="00601EBD" w:rsidRDefault="00601EBD" w:rsidP="00551D8A">
            <w:pPr>
              <w:ind w:right="-720"/>
              <w:rPr>
                <w:rFonts w:ascii="Arial" w:hAnsi="Arial" w:cs="Arial"/>
                <w:b/>
                <w:sz w:val="20"/>
                <w:szCs w:val="20"/>
              </w:rPr>
            </w:pPr>
            <w:r>
              <w:rPr>
                <w:rFonts w:ascii="Arial" w:hAnsi="Arial" w:cs="Arial"/>
                <w:b/>
                <w:sz w:val="20"/>
                <w:szCs w:val="20"/>
              </w:rPr>
              <w:t>Significant Results:</w:t>
            </w:r>
          </w:p>
          <w:p w14:paraId="64B72D9F" w14:textId="77777777" w:rsidR="00601EBD" w:rsidRDefault="00601EBD" w:rsidP="00551D8A">
            <w:pPr>
              <w:ind w:right="-720"/>
              <w:rPr>
                <w:rFonts w:ascii="Arial" w:hAnsi="Arial" w:cs="Arial"/>
                <w:b/>
                <w:sz w:val="20"/>
                <w:szCs w:val="20"/>
              </w:rPr>
            </w:pPr>
          </w:p>
          <w:p w14:paraId="625E26AB" w14:textId="77777777" w:rsidR="00A73DC1" w:rsidRDefault="002F75FD" w:rsidP="00685514">
            <w:pPr>
              <w:rPr>
                <w:rFonts w:ascii="Arial" w:hAnsi="Arial" w:cs="Arial"/>
                <w:sz w:val="20"/>
                <w:szCs w:val="20"/>
              </w:rPr>
            </w:pPr>
            <w:r w:rsidRPr="002604D8">
              <w:rPr>
                <w:rFonts w:ascii="Arial" w:hAnsi="Arial" w:cs="Arial"/>
                <w:sz w:val="20"/>
                <w:szCs w:val="20"/>
              </w:rPr>
              <w:t xml:space="preserve">Identifying </w:t>
            </w:r>
            <w:r w:rsidR="00A73DC1">
              <w:rPr>
                <w:rFonts w:ascii="Arial" w:hAnsi="Arial" w:cs="Arial"/>
                <w:sz w:val="20"/>
                <w:szCs w:val="20"/>
              </w:rPr>
              <w:t xml:space="preserve">and delivering </w:t>
            </w:r>
            <w:r w:rsidR="0052531D">
              <w:rPr>
                <w:rFonts w:ascii="Arial" w:hAnsi="Arial" w:cs="Arial"/>
                <w:sz w:val="20"/>
                <w:szCs w:val="20"/>
              </w:rPr>
              <w:t>technology transfer</w:t>
            </w:r>
            <w:r w:rsidRPr="002604D8">
              <w:rPr>
                <w:rFonts w:ascii="Arial" w:hAnsi="Arial" w:cs="Arial"/>
                <w:sz w:val="20"/>
                <w:szCs w:val="20"/>
              </w:rPr>
              <w:t xml:space="preserve"> needs of the DOTs in</w:t>
            </w:r>
            <w:r w:rsidR="00C77565">
              <w:rPr>
                <w:rFonts w:ascii="Arial" w:hAnsi="Arial" w:cs="Arial"/>
                <w:sz w:val="20"/>
                <w:szCs w:val="20"/>
              </w:rPr>
              <w:t xml:space="preserve"> Montana,</w:t>
            </w:r>
            <w:r w:rsidRPr="002604D8">
              <w:rPr>
                <w:rFonts w:ascii="Arial" w:hAnsi="Arial" w:cs="Arial"/>
                <w:sz w:val="20"/>
                <w:szCs w:val="20"/>
              </w:rPr>
              <w:t xml:space="preserve"> North Dakota, South Dakota and Wyoming. </w:t>
            </w:r>
            <w:r w:rsidR="005462AB">
              <w:rPr>
                <w:rFonts w:ascii="Arial" w:hAnsi="Arial" w:cs="Arial"/>
                <w:sz w:val="20"/>
                <w:szCs w:val="20"/>
              </w:rPr>
              <w:t>P</w:t>
            </w:r>
            <w:r w:rsidR="000E6FD0">
              <w:rPr>
                <w:rFonts w:ascii="Arial" w:hAnsi="Arial" w:cs="Arial"/>
                <w:sz w:val="20"/>
                <w:szCs w:val="20"/>
              </w:rPr>
              <w:t xml:space="preserve">resentations </w:t>
            </w:r>
            <w:r w:rsidR="005462AB">
              <w:rPr>
                <w:rFonts w:ascii="Arial" w:hAnsi="Arial" w:cs="Arial"/>
                <w:sz w:val="20"/>
                <w:szCs w:val="20"/>
              </w:rPr>
              <w:t>are</w:t>
            </w:r>
            <w:r w:rsidR="000E6FD0">
              <w:rPr>
                <w:rFonts w:ascii="Arial" w:hAnsi="Arial" w:cs="Arial"/>
                <w:sz w:val="20"/>
                <w:szCs w:val="20"/>
              </w:rPr>
              <w:t xml:space="preserve"> broadcast through video conferencing or webinars</w:t>
            </w:r>
            <w:r w:rsidR="00A517A9">
              <w:rPr>
                <w:rFonts w:ascii="Arial" w:hAnsi="Arial" w:cs="Arial"/>
                <w:sz w:val="20"/>
                <w:szCs w:val="20"/>
              </w:rPr>
              <w:t>. The majority of these presentations are recorded and available for playback on the TLN learning management system. Along with the recordings, there are self-paced modules</w:t>
            </w:r>
            <w:r w:rsidR="003508EB">
              <w:rPr>
                <w:rFonts w:ascii="Arial" w:hAnsi="Arial" w:cs="Arial"/>
                <w:sz w:val="20"/>
                <w:szCs w:val="20"/>
              </w:rPr>
              <w:t xml:space="preserve"> available 24/7</w:t>
            </w:r>
            <w:r w:rsidR="000E6FD0">
              <w:rPr>
                <w:rFonts w:ascii="Arial" w:hAnsi="Arial" w:cs="Arial"/>
                <w:sz w:val="20"/>
                <w:szCs w:val="20"/>
              </w:rPr>
              <w:t xml:space="preserve">. This program can reach many individuals to bring significant opportunities to increase knowledge without the need to travel great distances. </w:t>
            </w:r>
          </w:p>
          <w:p w14:paraId="50FE5C44" w14:textId="77777777" w:rsidR="00843A1C" w:rsidRDefault="00843A1C" w:rsidP="00685514">
            <w:pPr>
              <w:rPr>
                <w:rFonts w:ascii="Arial" w:hAnsi="Arial" w:cs="Arial"/>
                <w:sz w:val="20"/>
                <w:szCs w:val="20"/>
              </w:rPr>
            </w:pPr>
          </w:p>
          <w:p w14:paraId="492676FE" w14:textId="77777777" w:rsidR="005C7B56" w:rsidRDefault="005C7B56" w:rsidP="00685514">
            <w:pPr>
              <w:rPr>
                <w:rFonts w:ascii="Arial" w:hAnsi="Arial" w:cs="Arial"/>
                <w:b/>
                <w:sz w:val="20"/>
                <w:szCs w:val="20"/>
              </w:rPr>
            </w:pPr>
          </w:p>
          <w:p w14:paraId="63AFC364" w14:textId="77777777" w:rsidR="00601EBD" w:rsidRDefault="00601EBD" w:rsidP="00551D8A">
            <w:pPr>
              <w:ind w:right="-720"/>
              <w:rPr>
                <w:rFonts w:ascii="Arial" w:hAnsi="Arial" w:cs="Arial"/>
                <w:b/>
                <w:sz w:val="20"/>
                <w:szCs w:val="20"/>
              </w:rPr>
            </w:pPr>
          </w:p>
        </w:tc>
      </w:tr>
      <w:tr w:rsidR="00601EBD" w14:paraId="0AABF0E4" w14:textId="77777777" w:rsidTr="00601EBD">
        <w:tc>
          <w:tcPr>
            <w:tcW w:w="10908" w:type="dxa"/>
          </w:tcPr>
          <w:p w14:paraId="1CE50589" w14:textId="77777777" w:rsidR="00E35E0F" w:rsidRDefault="00E35E0F" w:rsidP="00551D8A">
            <w:pPr>
              <w:ind w:right="-720"/>
              <w:rPr>
                <w:rFonts w:ascii="Arial" w:hAnsi="Arial" w:cs="Arial"/>
                <w:b/>
                <w:sz w:val="20"/>
                <w:szCs w:val="20"/>
              </w:rPr>
            </w:pPr>
          </w:p>
          <w:p w14:paraId="19120F65" w14:textId="77777777"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14:paraId="64E55920" w14:textId="77777777"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14:paraId="4D990CBF" w14:textId="77777777"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14:paraId="038AD95A" w14:textId="77777777" w:rsidR="00601EBD" w:rsidRDefault="00601EBD" w:rsidP="00551D8A">
            <w:pPr>
              <w:ind w:right="-720"/>
              <w:rPr>
                <w:rFonts w:ascii="Arial" w:hAnsi="Arial" w:cs="Arial"/>
                <w:b/>
                <w:sz w:val="20"/>
                <w:szCs w:val="20"/>
              </w:rPr>
            </w:pPr>
          </w:p>
          <w:p w14:paraId="00C0FCA2" w14:textId="77777777" w:rsidR="00E35E0F" w:rsidRDefault="002F75FD" w:rsidP="00551D8A">
            <w:pPr>
              <w:ind w:right="-720"/>
              <w:rPr>
                <w:rFonts w:ascii="Arial" w:hAnsi="Arial" w:cs="Arial"/>
                <w:b/>
                <w:sz w:val="20"/>
                <w:szCs w:val="20"/>
              </w:rPr>
            </w:pPr>
            <w:r w:rsidRPr="002F75FD">
              <w:rPr>
                <w:rFonts w:ascii="Arial" w:hAnsi="Arial" w:cs="Arial"/>
                <w:sz w:val="20"/>
                <w:szCs w:val="20"/>
              </w:rPr>
              <w:t>None encountered.</w:t>
            </w:r>
          </w:p>
          <w:p w14:paraId="06A88967" w14:textId="77777777" w:rsidR="00601EBD" w:rsidRDefault="00601EBD" w:rsidP="00551D8A">
            <w:pPr>
              <w:ind w:right="-720"/>
              <w:rPr>
                <w:rFonts w:ascii="Arial" w:hAnsi="Arial" w:cs="Arial"/>
                <w:b/>
                <w:sz w:val="20"/>
                <w:szCs w:val="20"/>
              </w:rPr>
            </w:pPr>
          </w:p>
        </w:tc>
      </w:tr>
    </w:tbl>
    <w:p w14:paraId="014509D8" w14:textId="77777777" w:rsidR="00037FBC" w:rsidRDefault="00037FBC" w:rsidP="00551D8A">
      <w:pPr>
        <w:spacing w:after="0"/>
        <w:ind w:left="-720" w:right="-720"/>
        <w:rPr>
          <w:rFonts w:ascii="Arial" w:hAnsi="Arial" w:cs="Arial"/>
          <w:sz w:val="20"/>
          <w:szCs w:val="20"/>
        </w:rPr>
      </w:pPr>
    </w:p>
    <w:p w14:paraId="509761B7" w14:textId="77777777" w:rsidR="00E35E0F" w:rsidRPr="00743C01" w:rsidRDefault="00E35E0F" w:rsidP="00231C72">
      <w:pPr>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AC9CA2" w14:textId="77777777" w:rsidR="001A0371" w:rsidRDefault="001A0371" w:rsidP="00106C83">
      <w:pPr>
        <w:spacing w:after="0" w:line="240" w:lineRule="auto"/>
      </w:pPr>
      <w:r>
        <w:separator/>
      </w:r>
    </w:p>
  </w:endnote>
  <w:endnote w:type="continuationSeparator" w:id="0">
    <w:p w14:paraId="16AF4FA7" w14:textId="77777777" w:rsidR="001A0371" w:rsidRDefault="001A0371"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7CEA5" w14:textId="77777777" w:rsidR="000F0A17" w:rsidRDefault="000F0A17" w:rsidP="00E371D1">
    <w:pPr>
      <w:pStyle w:val="Footer"/>
      <w:ind w:left="-810"/>
    </w:pPr>
    <w:r>
      <w:t>TPF Program Standard Quarterly Reporting Format – 7/2011</w:t>
    </w:r>
  </w:p>
  <w:p w14:paraId="489F7552" w14:textId="77777777" w:rsidR="000F0A17" w:rsidRDefault="000F0A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6A4C2F" w14:textId="77777777" w:rsidR="001A0371" w:rsidRDefault="001A0371" w:rsidP="00106C83">
      <w:pPr>
        <w:spacing w:after="0" w:line="240" w:lineRule="auto"/>
      </w:pPr>
      <w:r>
        <w:separator/>
      </w:r>
    </w:p>
  </w:footnote>
  <w:footnote w:type="continuationSeparator" w:id="0">
    <w:p w14:paraId="3B68B072" w14:textId="77777777" w:rsidR="001A0371" w:rsidRDefault="001A0371"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F2A29"/>
    <w:multiLevelType w:val="hybridMultilevel"/>
    <w:tmpl w:val="3AF88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AE05378"/>
    <w:multiLevelType w:val="hybridMultilevel"/>
    <w:tmpl w:val="C7C2F5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D8A"/>
    <w:rsid w:val="00006E6E"/>
    <w:rsid w:val="00016E83"/>
    <w:rsid w:val="00037FBC"/>
    <w:rsid w:val="000519A6"/>
    <w:rsid w:val="00052416"/>
    <w:rsid w:val="00056A21"/>
    <w:rsid w:val="00060A26"/>
    <w:rsid w:val="0006793F"/>
    <w:rsid w:val="0007180A"/>
    <w:rsid w:val="000736BB"/>
    <w:rsid w:val="00074B89"/>
    <w:rsid w:val="000831BE"/>
    <w:rsid w:val="000B665A"/>
    <w:rsid w:val="000C0DC7"/>
    <w:rsid w:val="000D2869"/>
    <w:rsid w:val="000E6FD0"/>
    <w:rsid w:val="000F0A17"/>
    <w:rsid w:val="00101E9A"/>
    <w:rsid w:val="00106C83"/>
    <w:rsid w:val="00112167"/>
    <w:rsid w:val="00115046"/>
    <w:rsid w:val="00124DB4"/>
    <w:rsid w:val="00135D85"/>
    <w:rsid w:val="00136F87"/>
    <w:rsid w:val="001547D0"/>
    <w:rsid w:val="00156E4D"/>
    <w:rsid w:val="00161153"/>
    <w:rsid w:val="001A0371"/>
    <w:rsid w:val="001A7965"/>
    <w:rsid w:val="001C1D71"/>
    <w:rsid w:val="001C2B68"/>
    <w:rsid w:val="001E19AF"/>
    <w:rsid w:val="002143BB"/>
    <w:rsid w:val="0021446D"/>
    <w:rsid w:val="00220537"/>
    <w:rsid w:val="00231C72"/>
    <w:rsid w:val="00234FD1"/>
    <w:rsid w:val="002542BD"/>
    <w:rsid w:val="0025527E"/>
    <w:rsid w:val="002604D8"/>
    <w:rsid w:val="002678E4"/>
    <w:rsid w:val="00272CC5"/>
    <w:rsid w:val="00280883"/>
    <w:rsid w:val="00293FD8"/>
    <w:rsid w:val="00297F5F"/>
    <w:rsid w:val="00297FFD"/>
    <w:rsid w:val="002A79C8"/>
    <w:rsid w:val="002C4560"/>
    <w:rsid w:val="002C4EF4"/>
    <w:rsid w:val="002D35F4"/>
    <w:rsid w:val="002E0C2B"/>
    <w:rsid w:val="002F4AA7"/>
    <w:rsid w:val="002F75FD"/>
    <w:rsid w:val="00304C51"/>
    <w:rsid w:val="00325AF1"/>
    <w:rsid w:val="003508EB"/>
    <w:rsid w:val="00352BF4"/>
    <w:rsid w:val="00371422"/>
    <w:rsid w:val="0038254A"/>
    <w:rsid w:val="003828B3"/>
    <w:rsid w:val="0038705A"/>
    <w:rsid w:val="003969C0"/>
    <w:rsid w:val="003B323F"/>
    <w:rsid w:val="003B4F06"/>
    <w:rsid w:val="003D5409"/>
    <w:rsid w:val="003E7762"/>
    <w:rsid w:val="003F709F"/>
    <w:rsid w:val="004073D0"/>
    <w:rsid w:val="004144E6"/>
    <w:rsid w:val="004156B2"/>
    <w:rsid w:val="004266DF"/>
    <w:rsid w:val="004360C4"/>
    <w:rsid w:val="00437734"/>
    <w:rsid w:val="004420E9"/>
    <w:rsid w:val="00442252"/>
    <w:rsid w:val="004522C1"/>
    <w:rsid w:val="004525AC"/>
    <w:rsid w:val="00495358"/>
    <w:rsid w:val="004B63C7"/>
    <w:rsid w:val="004E14DC"/>
    <w:rsid w:val="004F3F46"/>
    <w:rsid w:val="00500FD4"/>
    <w:rsid w:val="005062D3"/>
    <w:rsid w:val="0052531D"/>
    <w:rsid w:val="00535598"/>
    <w:rsid w:val="00540E1D"/>
    <w:rsid w:val="00540E8D"/>
    <w:rsid w:val="005435BB"/>
    <w:rsid w:val="00544580"/>
    <w:rsid w:val="005462AB"/>
    <w:rsid w:val="00547EE3"/>
    <w:rsid w:val="00550408"/>
    <w:rsid w:val="00551D8A"/>
    <w:rsid w:val="00557214"/>
    <w:rsid w:val="005668B3"/>
    <w:rsid w:val="0058131F"/>
    <w:rsid w:val="00581B36"/>
    <w:rsid w:val="00583E8E"/>
    <w:rsid w:val="00594503"/>
    <w:rsid w:val="005C304D"/>
    <w:rsid w:val="005C7B56"/>
    <w:rsid w:val="005D43AB"/>
    <w:rsid w:val="005E61D8"/>
    <w:rsid w:val="005E63E7"/>
    <w:rsid w:val="005F30F3"/>
    <w:rsid w:val="005F410F"/>
    <w:rsid w:val="00601EBD"/>
    <w:rsid w:val="00613382"/>
    <w:rsid w:val="00626003"/>
    <w:rsid w:val="00636EEC"/>
    <w:rsid w:val="00647013"/>
    <w:rsid w:val="00663E73"/>
    <w:rsid w:val="00672A9D"/>
    <w:rsid w:val="00680C61"/>
    <w:rsid w:val="00682C5E"/>
    <w:rsid w:val="00685514"/>
    <w:rsid w:val="006874D5"/>
    <w:rsid w:val="00690F3B"/>
    <w:rsid w:val="00692DEC"/>
    <w:rsid w:val="006B1F8C"/>
    <w:rsid w:val="006E1CB7"/>
    <w:rsid w:val="006E4A61"/>
    <w:rsid w:val="006F056B"/>
    <w:rsid w:val="006F20D0"/>
    <w:rsid w:val="006F722A"/>
    <w:rsid w:val="00701914"/>
    <w:rsid w:val="007107A3"/>
    <w:rsid w:val="00712232"/>
    <w:rsid w:val="00713105"/>
    <w:rsid w:val="0072783F"/>
    <w:rsid w:val="007419CD"/>
    <w:rsid w:val="0074213E"/>
    <w:rsid w:val="0074318A"/>
    <w:rsid w:val="00743C01"/>
    <w:rsid w:val="00766E20"/>
    <w:rsid w:val="00790C4A"/>
    <w:rsid w:val="007E3E7D"/>
    <w:rsid w:val="007E42A2"/>
    <w:rsid w:val="007E5BD2"/>
    <w:rsid w:val="00834BD7"/>
    <w:rsid w:val="00836E98"/>
    <w:rsid w:val="00843A1C"/>
    <w:rsid w:val="0084418D"/>
    <w:rsid w:val="00870E1D"/>
    <w:rsid w:val="00872F18"/>
    <w:rsid w:val="00874EF7"/>
    <w:rsid w:val="00876C64"/>
    <w:rsid w:val="00885056"/>
    <w:rsid w:val="0088597D"/>
    <w:rsid w:val="008A3762"/>
    <w:rsid w:val="008B0555"/>
    <w:rsid w:val="008B62C9"/>
    <w:rsid w:val="008C1B69"/>
    <w:rsid w:val="008D0D13"/>
    <w:rsid w:val="008D3E46"/>
    <w:rsid w:val="008E1119"/>
    <w:rsid w:val="008F354D"/>
    <w:rsid w:val="008F39C4"/>
    <w:rsid w:val="008F7F67"/>
    <w:rsid w:val="00901D42"/>
    <w:rsid w:val="00915AE6"/>
    <w:rsid w:val="00922A5B"/>
    <w:rsid w:val="009235F3"/>
    <w:rsid w:val="0094182D"/>
    <w:rsid w:val="00945D80"/>
    <w:rsid w:val="00950661"/>
    <w:rsid w:val="009613C7"/>
    <w:rsid w:val="0099070A"/>
    <w:rsid w:val="0099503D"/>
    <w:rsid w:val="00996721"/>
    <w:rsid w:val="009C5C34"/>
    <w:rsid w:val="009D1784"/>
    <w:rsid w:val="009F78F2"/>
    <w:rsid w:val="00A06C4E"/>
    <w:rsid w:val="00A2124A"/>
    <w:rsid w:val="00A43875"/>
    <w:rsid w:val="00A46BA1"/>
    <w:rsid w:val="00A517A9"/>
    <w:rsid w:val="00A52F9F"/>
    <w:rsid w:val="00A63677"/>
    <w:rsid w:val="00A65868"/>
    <w:rsid w:val="00A73DC1"/>
    <w:rsid w:val="00AD0D48"/>
    <w:rsid w:val="00AD7A3A"/>
    <w:rsid w:val="00AE46B0"/>
    <w:rsid w:val="00B06A12"/>
    <w:rsid w:val="00B12182"/>
    <w:rsid w:val="00B2185C"/>
    <w:rsid w:val="00B242E2"/>
    <w:rsid w:val="00B45695"/>
    <w:rsid w:val="00B52F49"/>
    <w:rsid w:val="00B61DB7"/>
    <w:rsid w:val="00B66A21"/>
    <w:rsid w:val="00B849C1"/>
    <w:rsid w:val="00BA0F12"/>
    <w:rsid w:val="00BA1C9F"/>
    <w:rsid w:val="00BA5750"/>
    <w:rsid w:val="00BB3711"/>
    <w:rsid w:val="00BE2AA1"/>
    <w:rsid w:val="00C13753"/>
    <w:rsid w:val="00C35508"/>
    <w:rsid w:val="00C44783"/>
    <w:rsid w:val="00C612F2"/>
    <w:rsid w:val="00C62524"/>
    <w:rsid w:val="00C64BBE"/>
    <w:rsid w:val="00C64D31"/>
    <w:rsid w:val="00C77565"/>
    <w:rsid w:val="00C82B60"/>
    <w:rsid w:val="00C94DC9"/>
    <w:rsid w:val="00CA0093"/>
    <w:rsid w:val="00CA5E24"/>
    <w:rsid w:val="00CD738D"/>
    <w:rsid w:val="00CE3717"/>
    <w:rsid w:val="00D0381E"/>
    <w:rsid w:val="00D04340"/>
    <w:rsid w:val="00D057F7"/>
    <w:rsid w:val="00D05DC0"/>
    <w:rsid w:val="00D33F90"/>
    <w:rsid w:val="00D35C28"/>
    <w:rsid w:val="00D417EC"/>
    <w:rsid w:val="00D85DB2"/>
    <w:rsid w:val="00D950E4"/>
    <w:rsid w:val="00DB2E0C"/>
    <w:rsid w:val="00DC33B5"/>
    <w:rsid w:val="00DC7C5C"/>
    <w:rsid w:val="00DD57EC"/>
    <w:rsid w:val="00DE1239"/>
    <w:rsid w:val="00DF56D9"/>
    <w:rsid w:val="00E05B49"/>
    <w:rsid w:val="00E2449E"/>
    <w:rsid w:val="00E274D9"/>
    <w:rsid w:val="00E3468E"/>
    <w:rsid w:val="00E35E0F"/>
    <w:rsid w:val="00E371D1"/>
    <w:rsid w:val="00E41926"/>
    <w:rsid w:val="00E53738"/>
    <w:rsid w:val="00E77D47"/>
    <w:rsid w:val="00E833C9"/>
    <w:rsid w:val="00E834E7"/>
    <w:rsid w:val="00ED1BFD"/>
    <w:rsid w:val="00ED5F67"/>
    <w:rsid w:val="00EE27DB"/>
    <w:rsid w:val="00EF08AE"/>
    <w:rsid w:val="00EF1309"/>
    <w:rsid w:val="00EF28D0"/>
    <w:rsid w:val="00EF5790"/>
    <w:rsid w:val="00F23087"/>
    <w:rsid w:val="00F36BE7"/>
    <w:rsid w:val="00F43148"/>
    <w:rsid w:val="00F62C92"/>
    <w:rsid w:val="00F86814"/>
    <w:rsid w:val="00FA0640"/>
    <w:rsid w:val="00FB4A21"/>
    <w:rsid w:val="00FC6BFA"/>
    <w:rsid w:val="00FD2BED"/>
    <w:rsid w:val="00FF32BE"/>
    <w:rsid w:val="00FF3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CAB1CD"/>
  <w15:docId w15:val="{4DB402EA-F001-4062-A9B7-B9D55FEDC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customStyle="1" w:styleId="Default">
    <w:name w:val="Default"/>
    <w:rsid w:val="0058131F"/>
    <w:pPr>
      <w:autoSpaceDE w:val="0"/>
      <w:autoSpaceDN w:val="0"/>
      <w:adjustRightInd w:val="0"/>
      <w:spacing w:after="0" w:line="240" w:lineRule="auto"/>
    </w:pPr>
    <w:rPr>
      <w:rFonts w:ascii="Verdana" w:hAnsi="Verdana" w:cs="Verdana"/>
      <w:color w:val="000000"/>
      <w:sz w:val="24"/>
      <w:szCs w:val="24"/>
    </w:rPr>
  </w:style>
  <w:style w:type="paragraph" w:styleId="ListParagraph">
    <w:name w:val="List Paragraph"/>
    <w:basedOn w:val="Normal"/>
    <w:uiPriority w:val="34"/>
    <w:qFormat/>
    <w:rsid w:val="00A2124A"/>
    <w:pPr>
      <w:ind w:left="720"/>
      <w:contextualSpacing/>
    </w:pPr>
  </w:style>
  <w:style w:type="character" w:styleId="Hyperlink">
    <w:name w:val="Hyperlink"/>
    <w:basedOn w:val="DefaultParagraphFont"/>
    <w:uiPriority w:val="99"/>
    <w:unhideWhenUsed/>
    <w:rsid w:val="0022053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70712">
      <w:bodyDiv w:val="1"/>
      <w:marLeft w:val="0"/>
      <w:marRight w:val="0"/>
      <w:marTop w:val="0"/>
      <w:marBottom w:val="0"/>
      <w:divBdr>
        <w:top w:val="none" w:sz="0" w:space="0" w:color="auto"/>
        <w:left w:val="none" w:sz="0" w:space="0" w:color="auto"/>
        <w:bottom w:val="none" w:sz="0" w:space="0" w:color="auto"/>
        <w:right w:val="none" w:sz="0" w:space="0" w:color="auto"/>
      </w:divBdr>
    </w:div>
    <w:div w:id="15472169">
      <w:bodyDiv w:val="1"/>
      <w:marLeft w:val="0"/>
      <w:marRight w:val="0"/>
      <w:marTop w:val="0"/>
      <w:marBottom w:val="0"/>
      <w:divBdr>
        <w:top w:val="none" w:sz="0" w:space="0" w:color="auto"/>
        <w:left w:val="none" w:sz="0" w:space="0" w:color="auto"/>
        <w:bottom w:val="none" w:sz="0" w:space="0" w:color="auto"/>
        <w:right w:val="none" w:sz="0" w:space="0" w:color="auto"/>
      </w:divBdr>
    </w:div>
    <w:div w:id="46995622">
      <w:bodyDiv w:val="1"/>
      <w:marLeft w:val="0"/>
      <w:marRight w:val="0"/>
      <w:marTop w:val="0"/>
      <w:marBottom w:val="0"/>
      <w:divBdr>
        <w:top w:val="none" w:sz="0" w:space="0" w:color="auto"/>
        <w:left w:val="none" w:sz="0" w:space="0" w:color="auto"/>
        <w:bottom w:val="none" w:sz="0" w:space="0" w:color="auto"/>
        <w:right w:val="none" w:sz="0" w:space="0" w:color="auto"/>
      </w:divBdr>
    </w:div>
    <w:div w:id="52504488">
      <w:bodyDiv w:val="1"/>
      <w:marLeft w:val="0"/>
      <w:marRight w:val="0"/>
      <w:marTop w:val="0"/>
      <w:marBottom w:val="0"/>
      <w:divBdr>
        <w:top w:val="none" w:sz="0" w:space="0" w:color="auto"/>
        <w:left w:val="none" w:sz="0" w:space="0" w:color="auto"/>
        <w:bottom w:val="none" w:sz="0" w:space="0" w:color="auto"/>
        <w:right w:val="none" w:sz="0" w:space="0" w:color="auto"/>
      </w:divBdr>
    </w:div>
    <w:div w:id="68814045">
      <w:bodyDiv w:val="1"/>
      <w:marLeft w:val="0"/>
      <w:marRight w:val="0"/>
      <w:marTop w:val="0"/>
      <w:marBottom w:val="0"/>
      <w:divBdr>
        <w:top w:val="none" w:sz="0" w:space="0" w:color="auto"/>
        <w:left w:val="none" w:sz="0" w:space="0" w:color="auto"/>
        <w:bottom w:val="none" w:sz="0" w:space="0" w:color="auto"/>
        <w:right w:val="none" w:sz="0" w:space="0" w:color="auto"/>
      </w:divBdr>
    </w:div>
    <w:div w:id="97912235">
      <w:bodyDiv w:val="1"/>
      <w:marLeft w:val="0"/>
      <w:marRight w:val="0"/>
      <w:marTop w:val="0"/>
      <w:marBottom w:val="0"/>
      <w:divBdr>
        <w:top w:val="none" w:sz="0" w:space="0" w:color="auto"/>
        <w:left w:val="none" w:sz="0" w:space="0" w:color="auto"/>
        <w:bottom w:val="none" w:sz="0" w:space="0" w:color="auto"/>
        <w:right w:val="none" w:sz="0" w:space="0" w:color="auto"/>
      </w:divBdr>
    </w:div>
    <w:div w:id="130101273">
      <w:bodyDiv w:val="1"/>
      <w:marLeft w:val="0"/>
      <w:marRight w:val="0"/>
      <w:marTop w:val="0"/>
      <w:marBottom w:val="0"/>
      <w:divBdr>
        <w:top w:val="none" w:sz="0" w:space="0" w:color="auto"/>
        <w:left w:val="none" w:sz="0" w:space="0" w:color="auto"/>
        <w:bottom w:val="none" w:sz="0" w:space="0" w:color="auto"/>
        <w:right w:val="none" w:sz="0" w:space="0" w:color="auto"/>
      </w:divBdr>
    </w:div>
    <w:div w:id="135883178">
      <w:bodyDiv w:val="1"/>
      <w:marLeft w:val="0"/>
      <w:marRight w:val="0"/>
      <w:marTop w:val="0"/>
      <w:marBottom w:val="0"/>
      <w:divBdr>
        <w:top w:val="none" w:sz="0" w:space="0" w:color="auto"/>
        <w:left w:val="none" w:sz="0" w:space="0" w:color="auto"/>
        <w:bottom w:val="none" w:sz="0" w:space="0" w:color="auto"/>
        <w:right w:val="none" w:sz="0" w:space="0" w:color="auto"/>
      </w:divBdr>
    </w:div>
    <w:div w:id="182985691">
      <w:bodyDiv w:val="1"/>
      <w:marLeft w:val="0"/>
      <w:marRight w:val="0"/>
      <w:marTop w:val="0"/>
      <w:marBottom w:val="0"/>
      <w:divBdr>
        <w:top w:val="none" w:sz="0" w:space="0" w:color="auto"/>
        <w:left w:val="none" w:sz="0" w:space="0" w:color="auto"/>
        <w:bottom w:val="none" w:sz="0" w:space="0" w:color="auto"/>
        <w:right w:val="none" w:sz="0" w:space="0" w:color="auto"/>
      </w:divBdr>
    </w:div>
    <w:div w:id="205526278">
      <w:bodyDiv w:val="1"/>
      <w:marLeft w:val="0"/>
      <w:marRight w:val="0"/>
      <w:marTop w:val="0"/>
      <w:marBottom w:val="0"/>
      <w:divBdr>
        <w:top w:val="none" w:sz="0" w:space="0" w:color="auto"/>
        <w:left w:val="none" w:sz="0" w:space="0" w:color="auto"/>
        <w:bottom w:val="none" w:sz="0" w:space="0" w:color="auto"/>
        <w:right w:val="none" w:sz="0" w:space="0" w:color="auto"/>
      </w:divBdr>
    </w:div>
    <w:div w:id="214240611">
      <w:bodyDiv w:val="1"/>
      <w:marLeft w:val="0"/>
      <w:marRight w:val="0"/>
      <w:marTop w:val="0"/>
      <w:marBottom w:val="0"/>
      <w:divBdr>
        <w:top w:val="none" w:sz="0" w:space="0" w:color="auto"/>
        <w:left w:val="none" w:sz="0" w:space="0" w:color="auto"/>
        <w:bottom w:val="none" w:sz="0" w:space="0" w:color="auto"/>
        <w:right w:val="none" w:sz="0" w:space="0" w:color="auto"/>
      </w:divBdr>
    </w:div>
    <w:div w:id="215623443">
      <w:bodyDiv w:val="1"/>
      <w:marLeft w:val="0"/>
      <w:marRight w:val="0"/>
      <w:marTop w:val="0"/>
      <w:marBottom w:val="0"/>
      <w:divBdr>
        <w:top w:val="none" w:sz="0" w:space="0" w:color="auto"/>
        <w:left w:val="none" w:sz="0" w:space="0" w:color="auto"/>
        <w:bottom w:val="none" w:sz="0" w:space="0" w:color="auto"/>
        <w:right w:val="none" w:sz="0" w:space="0" w:color="auto"/>
      </w:divBdr>
    </w:div>
    <w:div w:id="232542847">
      <w:bodyDiv w:val="1"/>
      <w:marLeft w:val="0"/>
      <w:marRight w:val="0"/>
      <w:marTop w:val="0"/>
      <w:marBottom w:val="0"/>
      <w:divBdr>
        <w:top w:val="none" w:sz="0" w:space="0" w:color="auto"/>
        <w:left w:val="none" w:sz="0" w:space="0" w:color="auto"/>
        <w:bottom w:val="none" w:sz="0" w:space="0" w:color="auto"/>
        <w:right w:val="none" w:sz="0" w:space="0" w:color="auto"/>
      </w:divBdr>
    </w:div>
    <w:div w:id="240138817">
      <w:bodyDiv w:val="1"/>
      <w:marLeft w:val="0"/>
      <w:marRight w:val="0"/>
      <w:marTop w:val="0"/>
      <w:marBottom w:val="0"/>
      <w:divBdr>
        <w:top w:val="none" w:sz="0" w:space="0" w:color="auto"/>
        <w:left w:val="none" w:sz="0" w:space="0" w:color="auto"/>
        <w:bottom w:val="none" w:sz="0" w:space="0" w:color="auto"/>
        <w:right w:val="none" w:sz="0" w:space="0" w:color="auto"/>
      </w:divBdr>
    </w:div>
    <w:div w:id="300233904">
      <w:bodyDiv w:val="1"/>
      <w:marLeft w:val="0"/>
      <w:marRight w:val="0"/>
      <w:marTop w:val="0"/>
      <w:marBottom w:val="0"/>
      <w:divBdr>
        <w:top w:val="none" w:sz="0" w:space="0" w:color="auto"/>
        <w:left w:val="none" w:sz="0" w:space="0" w:color="auto"/>
        <w:bottom w:val="none" w:sz="0" w:space="0" w:color="auto"/>
        <w:right w:val="none" w:sz="0" w:space="0" w:color="auto"/>
      </w:divBdr>
    </w:div>
    <w:div w:id="323825797">
      <w:bodyDiv w:val="1"/>
      <w:marLeft w:val="0"/>
      <w:marRight w:val="0"/>
      <w:marTop w:val="0"/>
      <w:marBottom w:val="0"/>
      <w:divBdr>
        <w:top w:val="none" w:sz="0" w:space="0" w:color="auto"/>
        <w:left w:val="none" w:sz="0" w:space="0" w:color="auto"/>
        <w:bottom w:val="none" w:sz="0" w:space="0" w:color="auto"/>
        <w:right w:val="none" w:sz="0" w:space="0" w:color="auto"/>
      </w:divBdr>
    </w:div>
    <w:div w:id="374696407">
      <w:bodyDiv w:val="1"/>
      <w:marLeft w:val="0"/>
      <w:marRight w:val="0"/>
      <w:marTop w:val="0"/>
      <w:marBottom w:val="0"/>
      <w:divBdr>
        <w:top w:val="none" w:sz="0" w:space="0" w:color="auto"/>
        <w:left w:val="none" w:sz="0" w:space="0" w:color="auto"/>
        <w:bottom w:val="none" w:sz="0" w:space="0" w:color="auto"/>
        <w:right w:val="none" w:sz="0" w:space="0" w:color="auto"/>
      </w:divBdr>
    </w:div>
    <w:div w:id="436948321">
      <w:bodyDiv w:val="1"/>
      <w:marLeft w:val="0"/>
      <w:marRight w:val="0"/>
      <w:marTop w:val="0"/>
      <w:marBottom w:val="0"/>
      <w:divBdr>
        <w:top w:val="none" w:sz="0" w:space="0" w:color="auto"/>
        <w:left w:val="none" w:sz="0" w:space="0" w:color="auto"/>
        <w:bottom w:val="none" w:sz="0" w:space="0" w:color="auto"/>
        <w:right w:val="none" w:sz="0" w:space="0" w:color="auto"/>
      </w:divBdr>
    </w:div>
    <w:div w:id="452942240">
      <w:bodyDiv w:val="1"/>
      <w:marLeft w:val="0"/>
      <w:marRight w:val="0"/>
      <w:marTop w:val="0"/>
      <w:marBottom w:val="0"/>
      <w:divBdr>
        <w:top w:val="none" w:sz="0" w:space="0" w:color="auto"/>
        <w:left w:val="none" w:sz="0" w:space="0" w:color="auto"/>
        <w:bottom w:val="none" w:sz="0" w:space="0" w:color="auto"/>
        <w:right w:val="none" w:sz="0" w:space="0" w:color="auto"/>
      </w:divBdr>
    </w:div>
    <w:div w:id="464812881">
      <w:bodyDiv w:val="1"/>
      <w:marLeft w:val="0"/>
      <w:marRight w:val="0"/>
      <w:marTop w:val="0"/>
      <w:marBottom w:val="0"/>
      <w:divBdr>
        <w:top w:val="none" w:sz="0" w:space="0" w:color="auto"/>
        <w:left w:val="none" w:sz="0" w:space="0" w:color="auto"/>
        <w:bottom w:val="none" w:sz="0" w:space="0" w:color="auto"/>
        <w:right w:val="none" w:sz="0" w:space="0" w:color="auto"/>
      </w:divBdr>
    </w:div>
    <w:div w:id="521893725">
      <w:bodyDiv w:val="1"/>
      <w:marLeft w:val="0"/>
      <w:marRight w:val="0"/>
      <w:marTop w:val="0"/>
      <w:marBottom w:val="0"/>
      <w:divBdr>
        <w:top w:val="none" w:sz="0" w:space="0" w:color="auto"/>
        <w:left w:val="none" w:sz="0" w:space="0" w:color="auto"/>
        <w:bottom w:val="none" w:sz="0" w:space="0" w:color="auto"/>
        <w:right w:val="none" w:sz="0" w:space="0" w:color="auto"/>
      </w:divBdr>
    </w:div>
    <w:div w:id="525946053">
      <w:bodyDiv w:val="1"/>
      <w:marLeft w:val="0"/>
      <w:marRight w:val="0"/>
      <w:marTop w:val="0"/>
      <w:marBottom w:val="0"/>
      <w:divBdr>
        <w:top w:val="none" w:sz="0" w:space="0" w:color="auto"/>
        <w:left w:val="none" w:sz="0" w:space="0" w:color="auto"/>
        <w:bottom w:val="none" w:sz="0" w:space="0" w:color="auto"/>
        <w:right w:val="none" w:sz="0" w:space="0" w:color="auto"/>
      </w:divBdr>
    </w:div>
    <w:div w:id="535122785">
      <w:bodyDiv w:val="1"/>
      <w:marLeft w:val="0"/>
      <w:marRight w:val="0"/>
      <w:marTop w:val="0"/>
      <w:marBottom w:val="0"/>
      <w:divBdr>
        <w:top w:val="none" w:sz="0" w:space="0" w:color="auto"/>
        <w:left w:val="none" w:sz="0" w:space="0" w:color="auto"/>
        <w:bottom w:val="none" w:sz="0" w:space="0" w:color="auto"/>
        <w:right w:val="none" w:sz="0" w:space="0" w:color="auto"/>
      </w:divBdr>
    </w:div>
    <w:div w:id="564029980">
      <w:bodyDiv w:val="1"/>
      <w:marLeft w:val="0"/>
      <w:marRight w:val="0"/>
      <w:marTop w:val="0"/>
      <w:marBottom w:val="0"/>
      <w:divBdr>
        <w:top w:val="none" w:sz="0" w:space="0" w:color="auto"/>
        <w:left w:val="none" w:sz="0" w:space="0" w:color="auto"/>
        <w:bottom w:val="none" w:sz="0" w:space="0" w:color="auto"/>
        <w:right w:val="none" w:sz="0" w:space="0" w:color="auto"/>
      </w:divBdr>
    </w:div>
    <w:div w:id="566261194">
      <w:bodyDiv w:val="1"/>
      <w:marLeft w:val="0"/>
      <w:marRight w:val="0"/>
      <w:marTop w:val="0"/>
      <w:marBottom w:val="0"/>
      <w:divBdr>
        <w:top w:val="none" w:sz="0" w:space="0" w:color="auto"/>
        <w:left w:val="none" w:sz="0" w:space="0" w:color="auto"/>
        <w:bottom w:val="none" w:sz="0" w:space="0" w:color="auto"/>
        <w:right w:val="none" w:sz="0" w:space="0" w:color="auto"/>
      </w:divBdr>
    </w:div>
    <w:div w:id="591084643">
      <w:bodyDiv w:val="1"/>
      <w:marLeft w:val="0"/>
      <w:marRight w:val="0"/>
      <w:marTop w:val="0"/>
      <w:marBottom w:val="0"/>
      <w:divBdr>
        <w:top w:val="none" w:sz="0" w:space="0" w:color="auto"/>
        <w:left w:val="none" w:sz="0" w:space="0" w:color="auto"/>
        <w:bottom w:val="none" w:sz="0" w:space="0" w:color="auto"/>
        <w:right w:val="none" w:sz="0" w:space="0" w:color="auto"/>
      </w:divBdr>
    </w:div>
    <w:div w:id="617565698">
      <w:bodyDiv w:val="1"/>
      <w:marLeft w:val="0"/>
      <w:marRight w:val="0"/>
      <w:marTop w:val="0"/>
      <w:marBottom w:val="0"/>
      <w:divBdr>
        <w:top w:val="none" w:sz="0" w:space="0" w:color="auto"/>
        <w:left w:val="none" w:sz="0" w:space="0" w:color="auto"/>
        <w:bottom w:val="none" w:sz="0" w:space="0" w:color="auto"/>
        <w:right w:val="none" w:sz="0" w:space="0" w:color="auto"/>
      </w:divBdr>
    </w:div>
    <w:div w:id="617952555">
      <w:bodyDiv w:val="1"/>
      <w:marLeft w:val="0"/>
      <w:marRight w:val="0"/>
      <w:marTop w:val="0"/>
      <w:marBottom w:val="0"/>
      <w:divBdr>
        <w:top w:val="none" w:sz="0" w:space="0" w:color="auto"/>
        <w:left w:val="none" w:sz="0" w:space="0" w:color="auto"/>
        <w:bottom w:val="none" w:sz="0" w:space="0" w:color="auto"/>
        <w:right w:val="none" w:sz="0" w:space="0" w:color="auto"/>
      </w:divBdr>
    </w:div>
    <w:div w:id="764615069">
      <w:bodyDiv w:val="1"/>
      <w:marLeft w:val="0"/>
      <w:marRight w:val="0"/>
      <w:marTop w:val="0"/>
      <w:marBottom w:val="0"/>
      <w:divBdr>
        <w:top w:val="none" w:sz="0" w:space="0" w:color="auto"/>
        <w:left w:val="none" w:sz="0" w:space="0" w:color="auto"/>
        <w:bottom w:val="none" w:sz="0" w:space="0" w:color="auto"/>
        <w:right w:val="none" w:sz="0" w:space="0" w:color="auto"/>
      </w:divBdr>
    </w:div>
    <w:div w:id="801730154">
      <w:bodyDiv w:val="1"/>
      <w:marLeft w:val="0"/>
      <w:marRight w:val="0"/>
      <w:marTop w:val="0"/>
      <w:marBottom w:val="0"/>
      <w:divBdr>
        <w:top w:val="none" w:sz="0" w:space="0" w:color="auto"/>
        <w:left w:val="none" w:sz="0" w:space="0" w:color="auto"/>
        <w:bottom w:val="none" w:sz="0" w:space="0" w:color="auto"/>
        <w:right w:val="none" w:sz="0" w:space="0" w:color="auto"/>
      </w:divBdr>
    </w:div>
    <w:div w:id="827406469">
      <w:bodyDiv w:val="1"/>
      <w:marLeft w:val="0"/>
      <w:marRight w:val="0"/>
      <w:marTop w:val="0"/>
      <w:marBottom w:val="0"/>
      <w:divBdr>
        <w:top w:val="none" w:sz="0" w:space="0" w:color="auto"/>
        <w:left w:val="none" w:sz="0" w:space="0" w:color="auto"/>
        <w:bottom w:val="none" w:sz="0" w:space="0" w:color="auto"/>
        <w:right w:val="none" w:sz="0" w:space="0" w:color="auto"/>
      </w:divBdr>
    </w:div>
    <w:div w:id="882250844">
      <w:bodyDiv w:val="1"/>
      <w:marLeft w:val="0"/>
      <w:marRight w:val="0"/>
      <w:marTop w:val="0"/>
      <w:marBottom w:val="0"/>
      <w:divBdr>
        <w:top w:val="none" w:sz="0" w:space="0" w:color="auto"/>
        <w:left w:val="none" w:sz="0" w:space="0" w:color="auto"/>
        <w:bottom w:val="none" w:sz="0" w:space="0" w:color="auto"/>
        <w:right w:val="none" w:sz="0" w:space="0" w:color="auto"/>
      </w:divBdr>
    </w:div>
    <w:div w:id="884484527">
      <w:bodyDiv w:val="1"/>
      <w:marLeft w:val="0"/>
      <w:marRight w:val="0"/>
      <w:marTop w:val="0"/>
      <w:marBottom w:val="0"/>
      <w:divBdr>
        <w:top w:val="none" w:sz="0" w:space="0" w:color="auto"/>
        <w:left w:val="none" w:sz="0" w:space="0" w:color="auto"/>
        <w:bottom w:val="none" w:sz="0" w:space="0" w:color="auto"/>
        <w:right w:val="none" w:sz="0" w:space="0" w:color="auto"/>
      </w:divBdr>
    </w:div>
    <w:div w:id="968360632">
      <w:bodyDiv w:val="1"/>
      <w:marLeft w:val="0"/>
      <w:marRight w:val="0"/>
      <w:marTop w:val="0"/>
      <w:marBottom w:val="0"/>
      <w:divBdr>
        <w:top w:val="none" w:sz="0" w:space="0" w:color="auto"/>
        <w:left w:val="none" w:sz="0" w:space="0" w:color="auto"/>
        <w:bottom w:val="none" w:sz="0" w:space="0" w:color="auto"/>
        <w:right w:val="none" w:sz="0" w:space="0" w:color="auto"/>
      </w:divBdr>
    </w:div>
    <w:div w:id="996768887">
      <w:bodyDiv w:val="1"/>
      <w:marLeft w:val="0"/>
      <w:marRight w:val="0"/>
      <w:marTop w:val="0"/>
      <w:marBottom w:val="0"/>
      <w:divBdr>
        <w:top w:val="none" w:sz="0" w:space="0" w:color="auto"/>
        <w:left w:val="none" w:sz="0" w:space="0" w:color="auto"/>
        <w:bottom w:val="none" w:sz="0" w:space="0" w:color="auto"/>
        <w:right w:val="none" w:sz="0" w:space="0" w:color="auto"/>
      </w:divBdr>
    </w:div>
    <w:div w:id="1040595657">
      <w:bodyDiv w:val="1"/>
      <w:marLeft w:val="0"/>
      <w:marRight w:val="0"/>
      <w:marTop w:val="0"/>
      <w:marBottom w:val="0"/>
      <w:divBdr>
        <w:top w:val="none" w:sz="0" w:space="0" w:color="auto"/>
        <w:left w:val="none" w:sz="0" w:space="0" w:color="auto"/>
        <w:bottom w:val="none" w:sz="0" w:space="0" w:color="auto"/>
        <w:right w:val="none" w:sz="0" w:space="0" w:color="auto"/>
      </w:divBdr>
    </w:div>
    <w:div w:id="1157303853">
      <w:bodyDiv w:val="1"/>
      <w:marLeft w:val="0"/>
      <w:marRight w:val="0"/>
      <w:marTop w:val="0"/>
      <w:marBottom w:val="0"/>
      <w:divBdr>
        <w:top w:val="none" w:sz="0" w:space="0" w:color="auto"/>
        <w:left w:val="none" w:sz="0" w:space="0" w:color="auto"/>
        <w:bottom w:val="none" w:sz="0" w:space="0" w:color="auto"/>
        <w:right w:val="none" w:sz="0" w:space="0" w:color="auto"/>
      </w:divBdr>
    </w:div>
    <w:div w:id="1223445828">
      <w:bodyDiv w:val="1"/>
      <w:marLeft w:val="0"/>
      <w:marRight w:val="0"/>
      <w:marTop w:val="0"/>
      <w:marBottom w:val="0"/>
      <w:divBdr>
        <w:top w:val="none" w:sz="0" w:space="0" w:color="auto"/>
        <w:left w:val="none" w:sz="0" w:space="0" w:color="auto"/>
        <w:bottom w:val="none" w:sz="0" w:space="0" w:color="auto"/>
        <w:right w:val="none" w:sz="0" w:space="0" w:color="auto"/>
      </w:divBdr>
    </w:div>
    <w:div w:id="1231699581">
      <w:bodyDiv w:val="1"/>
      <w:marLeft w:val="0"/>
      <w:marRight w:val="0"/>
      <w:marTop w:val="0"/>
      <w:marBottom w:val="0"/>
      <w:divBdr>
        <w:top w:val="none" w:sz="0" w:space="0" w:color="auto"/>
        <w:left w:val="none" w:sz="0" w:space="0" w:color="auto"/>
        <w:bottom w:val="none" w:sz="0" w:space="0" w:color="auto"/>
        <w:right w:val="none" w:sz="0" w:space="0" w:color="auto"/>
      </w:divBdr>
    </w:div>
    <w:div w:id="1274436738">
      <w:bodyDiv w:val="1"/>
      <w:marLeft w:val="0"/>
      <w:marRight w:val="0"/>
      <w:marTop w:val="0"/>
      <w:marBottom w:val="0"/>
      <w:divBdr>
        <w:top w:val="none" w:sz="0" w:space="0" w:color="auto"/>
        <w:left w:val="none" w:sz="0" w:space="0" w:color="auto"/>
        <w:bottom w:val="none" w:sz="0" w:space="0" w:color="auto"/>
        <w:right w:val="none" w:sz="0" w:space="0" w:color="auto"/>
      </w:divBdr>
    </w:div>
    <w:div w:id="1290042977">
      <w:bodyDiv w:val="1"/>
      <w:marLeft w:val="0"/>
      <w:marRight w:val="0"/>
      <w:marTop w:val="0"/>
      <w:marBottom w:val="0"/>
      <w:divBdr>
        <w:top w:val="none" w:sz="0" w:space="0" w:color="auto"/>
        <w:left w:val="none" w:sz="0" w:space="0" w:color="auto"/>
        <w:bottom w:val="none" w:sz="0" w:space="0" w:color="auto"/>
        <w:right w:val="none" w:sz="0" w:space="0" w:color="auto"/>
      </w:divBdr>
    </w:div>
    <w:div w:id="1355573691">
      <w:bodyDiv w:val="1"/>
      <w:marLeft w:val="0"/>
      <w:marRight w:val="0"/>
      <w:marTop w:val="0"/>
      <w:marBottom w:val="0"/>
      <w:divBdr>
        <w:top w:val="none" w:sz="0" w:space="0" w:color="auto"/>
        <w:left w:val="none" w:sz="0" w:space="0" w:color="auto"/>
        <w:bottom w:val="none" w:sz="0" w:space="0" w:color="auto"/>
        <w:right w:val="none" w:sz="0" w:space="0" w:color="auto"/>
      </w:divBdr>
    </w:div>
    <w:div w:id="1361391191">
      <w:bodyDiv w:val="1"/>
      <w:marLeft w:val="0"/>
      <w:marRight w:val="0"/>
      <w:marTop w:val="0"/>
      <w:marBottom w:val="0"/>
      <w:divBdr>
        <w:top w:val="none" w:sz="0" w:space="0" w:color="auto"/>
        <w:left w:val="none" w:sz="0" w:space="0" w:color="auto"/>
        <w:bottom w:val="none" w:sz="0" w:space="0" w:color="auto"/>
        <w:right w:val="none" w:sz="0" w:space="0" w:color="auto"/>
      </w:divBdr>
    </w:div>
    <w:div w:id="1367559674">
      <w:bodyDiv w:val="1"/>
      <w:marLeft w:val="0"/>
      <w:marRight w:val="0"/>
      <w:marTop w:val="0"/>
      <w:marBottom w:val="0"/>
      <w:divBdr>
        <w:top w:val="none" w:sz="0" w:space="0" w:color="auto"/>
        <w:left w:val="none" w:sz="0" w:space="0" w:color="auto"/>
        <w:bottom w:val="none" w:sz="0" w:space="0" w:color="auto"/>
        <w:right w:val="none" w:sz="0" w:space="0" w:color="auto"/>
      </w:divBdr>
    </w:div>
    <w:div w:id="1407990261">
      <w:bodyDiv w:val="1"/>
      <w:marLeft w:val="0"/>
      <w:marRight w:val="0"/>
      <w:marTop w:val="0"/>
      <w:marBottom w:val="0"/>
      <w:divBdr>
        <w:top w:val="none" w:sz="0" w:space="0" w:color="auto"/>
        <w:left w:val="none" w:sz="0" w:space="0" w:color="auto"/>
        <w:bottom w:val="none" w:sz="0" w:space="0" w:color="auto"/>
        <w:right w:val="none" w:sz="0" w:space="0" w:color="auto"/>
      </w:divBdr>
    </w:div>
    <w:div w:id="1610232492">
      <w:bodyDiv w:val="1"/>
      <w:marLeft w:val="0"/>
      <w:marRight w:val="0"/>
      <w:marTop w:val="0"/>
      <w:marBottom w:val="0"/>
      <w:divBdr>
        <w:top w:val="none" w:sz="0" w:space="0" w:color="auto"/>
        <w:left w:val="none" w:sz="0" w:space="0" w:color="auto"/>
        <w:bottom w:val="none" w:sz="0" w:space="0" w:color="auto"/>
        <w:right w:val="none" w:sz="0" w:space="0" w:color="auto"/>
      </w:divBdr>
    </w:div>
    <w:div w:id="1612007716">
      <w:bodyDiv w:val="1"/>
      <w:marLeft w:val="0"/>
      <w:marRight w:val="0"/>
      <w:marTop w:val="0"/>
      <w:marBottom w:val="0"/>
      <w:divBdr>
        <w:top w:val="none" w:sz="0" w:space="0" w:color="auto"/>
        <w:left w:val="none" w:sz="0" w:space="0" w:color="auto"/>
        <w:bottom w:val="none" w:sz="0" w:space="0" w:color="auto"/>
        <w:right w:val="none" w:sz="0" w:space="0" w:color="auto"/>
      </w:divBdr>
    </w:div>
    <w:div w:id="1625038334">
      <w:bodyDiv w:val="1"/>
      <w:marLeft w:val="0"/>
      <w:marRight w:val="0"/>
      <w:marTop w:val="0"/>
      <w:marBottom w:val="0"/>
      <w:divBdr>
        <w:top w:val="none" w:sz="0" w:space="0" w:color="auto"/>
        <w:left w:val="none" w:sz="0" w:space="0" w:color="auto"/>
        <w:bottom w:val="none" w:sz="0" w:space="0" w:color="auto"/>
        <w:right w:val="none" w:sz="0" w:space="0" w:color="auto"/>
      </w:divBdr>
    </w:div>
    <w:div w:id="1630669907">
      <w:bodyDiv w:val="1"/>
      <w:marLeft w:val="0"/>
      <w:marRight w:val="0"/>
      <w:marTop w:val="0"/>
      <w:marBottom w:val="0"/>
      <w:divBdr>
        <w:top w:val="none" w:sz="0" w:space="0" w:color="auto"/>
        <w:left w:val="none" w:sz="0" w:space="0" w:color="auto"/>
        <w:bottom w:val="none" w:sz="0" w:space="0" w:color="auto"/>
        <w:right w:val="none" w:sz="0" w:space="0" w:color="auto"/>
      </w:divBdr>
    </w:div>
    <w:div w:id="1654721575">
      <w:bodyDiv w:val="1"/>
      <w:marLeft w:val="0"/>
      <w:marRight w:val="0"/>
      <w:marTop w:val="0"/>
      <w:marBottom w:val="0"/>
      <w:divBdr>
        <w:top w:val="none" w:sz="0" w:space="0" w:color="auto"/>
        <w:left w:val="none" w:sz="0" w:space="0" w:color="auto"/>
        <w:bottom w:val="none" w:sz="0" w:space="0" w:color="auto"/>
        <w:right w:val="none" w:sz="0" w:space="0" w:color="auto"/>
      </w:divBdr>
    </w:div>
    <w:div w:id="1659766553">
      <w:bodyDiv w:val="1"/>
      <w:marLeft w:val="0"/>
      <w:marRight w:val="0"/>
      <w:marTop w:val="0"/>
      <w:marBottom w:val="0"/>
      <w:divBdr>
        <w:top w:val="none" w:sz="0" w:space="0" w:color="auto"/>
        <w:left w:val="none" w:sz="0" w:space="0" w:color="auto"/>
        <w:bottom w:val="none" w:sz="0" w:space="0" w:color="auto"/>
        <w:right w:val="none" w:sz="0" w:space="0" w:color="auto"/>
      </w:divBdr>
    </w:div>
    <w:div w:id="1667129984">
      <w:bodyDiv w:val="1"/>
      <w:marLeft w:val="0"/>
      <w:marRight w:val="0"/>
      <w:marTop w:val="0"/>
      <w:marBottom w:val="0"/>
      <w:divBdr>
        <w:top w:val="none" w:sz="0" w:space="0" w:color="auto"/>
        <w:left w:val="none" w:sz="0" w:space="0" w:color="auto"/>
        <w:bottom w:val="none" w:sz="0" w:space="0" w:color="auto"/>
        <w:right w:val="none" w:sz="0" w:space="0" w:color="auto"/>
      </w:divBdr>
    </w:div>
    <w:div w:id="1683511224">
      <w:bodyDiv w:val="1"/>
      <w:marLeft w:val="0"/>
      <w:marRight w:val="0"/>
      <w:marTop w:val="0"/>
      <w:marBottom w:val="0"/>
      <w:divBdr>
        <w:top w:val="none" w:sz="0" w:space="0" w:color="auto"/>
        <w:left w:val="none" w:sz="0" w:space="0" w:color="auto"/>
        <w:bottom w:val="none" w:sz="0" w:space="0" w:color="auto"/>
        <w:right w:val="none" w:sz="0" w:space="0" w:color="auto"/>
      </w:divBdr>
    </w:div>
    <w:div w:id="1723483459">
      <w:bodyDiv w:val="1"/>
      <w:marLeft w:val="0"/>
      <w:marRight w:val="0"/>
      <w:marTop w:val="0"/>
      <w:marBottom w:val="0"/>
      <w:divBdr>
        <w:top w:val="none" w:sz="0" w:space="0" w:color="auto"/>
        <w:left w:val="none" w:sz="0" w:space="0" w:color="auto"/>
        <w:bottom w:val="none" w:sz="0" w:space="0" w:color="auto"/>
        <w:right w:val="none" w:sz="0" w:space="0" w:color="auto"/>
      </w:divBdr>
    </w:div>
    <w:div w:id="1741445821">
      <w:bodyDiv w:val="1"/>
      <w:marLeft w:val="0"/>
      <w:marRight w:val="0"/>
      <w:marTop w:val="0"/>
      <w:marBottom w:val="0"/>
      <w:divBdr>
        <w:top w:val="none" w:sz="0" w:space="0" w:color="auto"/>
        <w:left w:val="none" w:sz="0" w:space="0" w:color="auto"/>
        <w:bottom w:val="none" w:sz="0" w:space="0" w:color="auto"/>
        <w:right w:val="none" w:sz="0" w:space="0" w:color="auto"/>
      </w:divBdr>
    </w:div>
    <w:div w:id="1760171731">
      <w:bodyDiv w:val="1"/>
      <w:marLeft w:val="0"/>
      <w:marRight w:val="0"/>
      <w:marTop w:val="0"/>
      <w:marBottom w:val="0"/>
      <w:divBdr>
        <w:top w:val="none" w:sz="0" w:space="0" w:color="auto"/>
        <w:left w:val="none" w:sz="0" w:space="0" w:color="auto"/>
        <w:bottom w:val="none" w:sz="0" w:space="0" w:color="auto"/>
        <w:right w:val="none" w:sz="0" w:space="0" w:color="auto"/>
      </w:divBdr>
    </w:div>
    <w:div w:id="1775664826">
      <w:bodyDiv w:val="1"/>
      <w:marLeft w:val="0"/>
      <w:marRight w:val="0"/>
      <w:marTop w:val="0"/>
      <w:marBottom w:val="0"/>
      <w:divBdr>
        <w:top w:val="none" w:sz="0" w:space="0" w:color="auto"/>
        <w:left w:val="none" w:sz="0" w:space="0" w:color="auto"/>
        <w:bottom w:val="none" w:sz="0" w:space="0" w:color="auto"/>
        <w:right w:val="none" w:sz="0" w:space="0" w:color="auto"/>
      </w:divBdr>
    </w:div>
    <w:div w:id="1793936785">
      <w:bodyDiv w:val="1"/>
      <w:marLeft w:val="0"/>
      <w:marRight w:val="0"/>
      <w:marTop w:val="0"/>
      <w:marBottom w:val="0"/>
      <w:divBdr>
        <w:top w:val="none" w:sz="0" w:space="0" w:color="auto"/>
        <w:left w:val="none" w:sz="0" w:space="0" w:color="auto"/>
        <w:bottom w:val="none" w:sz="0" w:space="0" w:color="auto"/>
        <w:right w:val="none" w:sz="0" w:space="0" w:color="auto"/>
      </w:divBdr>
    </w:div>
    <w:div w:id="1830750015">
      <w:bodyDiv w:val="1"/>
      <w:marLeft w:val="0"/>
      <w:marRight w:val="0"/>
      <w:marTop w:val="0"/>
      <w:marBottom w:val="0"/>
      <w:divBdr>
        <w:top w:val="none" w:sz="0" w:space="0" w:color="auto"/>
        <w:left w:val="none" w:sz="0" w:space="0" w:color="auto"/>
        <w:bottom w:val="none" w:sz="0" w:space="0" w:color="auto"/>
        <w:right w:val="none" w:sz="0" w:space="0" w:color="auto"/>
      </w:divBdr>
    </w:div>
    <w:div w:id="1847941165">
      <w:bodyDiv w:val="1"/>
      <w:marLeft w:val="0"/>
      <w:marRight w:val="0"/>
      <w:marTop w:val="0"/>
      <w:marBottom w:val="0"/>
      <w:divBdr>
        <w:top w:val="none" w:sz="0" w:space="0" w:color="auto"/>
        <w:left w:val="none" w:sz="0" w:space="0" w:color="auto"/>
        <w:bottom w:val="none" w:sz="0" w:space="0" w:color="auto"/>
        <w:right w:val="none" w:sz="0" w:space="0" w:color="auto"/>
      </w:divBdr>
    </w:div>
    <w:div w:id="1863938615">
      <w:bodyDiv w:val="1"/>
      <w:marLeft w:val="0"/>
      <w:marRight w:val="0"/>
      <w:marTop w:val="0"/>
      <w:marBottom w:val="0"/>
      <w:divBdr>
        <w:top w:val="none" w:sz="0" w:space="0" w:color="auto"/>
        <w:left w:val="none" w:sz="0" w:space="0" w:color="auto"/>
        <w:bottom w:val="none" w:sz="0" w:space="0" w:color="auto"/>
        <w:right w:val="none" w:sz="0" w:space="0" w:color="auto"/>
      </w:divBdr>
    </w:div>
    <w:div w:id="1946037610">
      <w:bodyDiv w:val="1"/>
      <w:marLeft w:val="0"/>
      <w:marRight w:val="0"/>
      <w:marTop w:val="0"/>
      <w:marBottom w:val="0"/>
      <w:divBdr>
        <w:top w:val="none" w:sz="0" w:space="0" w:color="auto"/>
        <w:left w:val="none" w:sz="0" w:space="0" w:color="auto"/>
        <w:bottom w:val="none" w:sz="0" w:space="0" w:color="auto"/>
        <w:right w:val="none" w:sz="0" w:space="0" w:color="auto"/>
      </w:divBdr>
    </w:div>
    <w:div w:id="1971131175">
      <w:bodyDiv w:val="1"/>
      <w:marLeft w:val="0"/>
      <w:marRight w:val="0"/>
      <w:marTop w:val="0"/>
      <w:marBottom w:val="0"/>
      <w:divBdr>
        <w:top w:val="none" w:sz="0" w:space="0" w:color="auto"/>
        <w:left w:val="none" w:sz="0" w:space="0" w:color="auto"/>
        <w:bottom w:val="none" w:sz="0" w:space="0" w:color="auto"/>
        <w:right w:val="none" w:sz="0" w:space="0" w:color="auto"/>
      </w:divBdr>
    </w:div>
    <w:div w:id="1973321211">
      <w:bodyDiv w:val="1"/>
      <w:marLeft w:val="0"/>
      <w:marRight w:val="0"/>
      <w:marTop w:val="0"/>
      <w:marBottom w:val="0"/>
      <w:divBdr>
        <w:top w:val="none" w:sz="0" w:space="0" w:color="auto"/>
        <w:left w:val="none" w:sz="0" w:space="0" w:color="auto"/>
        <w:bottom w:val="none" w:sz="0" w:space="0" w:color="auto"/>
        <w:right w:val="none" w:sz="0" w:space="0" w:color="auto"/>
      </w:divBdr>
    </w:div>
    <w:div w:id="1975284010">
      <w:bodyDiv w:val="1"/>
      <w:marLeft w:val="0"/>
      <w:marRight w:val="0"/>
      <w:marTop w:val="0"/>
      <w:marBottom w:val="0"/>
      <w:divBdr>
        <w:top w:val="none" w:sz="0" w:space="0" w:color="auto"/>
        <w:left w:val="none" w:sz="0" w:space="0" w:color="auto"/>
        <w:bottom w:val="none" w:sz="0" w:space="0" w:color="auto"/>
        <w:right w:val="none" w:sz="0" w:space="0" w:color="auto"/>
      </w:divBdr>
    </w:div>
    <w:div w:id="2029410537">
      <w:bodyDiv w:val="1"/>
      <w:marLeft w:val="0"/>
      <w:marRight w:val="0"/>
      <w:marTop w:val="0"/>
      <w:marBottom w:val="0"/>
      <w:divBdr>
        <w:top w:val="none" w:sz="0" w:space="0" w:color="auto"/>
        <w:left w:val="none" w:sz="0" w:space="0" w:color="auto"/>
        <w:bottom w:val="none" w:sz="0" w:space="0" w:color="auto"/>
        <w:right w:val="none" w:sz="0" w:space="0" w:color="auto"/>
      </w:divBdr>
    </w:div>
    <w:div w:id="2039967512">
      <w:bodyDiv w:val="1"/>
      <w:marLeft w:val="0"/>
      <w:marRight w:val="0"/>
      <w:marTop w:val="0"/>
      <w:marBottom w:val="0"/>
      <w:divBdr>
        <w:top w:val="none" w:sz="0" w:space="0" w:color="auto"/>
        <w:left w:val="none" w:sz="0" w:space="0" w:color="auto"/>
        <w:bottom w:val="none" w:sz="0" w:space="0" w:color="auto"/>
        <w:right w:val="none" w:sz="0" w:space="0" w:color="auto"/>
      </w:divBdr>
    </w:div>
    <w:div w:id="2100369324">
      <w:bodyDiv w:val="1"/>
      <w:marLeft w:val="0"/>
      <w:marRight w:val="0"/>
      <w:marTop w:val="0"/>
      <w:marBottom w:val="0"/>
      <w:divBdr>
        <w:top w:val="none" w:sz="0" w:space="0" w:color="auto"/>
        <w:left w:val="none" w:sz="0" w:space="0" w:color="auto"/>
        <w:bottom w:val="none" w:sz="0" w:space="0" w:color="auto"/>
        <w:right w:val="none" w:sz="0" w:space="0" w:color="auto"/>
      </w:divBdr>
    </w:div>
    <w:div w:id="2104375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036525-D002-4040-891B-DAFE1B724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2244</Words>
  <Characters>12792</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Weisgerber, Gerri R.</cp:lastModifiedBy>
  <cp:revision>2</cp:revision>
  <cp:lastPrinted>2012-05-01T05:55:00Z</cp:lastPrinted>
  <dcterms:created xsi:type="dcterms:W3CDTF">2020-04-01T18:23:00Z</dcterms:created>
  <dcterms:modified xsi:type="dcterms:W3CDTF">2020-04-01T18:23:00Z</dcterms:modified>
</cp:coreProperties>
</file>