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proofErr w:type="spellStart"/>
            <w:r w:rsidR="007F493A">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36AE1" w:rsidRDefault="00536AE1" w:rsidP="0003476C">
            <w:pPr>
              <w:ind w:right="-720"/>
              <w:rPr>
                <w:rFonts w:ascii="Arial" w:hAnsi="Arial" w:cs="Arial"/>
                <w:b/>
                <w:sz w:val="20"/>
                <w:szCs w:val="20"/>
              </w:rPr>
            </w:pPr>
          </w:p>
          <w:p w:rsidR="00536AE1" w:rsidRPr="00C13753" w:rsidRDefault="00975691" w:rsidP="0003476C">
            <w:pPr>
              <w:ind w:right="-720"/>
              <w:rPr>
                <w:rFonts w:ascii="Arial" w:hAnsi="Arial" w:cs="Arial"/>
                <w:b/>
                <w:sz w:val="20"/>
                <w:szCs w:val="20"/>
              </w:rPr>
            </w:pPr>
            <w:r>
              <w:rPr>
                <w:rFonts w:ascii="Arial" w:hAnsi="Arial" w:cs="Arial"/>
                <w:b/>
                <w:sz w:val="20"/>
                <w:szCs w:val="20"/>
              </w:rPr>
              <w:t>December 31</w:t>
            </w:r>
            <w:r w:rsidR="00536AE1">
              <w:rPr>
                <w:rFonts w:ascii="Arial" w:hAnsi="Arial" w:cs="Arial"/>
                <w:b/>
                <w:sz w:val="20"/>
                <w:szCs w:val="20"/>
              </w:rPr>
              <w:t>,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w:t>
      </w:r>
      <w:r w:rsidR="00596707">
        <w:rPr>
          <w:rFonts w:ascii="Arial" w:hAnsi="Arial" w:cs="Arial"/>
          <w:sz w:val="36"/>
          <w:szCs w:val="36"/>
        </w:rPr>
        <w:t>XX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8"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Pr="000F4259" w:rsidRDefault="00601EBD" w:rsidP="00551D8A">
            <w:pPr>
              <w:ind w:right="-720"/>
              <w:rPr>
                <w:rFonts w:ascii="Arial" w:hAnsi="Arial" w:cs="Arial"/>
                <w:sz w:val="20"/>
                <w:szCs w:val="20"/>
              </w:rPr>
            </w:pPr>
          </w:p>
          <w:p w:rsidR="007F493A" w:rsidRDefault="007F493A" w:rsidP="007F493A">
            <w:pPr>
              <w:numPr>
                <w:ilvl w:val="0"/>
                <w:numId w:val="7"/>
              </w:numPr>
              <w:spacing w:after="200" w:line="276" w:lineRule="auto"/>
              <w:rPr>
                <w:rFonts w:eastAsia="Times New Roman"/>
                <w:color w:val="1F497D"/>
              </w:rPr>
            </w:pPr>
            <w:r>
              <w:rPr>
                <w:rFonts w:eastAsia="Times New Roman"/>
                <w:color w:val="1F497D"/>
              </w:rPr>
              <w:t xml:space="preserve">Presented pooled fund findings at AASHTO Committee on Environment and Sustainability meeting in August. Prepared and delivered </w:t>
            </w:r>
            <w:hyperlink r:id="rId9" w:history="1">
              <w:r>
                <w:rPr>
                  <w:rStyle w:val="Hyperlink"/>
                  <w:rFonts w:eastAsia="Times New Roman"/>
                </w:rPr>
                <w:t>TRB webinar</w:t>
              </w:r>
            </w:hyperlink>
            <w:r>
              <w:rPr>
                <w:rFonts w:eastAsia="Times New Roman"/>
                <w:color w:val="1F497D"/>
              </w:rPr>
              <w:t xml:space="preserve"> on September 30. Nearly completed documentation on data fusion and model to model work, including addressing and logging comments from partners. </w:t>
            </w:r>
          </w:p>
          <w:p w:rsidR="007F493A" w:rsidRDefault="007F493A" w:rsidP="007F493A">
            <w:pPr>
              <w:numPr>
                <w:ilvl w:val="0"/>
                <w:numId w:val="7"/>
              </w:numPr>
              <w:spacing w:after="200" w:line="276" w:lineRule="auto"/>
              <w:rPr>
                <w:rFonts w:eastAsia="Times New Roman"/>
                <w:color w:val="1F497D"/>
              </w:rPr>
            </w:pPr>
            <w:r>
              <w:rPr>
                <w:rFonts w:eastAsia="Times New Roman"/>
                <w:color w:val="1F497D"/>
              </w:rPr>
              <w:t>Executed contract amendments for MSAT work. Acquired and summarized MSAT, black carbon, and ultrafine particle data from near road locations. Identified relevant health benchmarks. Calculated daily increments and uncertainty at near-road locations.</w:t>
            </w:r>
          </w:p>
          <w:p w:rsidR="00601EBD" w:rsidRDefault="00601EBD" w:rsidP="00551D8A">
            <w:pPr>
              <w:ind w:right="-720"/>
              <w:rPr>
                <w:rFonts w:ascii="Arial" w:hAnsi="Arial" w:cs="Arial"/>
                <w:sz w:val="20"/>
                <w:szCs w:val="20"/>
              </w:rPr>
            </w:pPr>
          </w:p>
          <w:p w:rsidR="00596707" w:rsidRDefault="00596707" w:rsidP="00551D8A">
            <w:pPr>
              <w:ind w:right="-720"/>
              <w:rPr>
                <w:rFonts w:ascii="Arial" w:hAnsi="Arial" w:cs="Arial"/>
                <w:sz w:val="20"/>
                <w:szCs w:val="20"/>
              </w:rPr>
            </w:pPr>
          </w:p>
          <w:p w:rsidR="00596707" w:rsidRDefault="00596707" w:rsidP="00551D8A">
            <w:pPr>
              <w:ind w:right="-720"/>
              <w:rPr>
                <w:rFonts w:ascii="Arial" w:hAnsi="Arial" w:cs="Arial"/>
                <w:sz w:val="20"/>
                <w:szCs w:val="20"/>
              </w:rPr>
            </w:pPr>
          </w:p>
          <w:p w:rsidR="00596707" w:rsidRDefault="00596707" w:rsidP="00551D8A">
            <w:pPr>
              <w:ind w:right="-720"/>
              <w:rPr>
                <w:rFonts w:ascii="Arial" w:hAnsi="Arial" w:cs="Arial"/>
                <w:sz w:val="20"/>
                <w:szCs w:val="20"/>
              </w:rPr>
            </w:pPr>
          </w:p>
          <w:p w:rsidR="00596707" w:rsidRDefault="00596707" w:rsidP="00551D8A">
            <w:pPr>
              <w:ind w:right="-720"/>
              <w:rPr>
                <w:rFonts w:ascii="Arial" w:hAnsi="Arial" w:cs="Arial"/>
                <w:sz w:val="20"/>
                <w:szCs w:val="20"/>
              </w:rPr>
            </w:pPr>
          </w:p>
          <w:p w:rsidR="00596707" w:rsidRDefault="00596707" w:rsidP="00551D8A">
            <w:pPr>
              <w:ind w:right="-720"/>
              <w:rPr>
                <w:rFonts w:ascii="Arial" w:hAnsi="Arial" w:cs="Arial"/>
                <w:sz w:val="20"/>
                <w:szCs w:val="20"/>
              </w:rPr>
            </w:pPr>
          </w:p>
          <w:p w:rsidR="00596707" w:rsidRDefault="00596707"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596707" w:rsidRDefault="00596707" w:rsidP="00551D8A">
            <w:pPr>
              <w:ind w:right="-720"/>
              <w:rPr>
                <w:rFonts w:ascii="Arial" w:hAnsi="Arial" w:cs="Arial"/>
                <w:b/>
                <w:sz w:val="20"/>
                <w:szCs w:val="20"/>
              </w:rPr>
            </w:pPr>
          </w:p>
          <w:p w:rsidR="00596707" w:rsidRDefault="00596707" w:rsidP="00551D8A">
            <w:pPr>
              <w:ind w:right="-720"/>
              <w:rPr>
                <w:rFonts w:ascii="Arial" w:hAnsi="Arial" w:cs="Arial"/>
                <w:b/>
                <w:sz w:val="20"/>
                <w:szCs w:val="20"/>
              </w:rPr>
            </w:pPr>
          </w:p>
          <w:p w:rsidR="00911D40" w:rsidRDefault="00911D40" w:rsidP="00551D8A">
            <w:pPr>
              <w:ind w:right="-720"/>
              <w:rPr>
                <w:rFonts w:ascii="Arial" w:hAnsi="Arial" w:cs="Arial"/>
                <w:b/>
                <w:sz w:val="20"/>
                <w:szCs w:val="20"/>
              </w:rPr>
            </w:pPr>
          </w:p>
          <w:p w:rsidR="007F493A" w:rsidRDefault="007F493A" w:rsidP="00551D8A">
            <w:pPr>
              <w:ind w:right="-720"/>
              <w:rPr>
                <w:rFonts w:ascii="Arial" w:hAnsi="Arial" w:cs="Arial"/>
                <w:b/>
                <w:sz w:val="20"/>
                <w:szCs w:val="20"/>
              </w:rPr>
            </w:pPr>
          </w:p>
          <w:p w:rsidR="007F493A" w:rsidRDefault="007F493A" w:rsidP="00551D8A">
            <w:pPr>
              <w:ind w:right="-720"/>
              <w:rPr>
                <w:rFonts w:ascii="Arial" w:hAnsi="Arial" w:cs="Arial"/>
                <w:b/>
                <w:sz w:val="20"/>
                <w:szCs w:val="20"/>
              </w:rPr>
            </w:pPr>
          </w:p>
          <w:p w:rsidR="007F493A" w:rsidRDefault="007F493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975691" w:rsidRDefault="00975691" w:rsidP="00975691">
            <w:pPr>
              <w:rPr>
                <w:rFonts w:ascii="Arial" w:hAnsi="Arial" w:cs="Arial"/>
                <w:sz w:val="20"/>
                <w:szCs w:val="20"/>
              </w:rPr>
            </w:pPr>
          </w:p>
          <w:p w:rsidR="007F493A" w:rsidRDefault="007F493A" w:rsidP="007F493A">
            <w:pPr>
              <w:pStyle w:val="ListParagraph"/>
              <w:numPr>
                <w:ilvl w:val="0"/>
                <w:numId w:val="7"/>
              </w:numPr>
              <w:rPr>
                <w:color w:val="1F497D"/>
              </w:rPr>
            </w:pPr>
            <w:r>
              <w:rPr>
                <w:color w:val="1F497D"/>
              </w:rPr>
              <w:t xml:space="preserve">The near-road air quality pooled fund will be completed 12/31/2019. During this final quarter, the contractor will finalize the model to monitor and data fusion reports </w:t>
            </w:r>
            <w:proofErr w:type="gramStart"/>
            <w:r>
              <w:rPr>
                <w:color w:val="1F497D"/>
              </w:rPr>
              <w:t>and  paper</w:t>
            </w:r>
            <w:proofErr w:type="gramEnd"/>
            <w:r>
              <w:rPr>
                <w:color w:val="1F497D"/>
              </w:rPr>
              <w:t xml:space="preserve"> submissions. For the MSAT work, the contractor will complete analysis of the near-road increment and health benchmark comparison and document the findings in a final report.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7F493A" w:rsidP="00551D8A">
            <w:pPr>
              <w:ind w:right="-720"/>
              <w:rPr>
                <w:rFonts w:ascii="Arial" w:hAnsi="Arial" w:cs="Arial"/>
                <w:b/>
                <w:sz w:val="20"/>
                <w:szCs w:val="20"/>
              </w:rPr>
            </w:pPr>
            <w:hyperlink r:id="rId10" w:history="1">
              <w:r>
                <w:rPr>
                  <w:rStyle w:val="Hyperlink"/>
                  <w:rFonts w:eastAsia="Times New Roman"/>
                </w:rPr>
                <w:t>TRB webinar</w:t>
              </w:r>
            </w:hyperlink>
          </w:p>
          <w:p w:rsidR="00601EBD" w:rsidRDefault="00601EBD" w:rsidP="00551D8A">
            <w:pPr>
              <w:ind w:right="-720"/>
              <w:rPr>
                <w:rFonts w:ascii="Arial" w:hAnsi="Arial" w:cs="Arial"/>
                <w:b/>
                <w:sz w:val="20"/>
                <w:szCs w:val="20"/>
              </w:rPr>
            </w:pPr>
            <w:bookmarkStart w:id="0" w:name="_GoBack"/>
            <w:bookmarkEnd w:id="0"/>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7B8" w:rsidRDefault="000F67B8" w:rsidP="00106C83">
      <w:pPr>
        <w:spacing w:after="0" w:line="240" w:lineRule="auto"/>
      </w:pPr>
      <w:r>
        <w:separator/>
      </w:r>
    </w:p>
  </w:endnote>
  <w:endnote w:type="continuationSeparator" w:id="0">
    <w:p w:rsidR="000F67B8" w:rsidRDefault="000F67B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7B8" w:rsidRDefault="000F67B8" w:rsidP="00106C83">
      <w:pPr>
        <w:spacing w:after="0" w:line="240" w:lineRule="auto"/>
      </w:pPr>
      <w:r>
        <w:separator/>
      </w:r>
    </w:p>
  </w:footnote>
  <w:footnote w:type="continuationSeparator" w:id="0">
    <w:p w:rsidR="000F67B8" w:rsidRDefault="000F67B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DB"/>
    <w:multiLevelType w:val="hybridMultilevel"/>
    <w:tmpl w:val="1002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73647"/>
    <w:multiLevelType w:val="hybridMultilevel"/>
    <w:tmpl w:val="211A4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3B1C2D"/>
    <w:multiLevelType w:val="hybridMultilevel"/>
    <w:tmpl w:val="20B2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F54E4C"/>
    <w:multiLevelType w:val="multilevel"/>
    <w:tmpl w:val="FD541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 w:numId="6">
    <w:abstractNumId w:val="4"/>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864"/>
    <w:rsid w:val="00037FBC"/>
    <w:rsid w:val="00057569"/>
    <w:rsid w:val="000736BB"/>
    <w:rsid w:val="00073E7A"/>
    <w:rsid w:val="000B665A"/>
    <w:rsid w:val="000D296B"/>
    <w:rsid w:val="000E0AAB"/>
    <w:rsid w:val="000F4259"/>
    <w:rsid w:val="000F67B8"/>
    <w:rsid w:val="00106C83"/>
    <w:rsid w:val="00117E47"/>
    <w:rsid w:val="001547D0"/>
    <w:rsid w:val="00161153"/>
    <w:rsid w:val="001941D2"/>
    <w:rsid w:val="0021446D"/>
    <w:rsid w:val="00293FD8"/>
    <w:rsid w:val="002A79C8"/>
    <w:rsid w:val="00316B1D"/>
    <w:rsid w:val="0032716F"/>
    <w:rsid w:val="00336029"/>
    <w:rsid w:val="00351F9B"/>
    <w:rsid w:val="00367061"/>
    <w:rsid w:val="0038705A"/>
    <w:rsid w:val="003B6909"/>
    <w:rsid w:val="004144E6"/>
    <w:rsid w:val="004156B2"/>
    <w:rsid w:val="00437734"/>
    <w:rsid w:val="004C28CA"/>
    <w:rsid w:val="004E14DC"/>
    <w:rsid w:val="00535598"/>
    <w:rsid w:val="00536AE1"/>
    <w:rsid w:val="00547EE3"/>
    <w:rsid w:val="00551D8A"/>
    <w:rsid w:val="00574A85"/>
    <w:rsid w:val="00581B36"/>
    <w:rsid w:val="00583E8E"/>
    <w:rsid w:val="00595372"/>
    <w:rsid w:val="00596707"/>
    <w:rsid w:val="005C0DA5"/>
    <w:rsid w:val="00601EBD"/>
    <w:rsid w:val="00663FB1"/>
    <w:rsid w:val="00682C5E"/>
    <w:rsid w:val="006F2FEE"/>
    <w:rsid w:val="00716111"/>
    <w:rsid w:val="00740E23"/>
    <w:rsid w:val="00741ED8"/>
    <w:rsid w:val="00743C01"/>
    <w:rsid w:val="00790C4A"/>
    <w:rsid w:val="007B6D19"/>
    <w:rsid w:val="007E5BD2"/>
    <w:rsid w:val="007F493A"/>
    <w:rsid w:val="00813327"/>
    <w:rsid w:val="00872F18"/>
    <w:rsid w:val="00874EF7"/>
    <w:rsid w:val="008F7BBA"/>
    <w:rsid w:val="00911D40"/>
    <w:rsid w:val="00921209"/>
    <w:rsid w:val="00975691"/>
    <w:rsid w:val="009E0B4F"/>
    <w:rsid w:val="00A271A2"/>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9236C"/>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50F0D"/>
  <w15:docId w15:val="{B09CFAD0-5574-4ADB-A93B-62C6E3E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174">
      <w:bodyDiv w:val="1"/>
      <w:marLeft w:val="0"/>
      <w:marRight w:val="0"/>
      <w:marTop w:val="0"/>
      <w:marBottom w:val="0"/>
      <w:divBdr>
        <w:top w:val="none" w:sz="0" w:space="0" w:color="auto"/>
        <w:left w:val="none" w:sz="0" w:space="0" w:color="auto"/>
        <w:bottom w:val="none" w:sz="0" w:space="0" w:color="auto"/>
        <w:right w:val="none" w:sz="0" w:space="0" w:color="auto"/>
      </w:divBdr>
    </w:div>
    <w:div w:id="160775083">
      <w:bodyDiv w:val="1"/>
      <w:marLeft w:val="0"/>
      <w:marRight w:val="0"/>
      <w:marTop w:val="0"/>
      <w:marBottom w:val="0"/>
      <w:divBdr>
        <w:top w:val="none" w:sz="0" w:space="0" w:color="auto"/>
        <w:left w:val="none" w:sz="0" w:space="0" w:color="auto"/>
        <w:bottom w:val="none" w:sz="0" w:space="0" w:color="auto"/>
        <w:right w:val="none" w:sz="0" w:space="0" w:color="auto"/>
      </w:divBdr>
    </w:div>
    <w:div w:id="184098959">
      <w:bodyDiv w:val="1"/>
      <w:marLeft w:val="0"/>
      <w:marRight w:val="0"/>
      <w:marTop w:val="0"/>
      <w:marBottom w:val="0"/>
      <w:divBdr>
        <w:top w:val="none" w:sz="0" w:space="0" w:color="auto"/>
        <w:left w:val="none" w:sz="0" w:space="0" w:color="auto"/>
        <w:bottom w:val="none" w:sz="0" w:space="0" w:color="auto"/>
        <w:right w:val="none" w:sz="0" w:space="0" w:color="auto"/>
      </w:divBdr>
    </w:div>
    <w:div w:id="467935015">
      <w:bodyDiv w:val="1"/>
      <w:marLeft w:val="0"/>
      <w:marRight w:val="0"/>
      <w:marTop w:val="0"/>
      <w:marBottom w:val="0"/>
      <w:divBdr>
        <w:top w:val="none" w:sz="0" w:space="0" w:color="auto"/>
        <w:left w:val="none" w:sz="0" w:space="0" w:color="auto"/>
        <w:bottom w:val="none" w:sz="0" w:space="0" w:color="auto"/>
        <w:right w:val="none" w:sz="0" w:space="0" w:color="auto"/>
      </w:divBdr>
    </w:div>
    <w:div w:id="494422749">
      <w:bodyDiv w:val="1"/>
      <w:marLeft w:val="0"/>
      <w:marRight w:val="0"/>
      <w:marTop w:val="0"/>
      <w:marBottom w:val="0"/>
      <w:divBdr>
        <w:top w:val="none" w:sz="0" w:space="0" w:color="auto"/>
        <w:left w:val="none" w:sz="0" w:space="0" w:color="auto"/>
        <w:bottom w:val="none" w:sz="0" w:space="0" w:color="auto"/>
        <w:right w:val="none" w:sz="0" w:space="0" w:color="auto"/>
      </w:divBdr>
    </w:div>
    <w:div w:id="554858360">
      <w:bodyDiv w:val="1"/>
      <w:marLeft w:val="0"/>
      <w:marRight w:val="0"/>
      <w:marTop w:val="0"/>
      <w:marBottom w:val="0"/>
      <w:divBdr>
        <w:top w:val="none" w:sz="0" w:space="0" w:color="auto"/>
        <w:left w:val="none" w:sz="0" w:space="0" w:color="auto"/>
        <w:bottom w:val="none" w:sz="0" w:space="0" w:color="auto"/>
        <w:right w:val="none" w:sz="0" w:space="0" w:color="auto"/>
      </w:divBdr>
    </w:div>
    <w:div w:id="588388938">
      <w:bodyDiv w:val="1"/>
      <w:marLeft w:val="0"/>
      <w:marRight w:val="0"/>
      <w:marTop w:val="0"/>
      <w:marBottom w:val="0"/>
      <w:divBdr>
        <w:top w:val="none" w:sz="0" w:space="0" w:color="auto"/>
        <w:left w:val="none" w:sz="0" w:space="0" w:color="auto"/>
        <w:bottom w:val="none" w:sz="0" w:space="0" w:color="auto"/>
        <w:right w:val="none" w:sz="0" w:space="0" w:color="auto"/>
      </w:divBdr>
    </w:div>
    <w:div w:id="632829602">
      <w:bodyDiv w:val="1"/>
      <w:marLeft w:val="0"/>
      <w:marRight w:val="0"/>
      <w:marTop w:val="0"/>
      <w:marBottom w:val="0"/>
      <w:divBdr>
        <w:top w:val="none" w:sz="0" w:space="0" w:color="auto"/>
        <w:left w:val="none" w:sz="0" w:space="0" w:color="auto"/>
        <w:bottom w:val="none" w:sz="0" w:space="0" w:color="auto"/>
        <w:right w:val="none" w:sz="0" w:space="0" w:color="auto"/>
      </w:divBdr>
    </w:div>
    <w:div w:id="901210809">
      <w:bodyDiv w:val="1"/>
      <w:marLeft w:val="0"/>
      <w:marRight w:val="0"/>
      <w:marTop w:val="0"/>
      <w:marBottom w:val="0"/>
      <w:divBdr>
        <w:top w:val="none" w:sz="0" w:space="0" w:color="auto"/>
        <w:left w:val="none" w:sz="0" w:space="0" w:color="auto"/>
        <w:bottom w:val="none" w:sz="0" w:space="0" w:color="auto"/>
        <w:right w:val="none" w:sz="0" w:space="0" w:color="auto"/>
      </w:divBdr>
    </w:div>
    <w:div w:id="1082678668">
      <w:bodyDiv w:val="1"/>
      <w:marLeft w:val="0"/>
      <w:marRight w:val="0"/>
      <w:marTop w:val="0"/>
      <w:marBottom w:val="0"/>
      <w:divBdr>
        <w:top w:val="none" w:sz="0" w:space="0" w:color="auto"/>
        <w:left w:val="none" w:sz="0" w:space="0" w:color="auto"/>
        <w:bottom w:val="none" w:sz="0" w:space="0" w:color="auto"/>
        <w:right w:val="none" w:sz="0" w:space="0" w:color="auto"/>
      </w:divBdr>
    </w:div>
    <w:div w:id="1163395238">
      <w:bodyDiv w:val="1"/>
      <w:marLeft w:val="0"/>
      <w:marRight w:val="0"/>
      <w:marTop w:val="0"/>
      <w:marBottom w:val="0"/>
      <w:divBdr>
        <w:top w:val="none" w:sz="0" w:space="0" w:color="auto"/>
        <w:left w:val="none" w:sz="0" w:space="0" w:color="auto"/>
        <w:bottom w:val="none" w:sz="0" w:space="0" w:color="auto"/>
        <w:right w:val="none" w:sz="0" w:space="0" w:color="auto"/>
      </w:divBdr>
    </w:div>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286157043">
      <w:bodyDiv w:val="1"/>
      <w:marLeft w:val="0"/>
      <w:marRight w:val="0"/>
      <w:marTop w:val="0"/>
      <w:marBottom w:val="0"/>
      <w:divBdr>
        <w:top w:val="none" w:sz="0" w:space="0" w:color="auto"/>
        <w:left w:val="none" w:sz="0" w:space="0" w:color="auto"/>
        <w:bottom w:val="none" w:sz="0" w:space="0" w:color="auto"/>
        <w:right w:val="none" w:sz="0" w:space="0" w:color="auto"/>
      </w:divBdr>
    </w:div>
    <w:div w:id="1336689292">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 w:id="1356998389">
      <w:bodyDiv w:val="1"/>
      <w:marLeft w:val="0"/>
      <w:marRight w:val="0"/>
      <w:marTop w:val="0"/>
      <w:marBottom w:val="0"/>
      <w:divBdr>
        <w:top w:val="none" w:sz="0" w:space="0" w:color="auto"/>
        <w:left w:val="none" w:sz="0" w:space="0" w:color="auto"/>
        <w:bottom w:val="none" w:sz="0" w:space="0" w:color="auto"/>
        <w:right w:val="none" w:sz="0" w:space="0" w:color="auto"/>
      </w:divBdr>
    </w:div>
    <w:div w:id="1451508025">
      <w:bodyDiv w:val="1"/>
      <w:marLeft w:val="0"/>
      <w:marRight w:val="0"/>
      <w:marTop w:val="0"/>
      <w:marBottom w:val="0"/>
      <w:divBdr>
        <w:top w:val="none" w:sz="0" w:space="0" w:color="auto"/>
        <w:left w:val="none" w:sz="0" w:space="0" w:color="auto"/>
        <w:bottom w:val="none" w:sz="0" w:space="0" w:color="auto"/>
        <w:right w:val="none" w:sz="0" w:space="0" w:color="auto"/>
      </w:divBdr>
    </w:div>
    <w:div w:id="1664773562">
      <w:bodyDiv w:val="1"/>
      <w:marLeft w:val="0"/>
      <w:marRight w:val="0"/>
      <w:marTop w:val="0"/>
      <w:marBottom w:val="0"/>
      <w:divBdr>
        <w:top w:val="none" w:sz="0" w:space="0" w:color="auto"/>
        <w:left w:val="none" w:sz="0" w:space="0" w:color="auto"/>
        <w:bottom w:val="none" w:sz="0" w:space="0" w:color="auto"/>
        <w:right w:val="none" w:sz="0" w:space="0" w:color="auto"/>
      </w:divBdr>
    </w:div>
    <w:div w:id="16724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bk@wsdot.w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b.org/Main/Blurbs/179513.aspx" TargetMode="External"/><Relationship Id="rId4" Type="http://schemas.openxmlformats.org/officeDocument/2006/relationships/settings" Target="settings.xml"/><Relationship Id="rId9" Type="http://schemas.openxmlformats.org/officeDocument/2006/relationships/hyperlink" Target="http://www.trb.org/Main/Blurbs/1795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7C94-DDD3-4750-A435-419B4158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2019-10-29T16:12:00Z</dcterms:created>
  <dcterms:modified xsi:type="dcterms:W3CDTF">2019-10-29T16:12:00Z</dcterms:modified>
</cp:coreProperties>
</file>