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7C726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7C726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636C5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D262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󠆽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5132FA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D03DB1">
              <w:rPr>
                <w:rFonts w:ascii="Arial" w:hAnsi="Arial" w:cs="Arial"/>
                <w:sz w:val="20"/>
                <w:szCs w:val="20"/>
              </w:rPr>
              <w:t>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132FA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933C9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hase II </w:t>
            </w:r>
            <w:r>
              <w:rPr>
                <w:rFonts w:ascii="Arial" w:hAnsi="Arial" w:cs="Arial"/>
                <w:sz w:val="20"/>
                <w:szCs w:val="20"/>
              </w:rPr>
              <w:t>is ongoing with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56B7"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 w:rsidR="00D056B7">
              <w:rPr>
                <w:rFonts w:ascii="Arial" w:hAnsi="Arial" w:cs="Arial"/>
                <w:sz w:val="20"/>
                <w:szCs w:val="20"/>
              </w:rPr>
              <w:t>.  Collaborating with Texas DOT to use data format.</w:t>
            </w:r>
            <w:bookmarkStart w:id="0" w:name="_GoBack"/>
            <w:bookmarkEnd w:id="0"/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237">
              <w:rPr>
                <w:rFonts w:ascii="Arial" w:hAnsi="Arial" w:cs="Arial"/>
                <w:sz w:val="20"/>
                <w:szCs w:val="20"/>
              </w:rPr>
              <w:t>certification/</w:t>
            </w:r>
            <w:r w:rsidR="00DF5AE4">
              <w:rPr>
                <w:rFonts w:ascii="Arial" w:hAnsi="Arial" w:cs="Arial"/>
                <w:sz w:val="20"/>
                <w:szCs w:val="20"/>
              </w:rPr>
              <w:t>verification/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D262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726B">
              <w:rPr>
                <w:rFonts w:ascii="Arial" w:hAnsi="Arial" w:cs="Arial"/>
                <w:sz w:val="20"/>
                <w:szCs w:val="20"/>
              </w:rPr>
              <w:t>S</w:t>
            </w:r>
            <w:r w:rsidR="00D26237">
              <w:rPr>
                <w:rFonts w:ascii="Arial" w:hAnsi="Arial" w:cs="Arial"/>
                <w:sz w:val="20"/>
                <w:szCs w:val="20"/>
              </w:rPr>
              <w:t>econd field experiment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held to </w:t>
            </w:r>
            <w:r w:rsidR="00D26237">
              <w:rPr>
                <w:rFonts w:ascii="Arial" w:hAnsi="Arial" w:cs="Arial"/>
                <w:sz w:val="20"/>
                <w:szCs w:val="20"/>
              </w:rPr>
              <w:t>assess</w:t>
            </w:r>
          </w:p>
          <w:p w:rsidR="00D26237" w:rsidRDefault="00D2623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sz w:val="20"/>
                <w:szCs w:val="20"/>
              </w:rPr>
              <w:t>standards.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C726B">
              <w:rPr>
                <w:rFonts w:ascii="Arial" w:hAnsi="Arial" w:cs="Arial"/>
                <w:sz w:val="20"/>
                <w:szCs w:val="20"/>
              </w:rPr>
              <w:t>contract  -</w:t>
            </w:r>
            <w:proofErr w:type="gramEnd"/>
            <w:r w:rsidR="00207D66">
              <w:rPr>
                <w:rFonts w:ascii="Arial" w:hAnsi="Arial" w:cs="Arial"/>
                <w:sz w:val="20"/>
                <w:szCs w:val="20"/>
              </w:rPr>
              <w:t xml:space="preserve"> QES.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26237">
              <w:rPr>
                <w:rFonts w:ascii="Arial" w:hAnsi="Arial" w:cs="Arial"/>
                <w:sz w:val="20"/>
                <w:szCs w:val="20"/>
              </w:rPr>
              <w:t>Efforts are focused on reviewing existing</w:t>
            </w:r>
          </w:p>
          <w:p w:rsidR="00D26237" w:rsidRDefault="00D2623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data collection to develop appropriate statistically based sampling and evaluation criteria for reference sections.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>.  Obtained state DOT</w:t>
            </w:r>
          </w:p>
          <w:p w:rsidR="005132FA" w:rsidRDefault="007C726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Quality Management Plans submitted to FHWA. Reviewing plans.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Submitted first draft report.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Transverse Profile project – hold national webinar on findings.  Finalize draft AASHTO standards.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0B" w:rsidRDefault="00DA370B" w:rsidP="00106C83">
      <w:pPr>
        <w:spacing w:after="0" w:line="240" w:lineRule="auto"/>
      </w:pPr>
      <w:r>
        <w:separator/>
      </w:r>
    </w:p>
  </w:endnote>
  <w:endnote w:type="continuationSeparator" w:id="0">
    <w:p w:rsidR="00DA370B" w:rsidRDefault="00DA370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0B" w:rsidRDefault="00DA370B" w:rsidP="00106C83">
      <w:pPr>
        <w:spacing w:after="0" w:line="240" w:lineRule="auto"/>
      </w:pPr>
      <w:r>
        <w:separator/>
      </w:r>
    </w:p>
  </w:footnote>
  <w:footnote w:type="continuationSeparator" w:id="0">
    <w:p w:rsidR="00DA370B" w:rsidRDefault="00DA370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43C01"/>
    <w:rsid w:val="00790C4A"/>
    <w:rsid w:val="0079503B"/>
    <w:rsid w:val="007C726B"/>
    <w:rsid w:val="007E5BD2"/>
    <w:rsid w:val="007F2DCB"/>
    <w:rsid w:val="00800D9E"/>
    <w:rsid w:val="00806FFB"/>
    <w:rsid w:val="008359EC"/>
    <w:rsid w:val="00872F18"/>
    <w:rsid w:val="00874169"/>
    <w:rsid w:val="00874EF7"/>
    <w:rsid w:val="008812DC"/>
    <w:rsid w:val="0091079E"/>
    <w:rsid w:val="0091371F"/>
    <w:rsid w:val="009357A0"/>
    <w:rsid w:val="0094745B"/>
    <w:rsid w:val="009568BD"/>
    <w:rsid w:val="0096638A"/>
    <w:rsid w:val="00975580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56964"/>
    <w:rsid w:val="00CA14EA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7372"/>
    <w:rsid w:val="00DF2602"/>
    <w:rsid w:val="00DF5AE4"/>
    <w:rsid w:val="00E10289"/>
    <w:rsid w:val="00E17318"/>
    <w:rsid w:val="00E35E0F"/>
    <w:rsid w:val="00E371D1"/>
    <w:rsid w:val="00E53738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3FBCC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4FEC-945A-487E-A2C8-4642C4CC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2019-07-02T11:28:00Z</dcterms:created>
  <dcterms:modified xsi:type="dcterms:W3CDTF">2019-07-02T11:39:00Z</dcterms:modified>
</cp:coreProperties>
</file>