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171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4171E" w:rsidRPr="00B4171E">
              <w:rPr>
                <w:rFonts w:ascii="Arial" w:hAnsi="Arial" w:cs="Arial"/>
                <w:sz w:val="36"/>
                <w:szCs w:val="36"/>
                <w:u w:val="single"/>
              </w:rPr>
              <w:t>_</w:t>
            </w:r>
            <w:r w:rsidRPr="00B4171E">
              <w:rPr>
                <w:rFonts w:ascii="Arial" w:hAnsi="Arial" w:cs="Arial"/>
                <w:sz w:val="36"/>
                <w:szCs w:val="36"/>
              </w:rPr>
              <w:t xml:space="preserve"> </w:t>
            </w:r>
            <w:r w:rsidRPr="00B4171E">
              <w:rPr>
                <w:rFonts w:ascii="Arial" w:hAnsi="Arial" w:cs="Arial"/>
                <w:sz w:val="20"/>
                <w:szCs w:val="20"/>
              </w:rPr>
              <w:t>Quarter 1 (January 1 – March 31</w:t>
            </w:r>
            <w:r w:rsidR="005C75FE" w:rsidRPr="00B4171E">
              <w:rPr>
                <w:rFonts w:ascii="Arial" w:hAnsi="Arial" w:cs="Arial"/>
                <w:sz w:val="20"/>
                <w:szCs w:val="20"/>
              </w:rPr>
              <w:t xml:space="preserve">, </w:t>
            </w:r>
            <w:r w:rsidR="003E4DE4" w:rsidRPr="00B4171E">
              <w:rPr>
                <w:rFonts w:ascii="Arial" w:hAnsi="Arial" w:cs="Arial"/>
                <w:sz w:val="20"/>
                <w:szCs w:val="20"/>
              </w:rPr>
              <w:t>201</w:t>
            </w:r>
            <w:r w:rsidR="00DD478E" w:rsidRPr="00B4171E">
              <w:rPr>
                <w:rFonts w:ascii="Arial" w:hAnsi="Arial" w:cs="Arial"/>
                <w:sz w:val="20"/>
                <w:szCs w:val="20"/>
              </w:rPr>
              <w:t>8</w:t>
            </w:r>
            <w:r w:rsidRPr="00B4171E">
              <w:rPr>
                <w:rFonts w:ascii="Arial" w:hAnsi="Arial" w:cs="Arial"/>
                <w:sz w:val="20"/>
                <w:szCs w:val="20"/>
              </w:rPr>
              <w:t>)</w:t>
            </w:r>
          </w:p>
          <w:p w:rsidR="000C209F" w:rsidRPr="00B4171E"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B4171E" w:rsidRPr="00B4171E">
              <w:rPr>
                <w:rFonts w:ascii="Arial" w:hAnsi="Arial" w:cs="Arial"/>
                <w:b/>
                <w:sz w:val="36"/>
                <w:szCs w:val="36"/>
                <w:u w:val="single"/>
              </w:rPr>
              <w:t>x</w:t>
            </w:r>
            <w:r w:rsidR="00C47C4A" w:rsidRPr="00B4171E">
              <w:rPr>
                <w:rFonts w:ascii="Arial" w:hAnsi="Arial" w:cs="Arial"/>
                <w:b/>
                <w:sz w:val="36"/>
                <w:szCs w:val="36"/>
              </w:rPr>
              <w:t xml:space="preserve"> </w:t>
            </w:r>
            <w:r w:rsidRPr="00B4171E">
              <w:rPr>
                <w:rFonts w:ascii="Arial" w:hAnsi="Arial" w:cs="Arial"/>
                <w:b/>
                <w:sz w:val="20"/>
                <w:szCs w:val="20"/>
              </w:rPr>
              <w:t>Quarter 2 (April 1 – June 30</w:t>
            </w:r>
            <w:r w:rsidR="002C4321" w:rsidRPr="00B4171E">
              <w:rPr>
                <w:rFonts w:ascii="Arial" w:hAnsi="Arial" w:cs="Arial"/>
                <w:b/>
                <w:sz w:val="20"/>
                <w:szCs w:val="20"/>
              </w:rPr>
              <w:t>, 201</w:t>
            </w:r>
            <w:r w:rsidR="00DD478E" w:rsidRPr="00B4171E">
              <w:rPr>
                <w:rFonts w:ascii="Arial" w:hAnsi="Arial" w:cs="Arial"/>
                <w:b/>
                <w:sz w:val="20"/>
                <w:szCs w:val="20"/>
              </w:rPr>
              <w:t>8</w:t>
            </w:r>
            <w:r w:rsidRPr="00B4171E">
              <w:rPr>
                <w:rFonts w:ascii="Arial" w:hAnsi="Arial" w:cs="Arial"/>
                <w:b/>
                <w:sz w:val="20"/>
                <w:szCs w:val="20"/>
              </w:rPr>
              <w:t>)</w:t>
            </w:r>
          </w:p>
          <w:p w:rsidR="000C209F" w:rsidRPr="00BC4065" w:rsidRDefault="00BC4065" w:rsidP="00360664">
            <w:pPr>
              <w:spacing w:after="0" w:line="240" w:lineRule="auto"/>
              <w:ind w:right="-720"/>
              <w:rPr>
                <w:rFonts w:ascii="Arial" w:hAnsi="Arial" w:cs="Arial"/>
                <w:sz w:val="20"/>
                <w:szCs w:val="20"/>
              </w:rPr>
            </w:pPr>
            <w:r w:rsidRPr="00BC4065">
              <w:rPr>
                <w:rFonts w:ascii="Arial" w:hAnsi="Arial" w:cs="Arial"/>
                <w:sz w:val="36"/>
                <w:szCs w:val="36"/>
                <w:u w:val="single"/>
              </w:rPr>
              <w:t>_</w:t>
            </w:r>
            <w:r w:rsidR="001D763A" w:rsidRPr="00BC4065">
              <w:rPr>
                <w:rFonts w:ascii="Arial" w:hAnsi="Arial" w:cs="Arial"/>
                <w:sz w:val="36"/>
                <w:szCs w:val="36"/>
              </w:rPr>
              <w:t xml:space="preserve"> </w:t>
            </w:r>
            <w:r w:rsidR="000C209F" w:rsidRPr="00BC4065">
              <w:rPr>
                <w:rFonts w:ascii="Arial" w:hAnsi="Arial" w:cs="Arial"/>
                <w:sz w:val="20"/>
                <w:szCs w:val="20"/>
              </w:rPr>
              <w:t>Quarter 3 (July 1 – September 30</w:t>
            </w:r>
            <w:r w:rsidR="002C4321" w:rsidRPr="00BC4065">
              <w:rPr>
                <w:rFonts w:ascii="Arial" w:hAnsi="Arial" w:cs="Arial"/>
                <w:sz w:val="20"/>
                <w:szCs w:val="20"/>
              </w:rPr>
              <w:t>, 201</w:t>
            </w:r>
            <w:r w:rsidR="00DD478E">
              <w:rPr>
                <w:rFonts w:ascii="Arial" w:hAnsi="Arial" w:cs="Arial"/>
                <w:sz w:val="20"/>
                <w:szCs w:val="20"/>
              </w:rPr>
              <w:t>8</w:t>
            </w:r>
            <w:r w:rsidR="000C209F" w:rsidRPr="00BC4065">
              <w:rPr>
                <w:rFonts w:ascii="Arial" w:hAnsi="Arial" w:cs="Arial"/>
                <w:sz w:val="20"/>
                <w:szCs w:val="20"/>
              </w:rPr>
              <w:t>)</w:t>
            </w:r>
          </w:p>
          <w:p w:rsidR="000C209F" w:rsidRPr="00DD478E" w:rsidRDefault="00DD478E" w:rsidP="00DD478E">
            <w:pPr>
              <w:spacing w:after="0" w:line="240" w:lineRule="auto"/>
              <w:ind w:right="-720"/>
              <w:rPr>
                <w:rFonts w:ascii="Arial" w:hAnsi="Arial" w:cs="Arial"/>
                <w:sz w:val="20"/>
                <w:szCs w:val="20"/>
              </w:rPr>
            </w:pPr>
            <w:r w:rsidRPr="00DD478E">
              <w:rPr>
                <w:rFonts w:ascii="Arial" w:hAnsi="Arial" w:cs="Arial"/>
                <w:sz w:val="36"/>
                <w:szCs w:val="36"/>
                <w:u w:val="single"/>
              </w:rPr>
              <w:t>_</w:t>
            </w:r>
            <w:r w:rsidR="00532264" w:rsidRPr="00DD478E">
              <w:rPr>
                <w:rFonts w:ascii="Arial" w:hAnsi="Arial" w:cs="Arial"/>
                <w:sz w:val="36"/>
                <w:szCs w:val="36"/>
              </w:rPr>
              <w:t xml:space="preserve"> </w:t>
            </w:r>
            <w:r w:rsidR="000C209F" w:rsidRPr="00DD478E">
              <w:rPr>
                <w:rFonts w:ascii="Arial" w:hAnsi="Arial" w:cs="Arial"/>
                <w:sz w:val="20"/>
                <w:szCs w:val="20"/>
              </w:rPr>
              <w:t xml:space="preserve">Quarter </w:t>
            </w:r>
            <w:r w:rsidR="005C75FE" w:rsidRPr="00DD478E">
              <w:rPr>
                <w:rFonts w:ascii="Arial" w:hAnsi="Arial" w:cs="Arial"/>
                <w:sz w:val="20"/>
                <w:szCs w:val="20"/>
              </w:rPr>
              <w:t>4 (October 1 – December 31</w:t>
            </w:r>
            <w:r w:rsidR="002C4321" w:rsidRPr="00DD478E">
              <w:rPr>
                <w:rFonts w:ascii="Arial" w:hAnsi="Arial" w:cs="Arial"/>
                <w:sz w:val="20"/>
                <w:szCs w:val="20"/>
              </w:rPr>
              <w:t>, 201</w:t>
            </w:r>
            <w:r w:rsidRPr="00DD478E">
              <w:rPr>
                <w:rFonts w:ascii="Arial" w:hAnsi="Arial" w:cs="Arial"/>
                <w:sz w:val="20"/>
                <w:szCs w:val="20"/>
              </w:rPr>
              <w:t>8</w:t>
            </w:r>
            <w:r w:rsidR="000C209F" w:rsidRPr="00DD478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234D0B">
            <w:pPr>
              <w:spacing w:after="0" w:line="240" w:lineRule="auto"/>
              <w:ind w:left="-108" w:right="-108"/>
              <w:jc w:val="center"/>
              <w:rPr>
                <w:rFonts w:ascii="Arial" w:hAnsi="Arial" w:cs="Arial"/>
                <w:sz w:val="20"/>
                <w:szCs w:val="20"/>
              </w:rPr>
            </w:pPr>
            <w:r>
              <w:rPr>
                <w:rFonts w:ascii="Arial" w:hAnsi="Arial" w:cs="Arial"/>
                <w:sz w:val="20"/>
                <w:szCs w:val="20"/>
              </w:rPr>
              <w:t>$</w:t>
            </w:r>
            <w:r w:rsidR="00234D0B">
              <w:rPr>
                <w:rFonts w:ascii="Arial" w:hAnsi="Arial" w:cs="Arial"/>
                <w:sz w:val="20"/>
                <w:szCs w:val="20"/>
              </w:rPr>
              <w:t>74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5C058D"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60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C05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C058D">
            <w:pPr>
              <w:spacing w:after="0" w:line="240" w:lineRule="auto"/>
              <w:ind w:right="-108"/>
              <w:jc w:val="center"/>
              <w:rPr>
                <w:rFonts w:ascii="Arial" w:hAnsi="Arial" w:cs="Arial"/>
                <w:sz w:val="20"/>
                <w:szCs w:val="20"/>
              </w:rPr>
            </w:pPr>
            <w:r>
              <w:rPr>
                <w:rFonts w:ascii="Arial" w:hAnsi="Arial" w:cs="Arial"/>
                <w:sz w:val="20"/>
                <w:szCs w:val="20"/>
              </w:rPr>
              <w:t>$</w:t>
            </w:r>
            <w:r w:rsidR="005C058D">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692F4C" w:rsidP="00FE2457">
            <w:pPr>
              <w:spacing w:after="0" w:line="240" w:lineRule="auto"/>
              <w:ind w:left="-108" w:right="-108"/>
              <w:jc w:val="center"/>
              <w:rPr>
                <w:rFonts w:ascii="Arial" w:hAnsi="Arial" w:cs="Arial"/>
                <w:sz w:val="20"/>
                <w:szCs w:val="20"/>
              </w:rPr>
            </w:pPr>
            <w:r>
              <w:rPr>
                <w:rFonts w:ascii="Arial" w:hAnsi="Arial" w:cs="Arial"/>
                <w:sz w:val="20"/>
                <w:szCs w:val="20"/>
              </w:rPr>
              <w:t>70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9E072C">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A039AC">
              <w:rPr>
                <w:rFonts w:ascii="Arial" w:hAnsi="Arial" w:cs="Arial"/>
                <w:sz w:val="20"/>
                <w:szCs w:val="20"/>
              </w:rPr>
              <w:t>99</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A039AC">
              <w:rPr>
                <w:rFonts w:ascii="Arial" w:hAnsi="Arial" w:cs="Arial"/>
                <w:sz w:val="20"/>
                <w:szCs w:val="20"/>
              </w:rPr>
              <w:t>85</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A039AC">
              <w:rPr>
                <w:rFonts w:ascii="Arial" w:hAnsi="Arial" w:cs="Arial"/>
                <w:sz w:val="20"/>
                <w:szCs w:val="20"/>
              </w:rPr>
              <w:t>99</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913492">
              <w:rPr>
                <w:rFonts w:ascii="Arial" w:hAnsi="Arial" w:cs="Arial"/>
                <w:sz w:val="20"/>
                <w:szCs w:val="20"/>
              </w:rPr>
              <w:t>50%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9D7">
              <w:rPr>
                <w:rFonts w:ascii="Arial" w:hAnsi="Arial" w:cs="Arial"/>
                <w:sz w:val="20"/>
                <w:szCs w:val="20"/>
              </w:rPr>
              <w:t>No changes.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9E072C">
              <w:rPr>
                <w:rFonts w:ascii="Arial" w:hAnsi="Arial" w:cs="Arial"/>
                <w:b/>
                <w:sz w:val="20"/>
                <w:szCs w:val="20"/>
              </w:rPr>
              <w:t>Anticipated work next quarter</w:t>
            </w:r>
            <w:r w:rsidRPr="009E072C">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Finish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A039AC">
              <w:rPr>
                <w:rFonts w:ascii="Arial" w:hAnsi="Arial" w:cs="Arial"/>
                <w:sz w:val="20"/>
                <w:szCs w:val="20"/>
              </w:rPr>
              <w:t xml:space="preserve"> Focus on this Task</w:t>
            </w:r>
            <w:r w:rsidR="001B384F">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C6C9E">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E072C">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2E714C" w:rsidRDefault="00A039AC" w:rsidP="002E714C">
            <w:pPr>
              <w:spacing w:after="0" w:line="240" w:lineRule="auto"/>
              <w:rPr>
                <w:rFonts w:ascii="Arial" w:hAnsi="Arial" w:cs="Arial"/>
                <w:sz w:val="20"/>
                <w:szCs w:val="20"/>
              </w:rPr>
            </w:pPr>
            <w:r>
              <w:rPr>
                <w:rFonts w:ascii="Arial" w:hAnsi="Arial" w:cs="Arial"/>
                <w:sz w:val="20"/>
                <w:szCs w:val="20"/>
              </w:rPr>
              <w:t>Focus this quarter was on the continued derivation of the simplified performance-based liquefaction hazard analysis approaches for the CPT. Simplified performance-based procedures were successfully developed for the Boulanger and Idriss (2014) and the Robertson and Wride (2004) (i.e., Ku et al. 2012) CPT liquefaction triggering models, the Ishihara and Yoshimine (1993) and Juang et al. (2013) post-liquefaction settlement models, and the Zhang et al. (2004) lateral spread model. Comparison of the simplified results against full performance-based results computed with CPTLiquefY have demonstrated very good approximations with the simplified procedures, usually resulting in a 1:1 linear fit and a coefficient of determination value R</w:t>
            </w:r>
            <w:r w:rsidRPr="00AB6013">
              <w:rPr>
                <w:rFonts w:ascii="Arial" w:hAnsi="Arial" w:cs="Arial"/>
                <w:sz w:val="20"/>
                <w:szCs w:val="20"/>
                <w:vertAlign w:val="superscript"/>
              </w:rPr>
              <w:t>2</w:t>
            </w:r>
            <w:r>
              <w:rPr>
                <w:rFonts w:ascii="Arial" w:hAnsi="Arial" w:cs="Arial"/>
                <w:sz w:val="20"/>
                <w:szCs w:val="20"/>
              </w:rPr>
              <w:t xml:space="preserve"> &gt; 0.90 for all the comparisons. </w:t>
            </w:r>
          </w:p>
          <w:p w:rsidR="00F652DF" w:rsidRPr="00CC401B" w:rsidRDefault="00F652DF" w:rsidP="002E714C">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E072C" w:rsidRDefault="00871AD8" w:rsidP="006C2158">
            <w:pPr>
              <w:spacing w:after="0" w:line="240" w:lineRule="auto"/>
              <w:rPr>
                <w:rFonts w:ascii="Arial" w:hAnsi="Arial" w:cs="Arial"/>
                <w:sz w:val="20"/>
                <w:szCs w:val="20"/>
              </w:rPr>
            </w:pPr>
            <w:r>
              <w:rPr>
                <w:rFonts w:ascii="Arial" w:hAnsi="Arial" w:cs="Arial"/>
                <w:sz w:val="20"/>
                <w:szCs w:val="20"/>
              </w:rPr>
              <w:t>This projec</w:t>
            </w:r>
            <w:r w:rsidR="00167625">
              <w:rPr>
                <w:rFonts w:ascii="Arial" w:hAnsi="Arial" w:cs="Arial"/>
                <w:sz w:val="20"/>
                <w:szCs w:val="20"/>
              </w:rPr>
              <w:t xml:space="preserve">t has also been affected by several </w:t>
            </w:r>
            <w:r>
              <w:rPr>
                <w:rFonts w:ascii="Arial" w:hAnsi="Arial" w:cs="Arial"/>
                <w:sz w:val="20"/>
                <w:szCs w:val="20"/>
              </w:rPr>
              <w:t>delay</w:t>
            </w:r>
            <w:r w:rsidR="00167625">
              <w:rPr>
                <w:rFonts w:ascii="Arial" w:hAnsi="Arial" w:cs="Arial"/>
                <w:sz w:val="20"/>
                <w:szCs w:val="20"/>
              </w:rPr>
              <w:t>s</w:t>
            </w:r>
            <w:r>
              <w:rPr>
                <w:rFonts w:ascii="Arial" w:hAnsi="Arial" w:cs="Arial"/>
                <w:sz w:val="20"/>
                <w:szCs w:val="20"/>
              </w:rPr>
              <w:t xml:space="preserve"> in the availability </w:t>
            </w:r>
            <w:r w:rsidR="00167625">
              <w:rPr>
                <w:rFonts w:ascii="Arial" w:hAnsi="Arial" w:cs="Arial"/>
                <w:sz w:val="20"/>
                <w:szCs w:val="20"/>
              </w:rPr>
              <w:t xml:space="preserve">and the functionality </w:t>
            </w:r>
            <w:r>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sidR="006C2158">
              <w:rPr>
                <w:rFonts w:ascii="Arial" w:hAnsi="Arial" w:cs="Arial"/>
                <w:sz w:val="20"/>
                <w:szCs w:val="20"/>
              </w:rPr>
              <w:t xml:space="preserve">In addition,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rsidR="006C2158" w:rsidRPr="006C2158" w:rsidRDefault="006C2158" w:rsidP="006C2158">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Year 2 of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45" w:rsidRDefault="005A6B45" w:rsidP="00106C83">
      <w:pPr>
        <w:spacing w:after="0" w:line="240" w:lineRule="auto"/>
      </w:pPr>
      <w:r>
        <w:separator/>
      </w:r>
    </w:p>
  </w:endnote>
  <w:endnote w:type="continuationSeparator" w:id="0">
    <w:p w:rsidR="005A6B45" w:rsidRDefault="005A6B4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45" w:rsidRDefault="005A6B45" w:rsidP="00106C83">
      <w:pPr>
        <w:spacing w:after="0" w:line="240" w:lineRule="auto"/>
      </w:pPr>
      <w:r>
        <w:separator/>
      </w:r>
    </w:p>
  </w:footnote>
  <w:footnote w:type="continuationSeparator" w:id="0">
    <w:p w:rsidR="005A6B45" w:rsidRDefault="005A6B4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2429"/>
    <w:rsid w:val="0033444C"/>
    <w:rsid w:val="003359D7"/>
    <w:rsid w:val="003372CD"/>
    <w:rsid w:val="00337E98"/>
    <w:rsid w:val="00340B50"/>
    <w:rsid w:val="00341D76"/>
    <w:rsid w:val="003442D7"/>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E1"/>
    <w:rsid w:val="004A3ABB"/>
    <w:rsid w:val="004A5173"/>
    <w:rsid w:val="004A5230"/>
    <w:rsid w:val="004B003D"/>
    <w:rsid w:val="004B3E34"/>
    <w:rsid w:val="004B63B0"/>
    <w:rsid w:val="004D1BEB"/>
    <w:rsid w:val="004D2B8A"/>
    <w:rsid w:val="004D377B"/>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92F4C"/>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E072C"/>
    <w:rsid w:val="009E245A"/>
    <w:rsid w:val="009E7D89"/>
    <w:rsid w:val="009F1434"/>
    <w:rsid w:val="009F264E"/>
    <w:rsid w:val="009F4F48"/>
    <w:rsid w:val="009F753A"/>
    <w:rsid w:val="009F7672"/>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78E"/>
    <w:rsid w:val="00DD489E"/>
    <w:rsid w:val="00DD6D1B"/>
    <w:rsid w:val="00DE1FDE"/>
    <w:rsid w:val="00DE2E58"/>
    <w:rsid w:val="00DE359D"/>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6D26C-C406-4B61-B3FB-1C22E811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1340</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109</cp:revision>
  <cp:lastPrinted>2011-06-21T20:32:00Z</cp:lastPrinted>
  <dcterms:created xsi:type="dcterms:W3CDTF">2018-07-30T21:33:00Z</dcterms:created>
  <dcterms:modified xsi:type="dcterms:W3CDTF">2018-08-17T21:23:00Z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