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1A54F0" w:rsidP="005D7C99">
      <w:pPr>
        <w:jc w:val="center"/>
        <w:rPr>
          <w:b/>
        </w:rPr>
      </w:pPr>
      <w:r>
        <w:rPr>
          <w:b/>
        </w:rPr>
        <w:t>April</w:t>
      </w:r>
      <w:r w:rsidR="00B005A0">
        <w:rPr>
          <w:b/>
        </w:rPr>
        <w:t xml:space="preserve"> – </w:t>
      </w:r>
      <w:r>
        <w:rPr>
          <w:b/>
        </w:rPr>
        <w:t>June</w:t>
      </w:r>
      <w:r w:rsidR="009E7271">
        <w:rPr>
          <w:b/>
        </w:rPr>
        <w:t xml:space="preserve"> 201</w:t>
      </w:r>
      <w:r w:rsidR="008266B8">
        <w:rPr>
          <w:b/>
        </w:rPr>
        <w:t>8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</w:t>
      </w:r>
      <w:r w:rsidR="001D5CB6">
        <w:rPr>
          <w:rStyle w:val="Emphasis"/>
          <w:i w:val="0"/>
        </w:rPr>
        <w:t xml:space="preserve">NJ, </w:t>
      </w:r>
      <w:r w:rsidRPr="008861FA">
        <w:rPr>
          <w:rStyle w:val="Emphasis"/>
          <w:i w:val="0"/>
        </w:rPr>
        <w:t xml:space="preserve">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1D5CB6">
        <w:rPr>
          <w:rStyle w:val="Emphasis"/>
          <w:i w:val="0"/>
        </w:rPr>
        <w:t>45</w:t>
      </w:r>
      <w:r w:rsidR="0079775B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6E4224">
        <w:rPr>
          <w:rStyle w:val="Emphasis"/>
          <w:i w:val="0"/>
        </w:rPr>
        <w:t>1,</w:t>
      </w:r>
      <w:r w:rsidR="009200DB">
        <w:rPr>
          <w:rStyle w:val="Emphasis"/>
          <w:i w:val="0"/>
        </w:rPr>
        <w:t>253</w:t>
      </w:r>
      <w:r w:rsidR="006E4224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AD6ACB">
        <w:rPr>
          <w:rStyle w:val="Emphasis"/>
          <w:i w:val="0"/>
        </w:rPr>
        <w:t>890</w:t>
      </w:r>
      <w:r w:rsidR="009D69CB">
        <w:rPr>
          <w:rStyle w:val="Emphasis"/>
          <w:i w:val="0"/>
        </w:rPr>
        <w:t>,</w:t>
      </w:r>
      <w:r w:rsidR="008266B8">
        <w:rPr>
          <w:rStyle w:val="Emphasis"/>
          <w:i w:val="0"/>
        </w:rPr>
        <w:t>433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Transferred</w:t>
      </w:r>
      <w:r w:rsidR="00193307" w:rsidRPr="00193307">
        <w:rPr>
          <w:rStyle w:val="Emphasis"/>
          <w:b/>
          <w:i w:val="0"/>
        </w:rPr>
        <w:t xml:space="preserve"> Unobligated Funds:</w:t>
      </w:r>
      <w:r w:rsidR="00193307">
        <w:rPr>
          <w:rStyle w:val="Emphasis"/>
          <w:i w:val="0"/>
        </w:rPr>
        <w:t xml:space="preserve"> </w:t>
      </w:r>
      <w:r w:rsidR="00193307">
        <w:rPr>
          <w:rStyle w:val="Emphasis"/>
          <w:i w:val="0"/>
        </w:rPr>
        <w:tab/>
      </w:r>
      <w:r w:rsidR="00193307">
        <w:rPr>
          <w:rStyle w:val="Emphasis"/>
          <w:i w:val="0"/>
        </w:rPr>
        <w:tab/>
        <w:t xml:space="preserve">$  </w:t>
      </w:r>
      <w:r w:rsidR="006E4224">
        <w:rPr>
          <w:rStyle w:val="Emphasis"/>
          <w:i w:val="0"/>
        </w:rPr>
        <w:t xml:space="preserve"> </w:t>
      </w:r>
      <w:r w:rsidR="00AD6ACB">
        <w:rPr>
          <w:rStyle w:val="Emphasis"/>
          <w:i w:val="0"/>
        </w:rPr>
        <w:t>362</w:t>
      </w:r>
      <w:r w:rsidR="006E4224">
        <w:rPr>
          <w:rStyle w:val="Emphasis"/>
          <w:i w:val="0"/>
        </w:rPr>
        <w:t>,</w:t>
      </w:r>
      <w:r w:rsidR="009200DB">
        <w:rPr>
          <w:rStyle w:val="Emphasis"/>
          <w:i w:val="0"/>
        </w:rPr>
        <w:t>6</w:t>
      </w:r>
      <w:r w:rsidR="008266B8">
        <w:rPr>
          <w:rStyle w:val="Emphasis"/>
          <w:i w:val="0"/>
        </w:rPr>
        <w:t>45</w:t>
      </w:r>
      <w:bookmarkStart w:id="0" w:name="_GoBack"/>
      <w:bookmarkEnd w:id="0"/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1A54F0">
        <w:rPr>
          <w:rStyle w:val="Emphasis"/>
          <w:b/>
          <w:i w:val="0"/>
        </w:rPr>
        <w:t>April</w:t>
      </w:r>
      <w:r w:rsidR="00A645A6">
        <w:rPr>
          <w:rStyle w:val="Emphasis"/>
          <w:b/>
          <w:i w:val="0"/>
        </w:rPr>
        <w:t xml:space="preserve"> </w:t>
      </w:r>
      <w:r w:rsidR="00421367">
        <w:rPr>
          <w:rStyle w:val="Emphasis"/>
          <w:b/>
          <w:i w:val="0"/>
        </w:rPr>
        <w:t xml:space="preserve">1 – </w:t>
      </w:r>
      <w:r w:rsidR="001A54F0">
        <w:rPr>
          <w:rStyle w:val="Emphasis"/>
          <w:b/>
          <w:i w:val="0"/>
        </w:rPr>
        <w:t>June 30</w:t>
      </w:r>
      <w:r w:rsidR="00421367">
        <w:rPr>
          <w:rStyle w:val="Emphasis"/>
          <w:b/>
          <w:i w:val="0"/>
        </w:rPr>
        <w:t>, 201</w:t>
      </w:r>
      <w:r w:rsidR="008266B8">
        <w:rPr>
          <w:rStyle w:val="Emphasis"/>
          <w:b/>
          <w:i w:val="0"/>
        </w:rPr>
        <w:t>8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AC04BD" w:rsidRPr="0067031D" w:rsidRDefault="00153B1C" w:rsidP="00157EAB">
      <w:pPr>
        <w:pStyle w:val="ListParagraph"/>
        <w:numPr>
          <w:ilvl w:val="0"/>
          <w:numId w:val="3"/>
        </w:numPr>
        <w:rPr>
          <w:highlight w:val="lightGray"/>
        </w:rPr>
      </w:pPr>
      <w:r>
        <w:t xml:space="preserve">On </w:t>
      </w:r>
      <w:r w:rsidR="001A54F0">
        <w:t>April 5</w:t>
      </w:r>
      <w:r>
        <w:t xml:space="preserve">, TPF-5(255) State Representatives met to </w:t>
      </w:r>
      <w:r w:rsidR="0067031D">
        <w:t>get updates on</w:t>
      </w:r>
      <w:r w:rsidR="001A54F0">
        <w:t xml:space="preserve"> ongoing projects and</w:t>
      </w:r>
      <w:r w:rsidR="0067031D">
        <w:t xml:space="preserve"> to discuss and vote on a proposed project (co-hosting a data-driven safety analysis peer exchange and having an in-person meeting.  </w:t>
      </w:r>
      <w:r w:rsidR="001A54F0">
        <w:t xml:space="preserve"> </w:t>
      </w:r>
    </w:p>
    <w:p w:rsidR="0034130C" w:rsidRDefault="001A7955" w:rsidP="00157EAB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1A7955" w:rsidRDefault="001A7955" w:rsidP="001A7955">
      <w:pPr>
        <w:pStyle w:val="ListParagraph"/>
        <w:numPr>
          <w:ilvl w:val="1"/>
          <w:numId w:val="3"/>
        </w:numPr>
      </w:pPr>
      <w:r>
        <w:t xml:space="preserve">“Highway Safety Benefit Cost Analysis Tool” Project: </w:t>
      </w:r>
    </w:p>
    <w:p w:rsidR="001A7955" w:rsidRDefault="001A7955" w:rsidP="001A7955">
      <w:pPr>
        <w:pStyle w:val="ListParagraph"/>
        <w:numPr>
          <w:ilvl w:val="2"/>
          <w:numId w:val="3"/>
        </w:numPr>
      </w:pPr>
      <w:r>
        <w:t xml:space="preserve">Crash Cost Values report: Report is now final and is posted: </w:t>
      </w:r>
      <w:hyperlink r:id="rId5" w:history="1">
        <w:r w:rsidRPr="00F369A7">
          <w:rPr>
            <w:rStyle w:val="Hyperlink"/>
          </w:rPr>
          <w:t>https://safety.fhwa.dot.gov/hsip/docs/fhwasa17071.pdf</w:t>
        </w:r>
      </w:hyperlink>
      <w:r>
        <w:t xml:space="preserve"> .  </w:t>
      </w:r>
      <w:r w:rsidR="0067031D">
        <w:t>National w</w:t>
      </w:r>
      <w:r>
        <w:t>ebinar</w:t>
      </w:r>
      <w:r w:rsidR="0067031D">
        <w:t xml:space="preserve"> </w:t>
      </w:r>
      <w:proofErr w:type="gramStart"/>
      <w:r w:rsidR="0067031D">
        <w:t>highlight</w:t>
      </w:r>
      <w:proofErr w:type="gramEnd"/>
      <w:r w:rsidR="0067031D">
        <w:t xml:space="preserve"> the cost values and tool was hosted </w:t>
      </w:r>
      <w:r>
        <w:t>May 30.</w:t>
      </w:r>
    </w:p>
    <w:p w:rsidR="001A7955" w:rsidRDefault="001A7955" w:rsidP="0067031D">
      <w:pPr>
        <w:pStyle w:val="ListParagraph"/>
        <w:numPr>
          <w:ilvl w:val="2"/>
          <w:numId w:val="3"/>
        </w:numPr>
      </w:pPr>
      <w:r>
        <w:t>Safety Benefit Cost Analysis Guide</w:t>
      </w:r>
      <w:r w:rsidR="0067031D">
        <w:t xml:space="preserve"> and Tool: Flyer, g</w:t>
      </w:r>
      <w:r w:rsidR="00153B1C">
        <w:t>uide</w:t>
      </w:r>
      <w:r w:rsidR="0067031D">
        <w:t xml:space="preserve"> and companion spreadsheet tool were completed and are available for download at: </w:t>
      </w:r>
      <w:hyperlink r:id="rId6" w:history="1">
        <w:r w:rsidR="0067031D" w:rsidRPr="006C29EF">
          <w:rPr>
            <w:rStyle w:val="Hyperlink"/>
          </w:rPr>
          <w:t>https://safety.fhwa.dot.gov/hsip/planning.cfm</w:t>
        </w:r>
      </w:hyperlink>
      <w:r w:rsidR="0067031D">
        <w:t>.  A e-learning module is under development</w:t>
      </w:r>
      <w:r>
        <w:t xml:space="preserve">.    </w:t>
      </w:r>
    </w:p>
    <w:p w:rsidR="001A7955" w:rsidRDefault="001A7955" w:rsidP="00153B1C"/>
    <w:p w:rsidR="00FF6621" w:rsidRDefault="00FF6621" w:rsidP="001A7955">
      <w:pPr>
        <w:pStyle w:val="ListParagraph"/>
        <w:numPr>
          <w:ilvl w:val="1"/>
          <w:numId w:val="3"/>
        </w:numPr>
      </w:pPr>
      <w:r>
        <w:t>“Safety Performance for Intersection Control Evaluation”</w:t>
      </w:r>
      <w:r w:rsidRPr="00291BC4">
        <w:t xml:space="preserve"> </w:t>
      </w:r>
      <w:r>
        <w:t>Project:</w:t>
      </w:r>
    </w:p>
    <w:p w:rsidR="00FF6621" w:rsidRDefault="00153B1C" w:rsidP="001A7955">
      <w:pPr>
        <w:pStyle w:val="ListParagraph"/>
        <w:numPr>
          <w:ilvl w:val="2"/>
          <w:numId w:val="3"/>
        </w:numPr>
      </w:pPr>
      <w:r>
        <w:t>Tool:</w:t>
      </w:r>
      <w:r w:rsidR="00D054F3">
        <w:t xml:space="preserve"> Draft 2.0 of the tool with crash prediction models from NCHRP 17-68 (additional intersections) and 17-70 (roundabo</w:t>
      </w:r>
      <w:r>
        <w:t xml:space="preserve">uts) </w:t>
      </w:r>
      <w:r w:rsidR="003F2C82">
        <w:t>have been added</w:t>
      </w:r>
      <w:r>
        <w:t xml:space="preserve">.  Version for testing </w:t>
      </w:r>
      <w:r w:rsidR="003F2C82">
        <w:t xml:space="preserve">was made available </w:t>
      </w:r>
      <w:r w:rsidR="003123AC">
        <w:t>May</w:t>
      </w:r>
      <w:r w:rsidR="003F2C82">
        <w:t xml:space="preserve"> __</w:t>
      </w:r>
      <w:r w:rsidR="003123AC">
        <w:t xml:space="preserve"> 2018.  </w:t>
      </w:r>
    </w:p>
    <w:p w:rsidR="00153B1C" w:rsidRDefault="00153B1C" w:rsidP="001A7955">
      <w:pPr>
        <w:pStyle w:val="ListParagraph"/>
        <w:numPr>
          <w:ilvl w:val="2"/>
          <w:numId w:val="3"/>
        </w:numPr>
      </w:pPr>
      <w:r>
        <w:t>User Guide: user guide revisions complete</w:t>
      </w:r>
    </w:p>
    <w:p w:rsidR="003123AC" w:rsidRDefault="003123AC" w:rsidP="001A7955">
      <w:pPr>
        <w:pStyle w:val="ListParagraph"/>
        <w:numPr>
          <w:ilvl w:val="2"/>
          <w:numId w:val="3"/>
        </w:numPr>
      </w:pPr>
      <w:r>
        <w:t>CAP-X tool update: FHWA issued a tas</w:t>
      </w:r>
      <w:r w:rsidR="003F2C82">
        <w:t>k</w:t>
      </w:r>
      <w:r>
        <w:t xml:space="preserve"> order modification (using FHWA funding)</w:t>
      </w:r>
      <w:r w:rsidR="003F2C82">
        <w:t xml:space="preserve"> on Mar 23</w:t>
      </w:r>
      <w:r>
        <w:t xml:space="preserve"> to update CAP-X tool to compliment the new SPICE tool.  </w:t>
      </w:r>
      <w:r w:rsidR="003F2C82">
        <w:t>Anticipated completion is Sept 2018.</w:t>
      </w:r>
    </w:p>
    <w:p w:rsidR="008D1043" w:rsidRDefault="008D1043" w:rsidP="008D1043">
      <w:pPr>
        <w:pStyle w:val="ListParagraph"/>
        <w:ind w:left="2220"/>
      </w:pPr>
    </w:p>
    <w:p w:rsidR="002246EB" w:rsidRDefault="002246EB" w:rsidP="003123AC">
      <w:pPr>
        <w:pStyle w:val="ListParagraph"/>
        <w:numPr>
          <w:ilvl w:val="1"/>
          <w:numId w:val="3"/>
        </w:numPr>
      </w:pPr>
      <w:r>
        <w:t>“Network Screening Noteworthy Practices”</w:t>
      </w:r>
    </w:p>
    <w:p w:rsidR="002246EB" w:rsidRPr="002246EB" w:rsidRDefault="002246EB" w:rsidP="003123AC">
      <w:pPr>
        <w:pStyle w:val="ListParagraph"/>
        <w:numPr>
          <w:ilvl w:val="2"/>
          <w:numId w:val="3"/>
        </w:numPr>
        <w:rPr>
          <w:b/>
        </w:rPr>
      </w:pPr>
      <w:r>
        <w:lastRenderedPageBreak/>
        <w:t>Kick-off discussion was held September 5, 2017.</w:t>
      </w:r>
      <w:r w:rsidR="00D054F3">
        <w:t xml:space="preserve">  </w:t>
      </w:r>
      <w:r w:rsidR="003123AC">
        <w:t xml:space="preserve">Call with TRB and contractor held February 12.  </w:t>
      </w:r>
      <w:r w:rsidR="003F2C82">
        <w:t xml:space="preserve">PF Administrator reached out to contractor and TRB on May 24.  </w:t>
      </w:r>
      <w:r w:rsidR="003123AC">
        <w:t>Contract modification is still pending.</w:t>
      </w:r>
    </w:p>
    <w:p w:rsidR="002246EB" w:rsidRPr="002246EB" w:rsidRDefault="002246EB" w:rsidP="003123AC">
      <w:pPr>
        <w:pStyle w:val="ListParagraph"/>
        <w:numPr>
          <w:ilvl w:val="1"/>
          <w:numId w:val="3"/>
        </w:numPr>
        <w:rPr>
          <w:b/>
        </w:rPr>
      </w:pPr>
      <w:r>
        <w:t>“Safety Analysis Needs Assessment for PBPD and TSMO” project:</w:t>
      </w:r>
    </w:p>
    <w:p w:rsidR="002246EB" w:rsidRPr="00514C78" w:rsidRDefault="00514C78" w:rsidP="003123AC">
      <w:pPr>
        <w:pStyle w:val="ListParagraph"/>
        <w:numPr>
          <w:ilvl w:val="2"/>
          <w:numId w:val="3"/>
        </w:numPr>
        <w:rPr>
          <w:b/>
        </w:rPr>
      </w:pPr>
      <w:r>
        <w:t>The 2</w:t>
      </w:r>
      <w:r w:rsidRPr="00514C78">
        <w:rPr>
          <w:vertAlign w:val="superscript"/>
        </w:rPr>
        <w:t>nd</w:t>
      </w:r>
      <w:r>
        <w:t xml:space="preserve"> draft was disseminated Apr 5 via webinar, with co</w:t>
      </w:r>
      <w:r w:rsidR="003123AC">
        <w:t xml:space="preserve">mments </w:t>
      </w:r>
      <w:r>
        <w:t>received in May</w:t>
      </w:r>
      <w:r w:rsidR="003123AC">
        <w:t xml:space="preserve">.  </w:t>
      </w:r>
    </w:p>
    <w:p w:rsidR="00514C78" w:rsidRPr="00514C78" w:rsidRDefault="00514C78" w:rsidP="00514C78">
      <w:pPr>
        <w:pStyle w:val="ListParagraph"/>
        <w:numPr>
          <w:ilvl w:val="2"/>
          <w:numId w:val="3"/>
        </w:numPr>
        <w:rPr>
          <w:b/>
        </w:rPr>
      </w:pPr>
      <w:r>
        <w:t xml:space="preserve">Work has begun on </w:t>
      </w:r>
      <w:r>
        <w:t>two n</w:t>
      </w:r>
      <w:r w:rsidRPr="008D1043">
        <w:t>oteworthy</w:t>
      </w:r>
      <w:r>
        <w:t xml:space="preserve"> practices </w:t>
      </w:r>
      <w:r>
        <w:t xml:space="preserve">(arterial signal coordination and transportation incident management) </w:t>
      </w:r>
      <w:r>
        <w:t>under Optional Task 4.</w:t>
      </w:r>
    </w:p>
    <w:p w:rsidR="00514C78" w:rsidRPr="00514C78" w:rsidRDefault="00514C78" w:rsidP="008D1043">
      <w:pPr>
        <w:pStyle w:val="ListParagraph"/>
        <w:numPr>
          <w:ilvl w:val="2"/>
          <w:numId w:val="3"/>
        </w:numPr>
        <w:rPr>
          <w:b/>
        </w:rPr>
      </w:pPr>
      <w:r>
        <w:t>FHWA’s office of Traffic Operations</w:t>
      </w:r>
      <w:r>
        <w:t xml:space="preserve"> has become interested in this project and invited the contractor to make a presentation and gain additional feedback on the draft document and receive input on the research needs statements.  This meeting is scheduled for July 24. </w:t>
      </w:r>
    </w:p>
    <w:p w:rsidR="00514C78" w:rsidRPr="00C833C4" w:rsidRDefault="00514C78" w:rsidP="00514C78">
      <w:pPr>
        <w:pStyle w:val="ListParagraph"/>
        <w:numPr>
          <w:ilvl w:val="0"/>
          <w:numId w:val="3"/>
        </w:numPr>
        <w:rPr>
          <w:b/>
        </w:rPr>
      </w:pPr>
      <w:r>
        <w:t>New Projects</w:t>
      </w:r>
    </w:p>
    <w:p w:rsidR="00C833C4" w:rsidRPr="00C833C4" w:rsidRDefault="00C833C4" w:rsidP="00C833C4">
      <w:pPr>
        <w:pStyle w:val="ListParagraph"/>
        <w:numPr>
          <w:ilvl w:val="1"/>
          <w:numId w:val="3"/>
        </w:numPr>
        <w:rPr>
          <w:b/>
        </w:rPr>
      </w:pPr>
      <w:r>
        <w:t xml:space="preserve">“Peer Exchange: </w:t>
      </w:r>
      <w:r>
        <w:rPr>
          <w:i/>
        </w:rPr>
        <w:t>DDSA Applications in Performance-Based Project Development</w:t>
      </w:r>
      <w:r>
        <w:t xml:space="preserve">”  </w:t>
      </w:r>
    </w:p>
    <w:p w:rsidR="00C833C4" w:rsidRPr="00514C78" w:rsidRDefault="00C833C4" w:rsidP="00C833C4">
      <w:pPr>
        <w:pStyle w:val="ListParagraph"/>
        <w:numPr>
          <w:ilvl w:val="2"/>
          <w:numId w:val="3"/>
        </w:numPr>
        <w:rPr>
          <w:b/>
        </w:rPr>
      </w:pPr>
      <w:r>
        <w:t>Details of the proposed peer exchange were presented to the Pooled Fund representatives.  PF States voted unanimously to co-sponsor the peer exchange with FHWA, to offset the cost of some Pooled Fund State member travel.  An amount of $75,000 was approved.</w:t>
      </w:r>
    </w:p>
    <w:p w:rsidR="00BF5E7B" w:rsidRDefault="00BF5E7B" w:rsidP="008D1043">
      <w:pPr>
        <w:pStyle w:val="ListParagraph"/>
        <w:ind w:left="2220"/>
      </w:pPr>
    </w:p>
    <w:p w:rsidR="008D1043" w:rsidRDefault="008D1043" w:rsidP="008D1043">
      <w:pPr>
        <w:pStyle w:val="ListParagraph"/>
        <w:ind w:left="2220"/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EA2CBE">
        <w:rPr>
          <w:b/>
        </w:rPr>
        <w:t>July</w:t>
      </w:r>
      <w:r w:rsidR="00B005A0">
        <w:rPr>
          <w:b/>
        </w:rPr>
        <w:t xml:space="preserve"> 1 – </w:t>
      </w:r>
      <w:r w:rsidR="00EA2CBE">
        <w:rPr>
          <w:b/>
        </w:rPr>
        <w:t>September</w:t>
      </w:r>
      <w:r w:rsidR="008266B8">
        <w:rPr>
          <w:b/>
        </w:rPr>
        <w:t xml:space="preserve"> 30</w:t>
      </w:r>
      <w:r w:rsidR="00357702">
        <w:rPr>
          <w:b/>
        </w:rPr>
        <w:t>, 201</w:t>
      </w:r>
      <w:r w:rsidR="00F53009">
        <w:rPr>
          <w:b/>
        </w:rPr>
        <w:t>8</w:t>
      </w:r>
      <w:r w:rsidR="00357702">
        <w:rPr>
          <w:b/>
        </w:rPr>
        <w:t>)</w:t>
      </w:r>
      <w:r>
        <w:t>:</w:t>
      </w:r>
    </w:p>
    <w:p w:rsidR="006D5DBD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Hold </w:t>
      </w:r>
      <w:r w:rsidR="00EA2CBE">
        <w:t xml:space="preserve">in-person meeting with </w:t>
      </w:r>
      <w:r w:rsidRPr="006D5DBD">
        <w:t>TPF-5(255) State</w:t>
      </w:r>
      <w:r w:rsidR="00EA2CBE">
        <w:t>s</w:t>
      </w:r>
      <w:r w:rsidRPr="006D5DBD">
        <w:t xml:space="preserve"> </w:t>
      </w:r>
      <w:r w:rsidR="00EA2CBE">
        <w:t>to present relevant topics and exchange ideas and experiences related to further HSM implementation within State DOTs</w:t>
      </w:r>
      <w:r w:rsidR="00913A5A">
        <w:t xml:space="preserve"> (July 30)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meeting of State representatives.</w:t>
      </w:r>
    </w:p>
    <w:p w:rsidR="00F53009" w:rsidRDefault="00FB025C" w:rsidP="00F53009">
      <w:pPr>
        <w:pStyle w:val="ListParagraph"/>
        <w:numPr>
          <w:ilvl w:val="0"/>
          <w:numId w:val="3"/>
        </w:numPr>
      </w:pPr>
      <w:r w:rsidRPr="009D3938">
        <w:t xml:space="preserve"> </w:t>
      </w:r>
      <w:r w:rsidR="00F53009" w:rsidRPr="009D3938">
        <w:t>“Safety Performance for Intersection Control Evaluation”</w:t>
      </w:r>
      <w:r w:rsidR="00F53009">
        <w:t xml:space="preserve"> Project:</w:t>
      </w:r>
    </w:p>
    <w:p w:rsidR="00F53009" w:rsidRDefault="008D1043" w:rsidP="00F53009">
      <w:pPr>
        <w:pStyle w:val="ListParagraph"/>
        <w:numPr>
          <w:ilvl w:val="1"/>
          <w:numId w:val="3"/>
        </w:numPr>
      </w:pPr>
      <w:r>
        <w:t>Dissemination of</w:t>
      </w:r>
      <w:r w:rsidR="00F53009">
        <w:t xml:space="preserve"> a </w:t>
      </w:r>
      <w:r w:rsidR="00FB025C">
        <w:t>final</w:t>
      </w:r>
      <w:r>
        <w:t xml:space="preserve"> draft of SPICE tool</w:t>
      </w:r>
    </w:p>
    <w:p w:rsidR="00F53009" w:rsidRDefault="00F53009" w:rsidP="00F53009">
      <w:pPr>
        <w:pStyle w:val="ListParagraph"/>
        <w:numPr>
          <w:ilvl w:val="0"/>
          <w:numId w:val="3"/>
        </w:numPr>
      </w:pPr>
      <w:r>
        <w:t>“Network Screening Noteworthy Practices” Project:</w:t>
      </w:r>
    </w:p>
    <w:p w:rsidR="00F53009" w:rsidRDefault="008D1043" w:rsidP="00F53009">
      <w:pPr>
        <w:pStyle w:val="ListParagraph"/>
        <w:numPr>
          <w:ilvl w:val="1"/>
          <w:numId w:val="3"/>
        </w:numPr>
      </w:pPr>
      <w:r>
        <w:t>Deliverables schedule will be discussed (Date TBD)</w:t>
      </w:r>
    </w:p>
    <w:p w:rsidR="00F53009" w:rsidRDefault="00F53009" w:rsidP="00B417BE">
      <w:pPr>
        <w:pStyle w:val="ListParagraph"/>
        <w:numPr>
          <w:ilvl w:val="0"/>
          <w:numId w:val="3"/>
        </w:numPr>
      </w:pPr>
      <w:r>
        <w:t>“Safety Analysis Needs Assessment for PBPD and TSMO” project</w:t>
      </w:r>
      <w:r w:rsidR="0034130C" w:rsidRPr="009D3938">
        <w:t xml:space="preserve"> </w:t>
      </w:r>
    </w:p>
    <w:p w:rsidR="00F53009" w:rsidRDefault="00FB025C" w:rsidP="00F53009">
      <w:pPr>
        <w:pStyle w:val="ListParagraph"/>
        <w:numPr>
          <w:ilvl w:val="1"/>
          <w:numId w:val="3"/>
        </w:numPr>
      </w:pPr>
      <w:r>
        <w:t>3</w:t>
      </w:r>
      <w:r>
        <w:rPr>
          <w:vertAlign w:val="superscript"/>
        </w:rPr>
        <w:t>r</w:t>
      </w:r>
      <w:r w:rsidR="008D1043" w:rsidRPr="008D1043">
        <w:rPr>
          <w:vertAlign w:val="superscript"/>
        </w:rPr>
        <w:t>d</w:t>
      </w:r>
      <w:r w:rsidR="008D1043">
        <w:t xml:space="preserve"> draft </w:t>
      </w:r>
      <w:r>
        <w:t>of document will be proposed, pending input received from FHWA HOTO.</w:t>
      </w:r>
      <w:r w:rsidR="008D1043">
        <w:t xml:space="preserve">  Work on </w:t>
      </w:r>
      <w:r>
        <w:t xml:space="preserve">two noteworthy practices </w:t>
      </w:r>
      <w:r w:rsidR="008D1043">
        <w:t xml:space="preserve">guides will </w:t>
      </w:r>
      <w:r>
        <w:t>continue</w:t>
      </w:r>
      <w:r w:rsidR="008D1043">
        <w:t>.</w:t>
      </w:r>
    </w:p>
    <w:sectPr w:rsidR="00F53009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37D35"/>
    <w:rsid w:val="00066C20"/>
    <w:rsid w:val="0007016B"/>
    <w:rsid w:val="000721A9"/>
    <w:rsid w:val="00072563"/>
    <w:rsid w:val="000B3DBA"/>
    <w:rsid w:val="000E6B8C"/>
    <w:rsid w:val="00153B1C"/>
    <w:rsid w:val="00157EAB"/>
    <w:rsid w:val="00160D64"/>
    <w:rsid w:val="00193307"/>
    <w:rsid w:val="001A2D39"/>
    <w:rsid w:val="001A54F0"/>
    <w:rsid w:val="001A7955"/>
    <w:rsid w:val="001D5CB6"/>
    <w:rsid w:val="001F5D8D"/>
    <w:rsid w:val="001F7687"/>
    <w:rsid w:val="00224062"/>
    <w:rsid w:val="002246EB"/>
    <w:rsid w:val="00266099"/>
    <w:rsid w:val="0028160D"/>
    <w:rsid w:val="00291BC4"/>
    <w:rsid w:val="002A47ED"/>
    <w:rsid w:val="002D75F0"/>
    <w:rsid w:val="002E3527"/>
    <w:rsid w:val="003123AC"/>
    <w:rsid w:val="003177FF"/>
    <w:rsid w:val="00337D43"/>
    <w:rsid w:val="0034130C"/>
    <w:rsid w:val="00357702"/>
    <w:rsid w:val="003F2C82"/>
    <w:rsid w:val="00421367"/>
    <w:rsid w:val="00452D2E"/>
    <w:rsid w:val="004640FD"/>
    <w:rsid w:val="0047589A"/>
    <w:rsid w:val="0048125D"/>
    <w:rsid w:val="004E64E8"/>
    <w:rsid w:val="00501B5A"/>
    <w:rsid w:val="0051446C"/>
    <w:rsid w:val="00514C78"/>
    <w:rsid w:val="00520E40"/>
    <w:rsid w:val="00523FEB"/>
    <w:rsid w:val="005908DA"/>
    <w:rsid w:val="005B5891"/>
    <w:rsid w:val="005C5A12"/>
    <w:rsid w:val="005D7C99"/>
    <w:rsid w:val="006351F6"/>
    <w:rsid w:val="0063769D"/>
    <w:rsid w:val="0067031D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D7438"/>
    <w:rsid w:val="00806CF0"/>
    <w:rsid w:val="008266B8"/>
    <w:rsid w:val="00844AE1"/>
    <w:rsid w:val="00846DF7"/>
    <w:rsid w:val="00865764"/>
    <w:rsid w:val="008753A1"/>
    <w:rsid w:val="008861FA"/>
    <w:rsid w:val="008C1EE5"/>
    <w:rsid w:val="008D1043"/>
    <w:rsid w:val="008D14BA"/>
    <w:rsid w:val="008D2558"/>
    <w:rsid w:val="008D2B79"/>
    <w:rsid w:val="008D3643"/>
    <w:rsid w:val="008F0FC6"/>
    <w:rsid w:val="00912DC7"/>
    <w:rsid w:val="00913A5A"/>
    <w:rsid w:val="009200DB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645A6"/>
    <w:rsid w:val="00AA4CE8"/>
    <w:rsid w:val="00AC04BD"/>
    <w:rsid w:val="00AD6ACB"/>
    <w:rsid w:val="00AD73BD"/>
    <w:rsid w:val="00B005A0"/>
    <w:rsid w:val="00B417BE"/>
    <w:rsid w:val="00B82677"/>
    <w:rsid w:val="00BA4EDB"/>
    <w:rsid w:val="00BB5D2E"/>
    <w:rsid w:val="00BE3B72"/>
    <w:rsid w:val="00BF5E7B"/>
    <w:rsid w:val="00C2545F"/>
    <w:rsid w:val="00C4357A"/>
    <w:rsid w:val="00C47743"/>
    <w:rsid w:val="00C76862"/>
    <w:rsid w:val="00C833C4"/>
    <w:rsid w:val="00CA0755"/>
    <w:rsid w:val="00D054F3"/>
    <w:rsid w:val="00D43F26"/>
    <w:rsid w:val="00D81301"/>
    <w:rsid w:val="00D87A75"/>
    <w:rsid w:val="00D91377"/>
    <w:rsid w:val="00DB0FC3"/>
    <w:rsid w:val="00DD0CF3"/>
    <w:rsid w:val="00E77D37"/>
    <w:rsid w:val="00E846D8"/>
    <w:rsid w:val="00EA207B"/>
    <w:rsid w:val="00EA2CBE"/>
    <w:rsid w:val="00EE698C"/>
    <w:rsid w:val="00F052FF"/>
    <w:rsid w:val="00F074D3"/>
    <w:rsid w:val="00F53009"/>
    <w:rsid w:val="00F54294"/>
    <w:rsid w:val="00F632C5"/>
    <w:rsid w:val="00F67046"/>
    <w:rsid w:val="00F75877"/>
    <w:rsid w:val="00F80EC3"/>
    <w:rsid w:val="00FA1F2D"/>
    <w:rsid w:val="00FB025C"/>
    <w:rsid w:val="00FB5D1A"/>
    <w:rsid w:val="00FD1989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D1EEA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.fhwa.dot.gov/hsip/planning.cfm" TargetMode="External"/><Relationship Id="rId5" Type="http://schemas.openxmlformats.org/officeDocument/2006/relationships/hyperlink" Target="https://safety.fhwa.dot.gov/hsip/docs/fhwasa1707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521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4</cp:revision>
  <cp:lastPrinted>2018-07-31T21:02:00Z</cp:lastPrinted>
  <dcterms:created xsi:type="dcterms:W3CDTF">2018-07-31T19:30:00Z</dcterms:created>
  <dcterms:modified xsi:type="dcterms:W3CDTF">2018-07-31T21:44:00Z</dcterms:modified>
</cp:coreProperties>
</file>