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CCFF6"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TRANSPORTATION POOLED FUND PROGRAM</w:t>
      </w:r>
    </w:p>
    <w:p w14:paraId="5932D034"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QUARTERLY PROGRESS REPORT</w:t>
      </w:r>
    </w:p>
    <w:p w14:paraId="0D6A51CE" w14:textId="77777777" w:rsidR="00551D8A" w:rsidRPr="00BF6EC4" w:rsidRDefault="00551D8A" w:rsidP="00551D8A">
      <w:pPr>
        <w:spacing w:after="0"/>
        <w:rPr>
          <w:rFonts w:ascii="Arial" w:hAnsi="Arial" w:cs="Arial"/>
          <w:sz w:val="24"/>
          <w:szCs w:val="24"/>
        </w:rPr>
      </w:pPr>
    </w:p>
    <w:p w14:paraId="42D1096D" w14:textId="77777777" w:rsidR="00551D8A" w:rsidRPr="00BF6EC4" w:rsidRDefault="00551D8A" w:rsidP="00FF32BE">
      <w:pPr>
        <w:spacing w:after="0"/>
        <w:ind w:left="-720" w:right="-720"/>
        <w:rPr>
          <w:rFonts w:ascii="Arial" w:hAnsi="Arial" w:cs="Arial"/>
          <w:sz w:val="24"/>
          <w:szCs w:val="24"/>
        </w:rPr>
      </w:pPr>
      <w:r w:rsidRPr="00BF6EC4">
        <w:rPr>
          <w:rFonts w:ascii="Arial" w:hAnsi="Arial" w:cs="Arial"/>
          <w:sz w:val="24"/>
          <w:szCs w:val="24"/>
        </w:rPr>
        <w:t>Lead Agency</w:t>
      </w:r>
      <w:r w:rsidR="00FF32BE" w:rsidRPr="00BF6EC4">
        <w:rPr>
          <w:rFonts w:ascii="Arial" w:hAnsi="Arial" w:cs="Arial"/>
          <w:sz w:val="24"/>
          <w:szCs w:val="24"/>
        </w:rPr>
        <w:t xml:space="preserve"> (FHWA or State DOT)</w:t>
      </w:r>
      <w:r w:rsidRPr="00BF6EC4">
        <w:rPr>
          <w:rFonts w:ascii="Arial" w:hAnsi="Arial" w:cs="Arial"/>
          <w:sz w:val="24"/>
          <w:szCs w:val="24"/>
        </w:rPr>
        <w:t>:</w:t>
      </w:r>
      <w:r w:rsidR="00FF32BE" w:rsidRPr="00BF6EC4">
        <w:rPr>
          <w:rFonts w:ascii="Arial" w:hAnsi="Arial" w:cs="Arial"/>
          <w:sz w:val="24"/>
          <w:szCs w:val="24"/>
        </w:rPr>
        <w:t xml:space="preserve">  </w:t>
      </w:r>
      <w:r w:rsidR="00240AA3" w:rsidRPr="00BF6EC4">
        <w:rPr>
          <w:rFonts w:ascii="Arial" w:hAnsi="Arial" w:cs="Arial"/>
          <w:sz w:val="24"/>
          <w:szCs w:val="24"/>
        </w:rPr>
        <w:t>Wisconsin D</w:t>
      </w:r>
      <w:r w:rsidR="00EF4899" w:rsidRPr="00BF6EC4">
        <w:rPr>
          <w:rFonts w:ascii="Arial" w:hAnsi="Arial" w:cs="Arial"/>
          <w:sz w:val="24"/>
          <w:szCs w:val="24"/>
        </w:rPr>
        <w:t>epartment of Transportation</w:t>
      </w:r>
    </w:p>
    <w:p w14:paraId="68638046" w14:textId="77777777" w:rsidR="00FF32BE" w:rsidRPr="00BF6EC4" w:rsidRDefault="00FF32BE" w:rsidP="00FF32BE">
      <w:pPr>
        <w:spacing w:after="0"/>
        <w:rPr>
          <w:rFonts w:ascii="Arial" w:hAnsi="Arial" w:cs="Arial"/>
          <w:sz w:val="24"/>
          <w:szCs w:val="24"/>
        </w:rPr>
      </w:pPr>
    </w:p>
    <w:p w14:paraId="4C3CE9ED" w14:textId="77777777" w:rsidR="00551D8A" w:rsidRPr="005F71C9" w:rsidRDefault="00551D8A" w:rsidP="00551D8A">
      <w:pPr>
        <w:spacing w:after="0"/>
        <w:ind w:left="-720" w:right="-720"/>
        <w:rPr>
          <w:rFonts w:ascii="Arial" w:hAnsi="Arial" w:cs="Arial"/>
          <w:b/>
        </w:rPr>
      </w:pPr>
      <w:r w:rsidRPr="005F71C9">
        <w:rPr>
          <w:rFonts w:ascii="Arial" w:hAnsi="Arial" w:cs="Arial"/>
          <w:b/>
        </w:rPr>
        <w:t>INSTRUCTIONS:</w:t>
      </w:r>
    </w:p>
    <w:p w14:paraId="57E70389" w14:textId="77777777" w:rsidR="00551D8A" w:rsidRPr="005F71C9" w:rsidRDefault="00551D8A" w:rsidP="00551D8A">
      <w:pPr>
        <w:spacing w:after="0"/>
        <w:ind w:left="-720" w:right="-720"/>
        <w:rPr>
          <w:rFonts w:ascii="Arial" w:hAnsi="Arial" w:cs="Arial"/>
          <w:i/>
        </w:rPr>
      </w:pPr>
      <w:r w:rsidRPr="005F71C9">
        <w:rPr>
          <w:rFonts w:ascii="Arial" w:hAnsi="Arial" w:cs="Arial"/>
          <w:i/>
        </w:rPr>
        <w:t xml:space="preserve">Project Managers </w:t>
      </w:r>
      <w:r w:rsidR="00872F18" w:rsidRPr="005F71C9">
        <w:rPr>
          <w:rFonts w:ascii="Arial" w:hAnsi="Arial" w:cs="Arial"/>
          <w:i/>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1C9">
        <w:rPr>
          <w:rFonts w:ascii="Arial" w:hAnsi="Arial" w:cs="Arial"/>
          <w:i/>
        </w:rPr>
        <w:t>current status</w:t>
      </w:r>
      <w:proofErr w:type="gramEnd"/>
      <w:r w:rsidR="00872F18" w:rsidRPr="005F71C9">
        <w:rPr>
          <w:rFonts w:ascii="Arial" w:hAnsi="Arial" w:cs="Arial"/>
          <w:i/>
        </w:rPr>
        <w:t>, including accomplishments and problems encountered, if any.  List all tasks, even if no work was done during this period.</w:t>
      </w:r>
    </w:p>
    <w:p w14:paraId="547F81D3" w14:textId="77777777" w:rsidR="00551D8A" w:rsidRPr="00BF6EC4" w:rsidRDefault="00551D8A" w:rsidP="00551D8A">
      <w:pPr>
        <w:spacing w:after="0"/>
        <w:ind w:left="-720" w:right="-720"/>
        <w:rPr>
          <w:rFonts w:ascii="Arial" w:hAnsi="Arial" w:cs="Arial"/>
          <w:sz w:val="24"/>
          <w:szCs w:val="24"/>
        </w:rPr>
      </w:pPr>
    </w:p>
    <w:tbl>
      <w:tblPr>
        <w:tblStyle w:val="TableGrid"/>
        <w:tblW w:w="11358" w:type="dxa"/>
        <w:tblInd w:w="-720" w:type="dxa"/>
        <w:tblLook w:val="04A0" w:firstRow="1" w:lastRow="0" w:firstColumn="1" w:lastColumn="0" w:noHBand="0" w:noVBand="1"/>
      </w:tblPr>
      <w:tblGrid>
        <w:gridCol w:w="4158"/>
        <w:gridCol w:w="1260"/>
        <w:gridCol w:w="2070"/>
        <w:gridCol w:w="3870"/>
      </w:tblGrid>
      <w:tr w:rsidR="00551D8A" w:rsidRPr="00BF6EC4" w14:paraId="7AB95A50" w14:textId="77777777" w:rsidTr="00BF6EC4">
        <w:trPr>
          <w:trHeight w:val="1997"/>
        </w:trPr>
        <w:tc>
          <w:tcPr>
            <w:tcW w:w="5418" w:type="dxa"/>
            <w:gridSpan w:val="2"/>
          </w:tcPr>
          <w:p w14:paraId="3AA45A70"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 xml:space="preserve">Transportation </w:t>
            </w:r>
            <w:r w:rsidR="00551D8A" w:rsidRPr="00BF6EC4">
              <w:rPr>
                <w:rFonts w:ascii="Arial" w:hAnsi="Arial" w:cs="Arial"/>
                <w:b/>
                <w:sz w:val="20"/>
                <w:szCs w:val="20"/>
              </w:rPr>
              <w:t xml:space="preserve">Pooled Fund </w:t>
            </w:r>
            <w:r w:rsidRPr="00BF6EC4">
              <w:rPr>
                <w:rFonts w:ascii="Arial" w:hAnsi="Arial" w:cs="Arial"/>
                <w:b/>
                <w:sz w:val="20"/>
                <w:szCs w:val="20"/>
              </w:rPr>
              <w:t xml:space="preserve">Program </w:t>
            </w:r>
            <w:r w:rsidR="00551D8A" w:rsidRPr="00BF6EC4">
              <w:rPr>
                <w:rFonts w:ascii="Arial" w:hAnsi="Arial" w:cs="Arial"/>
                <w:b/>
                <w:sz w:val="20"/>
                <w:szCs w:val="20"/>
              </w:rPr>
              <w:t>Project #</w:t>
            </w:r>
          </w:p>
          <w:p w14:paraId="4E2E4BE9" w14:textId="77777777" w:rsidR="00872F18" w:rsidRPr="00BF6EC4" w:rsidRDefault="00872F18" w:rsidP="00551D8A">
            <w:pPr>
              <w:ind w:right="-720"/>
              <w:rPr>
                <w:rFonts w:ascii="Arial" w:hAnsi="Arial" w:cs="Arial"/>
                <w:i/>
                <w:sz w:val="20"/>
                <w:szCs w:val="20"/>
              </w:rPr>
            </w:pPr>
            <w:r w:rsidRPr="00BF6EC4">
              <w:rPr>
                <w:rFonts w:ascii="Arial" w:hAnsi="Arial" w:cs="Arial"/>
                <w:i/>
                <w:sz w:val="20"/>
                <w:szCs w:val="20"/>
              </w:rPr>
              <w:t>(</w:t>
            </w:r>
            <w:proofErr w:type="spellStart"/>
            <w:r w:rsidRPr="00BF6EC4">
              <w:rPr>
                <w:rFonts w:ascii="Arial" w:hAnsi="Arial" w:cs="Arial"/>
                <w:i/>
                <w:sz w:val="20"/>
                <w:szCs w:val="20"/>
              </w:rPr>
              <w:t>i.e</w:t>
            </w:r>
            <w:proofErr w:type="spellEnd"/>
            <w:r w:rsidRPr="00BF6EC4">
              <w:rPr>
                <w:rFonts w:ascii="Arial" w:hAnsi="Arial" w:cs="Arial"/>
                <w:i/>
                <w:sz w:val="20"/>
                <w:szCs w:val="20"/>
              </w:rPr>
              <w:t>, SPR-2(XXX), SPR-3(XXX) or TPF-5(XXX)</w:t>
            </w:r>
          </w:p>
          <w:p w14:paraId="6122FF96" w14:textId="77777777" w:rsidR="00E35E0F" w:rsidRPr="00BF6EC4" w:rsidRDefault="00E35E0F" w:rsidP="00551D8A">
            <w:pPr>
              <w:ind w:right="-720"/>
              <w:rPr>
                <w:rFonts w:ascii="Arial" w:hAnsi="Arial" w:cs="Arial"/>
                <w:i/>
                <w:sz w:val="20"/>
                <w:szCs w:val="20"/>
              </w:rPr>
            </w:pPr>
          </w:p>
          <w:p w14:paraId="16B40472" w14:textId="3D06DC8A" w:rsidR="00E35E0F" w:rsidRPr="00BF6EC4" w:rsidRDefault="005A58A7" w:rsidP="005A58A7">
            <w:pPr>
              <w:ind w:right="-720"/>
              <w:rPr>
                <w:rFonts w:ascii="Arial" w:hAnsi="Arial" w:cs="Arial"/>
                <w:sz w:val="20"/>
                <w:szCs w:val="20"/>
              </w:rPr>
            </w:pPr>
            <w:r>
              <w:rPr>
                <w:rFonts w:ascii="Arial" w:hAnsi="Arial" w:cs="Arial"/>
                <w:sz w:val="20"/>
                <w:szCs w:val="20"/>
              </w:rPr>
              <w:t xml:space="preserve">MAFC II   </w:t>
            </w:r>
            <w:r w:rsidR="00EF4899" w:rsidRPr="00BF6EC4">
              <w:rPr>
                <w:rFonts w:ascii="Arial" w:hAnsi="Arial" w:cs="Arial"/>
                <w:sz w:val="20"/>
                <w:szCs w:val="20"/>
              </w:rPr>
              <w:t>TPF-5</w:t>
            </w:r>
            <w:r w:rsidR="00B41C3E" w:rsidRPr="00BF6EC4">
              <w:rPr>
                <w:rFonts w:ascii="Arial" w:hAnsi="Arial" w:cs="Arial"/>
                <w:sz w:val="20"/>
                <w:szCs w:val="20"/>
              </w:rPr>
              <w:t xml:space="preserve"> </w:t>
            </w:r>
            <w:r w:rsidR="00EF4899" w:rsidRPr="00BF6EC4">
              <w:rPr>
                <w:rFonts w:ascii="Arial" w:hAnsi="Arial" w:cs="Arial"/>
                <w:sz w:val="20"/>
                <w:szCs w:val="20"/>
              </w:rPr>
              <w:t>(</w:t>
            </w:r>
            <w:r>
              <w:rPr>
                <w:rFonts w:ascii="Arial" w:hAnsi="Arial" w:cs="Arial"/>
                <w:sz w:val="20"/>
                <w:szCs w:val="20"/>
              </w:rPr>
              <w:t>293</w:t>
            </w:r>
            <w:r w:rsidR="00EF4899" w:rsidRPr="00BF6EC4">
              <w:rPr>
                <w:rFonts w:ascii="Arial" w:hAnsi="Arial" w:cs="Arial"/>
                <w:sz w:val="20"/>
                <w:szCs w:val="20"/>
              </w:rPr>
              <w:t>)</w:t>
            </w:r>
          </w:p>
        </w:tc>
        <w:tc>
          <w:tcPr>
            <w:tcW w:w="5940" w:type="dxa"/>
            <w:gridSpan w:val="2"/>
          </w:tcPr>
          <w:p w14:paraId="131B52EC"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Transportation Pooled Fund Program - Report P</w:t>
            </w:r>
            <w:r w:rsidR="00551D8A" w:rsidRPr="00BF6EC4">
              <w:rPr>
                <w:rFonts w:ascii="Arial" w:hAnsi="Arial" w:cs="Arial"/>
                <w:b/>
                <w:sz w:val="20"/>
                <w:szCs w:val="20"/>
              </w:rPr>
              <w:t>eriod:</w:t>
            </w:r>
          </w:p>
          <w:p w14:paraId="1A48E27B" w14:textId="44E964B9" w:rsidR="00953F99" w:rsidRDefault="00CC7CB7" w:rsidP="00953F99">
            <w:pPr>
              <w:ind w:right="-720"/>
              <w:rPr>
                <w:rFonts w:ascii="Arial" w:hAnsi="Arial" w:cs="Arial"/>
                <w:sz w:val="20"/>
                <w:szCs w:val="20"/>
              </w:rPr>
            </w:pPr>
            <w:proofErr w:type="gramStart"/>
            <w:r>
              <w:rPr>
                <w:rFonts w:ascii="Arial" w:hAnsi="Arial" w:cs="Arial"/>
                <w:sz w:val="36"/>
                <w:szCs w:val="36"/>
              </w:rPr>
              <w:t>X</w:t>
            </w:r>
            <w:r w:rsidR="00D552BC">
              <w:rPr>
                <w:rFonts w:ascii="Arial" w:hAnsi="Arial" w:cs="Arial"/>
                <w:sz w:val="20"/>
                <w:szCs w:val="20"/>
              </w:rPr>
              <w:t xml:space="preserve">  </w:t>
            </w:r>
            <w:r w:rsidR="00551D8A" w:rsidRPr="005744DB">
              <w:rPr>
                <w:rFonts w:ascii="Arial" w:hAnsi="Arial" w:cs="Arial"/>
                <w:sz w:val="20"/>
                <w:szCs w:val="20"/>
              </w:rPr>
              <w:t>Qu</w:t>
            </w:r>
            <w:r w:rsidR="00D552BC">
              <w:rPr>
                <w:rFonts w:ascii="Arial" w:hAnsi="Arial" w:cs="Arial"/>
                <w:sz w:val="20"/>
                <w:szCs w:val="20"/>
              </w:rPr>
              <w:t>arter</w:t>
            </w:r>
            <w:proofErr w:type="gramEnd"/>
            <w:r w:rsidR="00D552BC">
              <w:rPr>
                <w:rFonts w:ascii="Arial" w:hAnsi="Arial" w:cs="Arial"/>
                <w:sz w:val="20"/>
                <w:szCs w:val="20"/>
              </w:rPr>
              <w:t xml:space="preserve"> 1 (January 1 </w:t>
            </w:r>
            <w:r w:rsidR="00D552BC" w:rsidRPr="00BF6EC4">
              <w:rPr>
                <w:rFonts w:ascii="Arial" w:hAnsi="Arial" w:cs="Arial"/>
                <w:sz w:val="20"/>
                <w:szCs w:val="20"/>
              </w:rPr>
              <w:t>–</w:t>
            </w:r>
            <w:r w:rsidR="00D552BC">
              <w:rPr>
                <w:rFonts w:ascii="Arial" w:hAnsi="Arial" w:cs="Arial"/>
                <w:sz w:val="20"/>
                <w:szCs w:val="20"/>
              </w:rPr>
              <w:t xml:space="preserve"> March 30)</w:t>
            </w:r>
          </w:p>
          <w:p w14:paraId="79254BBE" w14:textId="7333F7F4" w:rsidR="00551D8A" w:rsidRPr="00BF6EC4" w:rsidRDefault="00D552BC" w:rsidP="00037FBC">
            <w:pPr>
              <w:ind w:right="-720"/>
              <w:rPr>
                <w:rFonts w:ascii="Arial" w:hAnsi="Arial" w:cs="Arial"/>
                <w:b/>
                <w:sz w:val="20"/>
                <w:szCs w:val="20"/>
              </w:rPr>
            </w:pPr>
            <w:r w:rsidRPr="00BF6EC4">
              <w:rPr>
                <w:rFonts w:ascii="Arial" w:hAnsi="Arial" w:cs="Arial"/>
                <w:sz w:val="36"/>
                <w:szCs w:val="36"/>
              </w:rPr>
              <w:t>□</w:t>
            </w:r>
            <w:r>
              <w:rPr>
                <w:rFonts w:ascii="Arial" w:hAnsi="Arial" w:cs="Arial"/>
                <w:sz w:val="36"/>
                <w:szCs w:val="36"/>
              </w:rPr>
              <w:t xml:space="preserve"> </w:t>
            </w:r>
            <w:r w:rsidR="00551D8A" w:rsidRPr="00BF6EC4">
              <w:rPr>
                <w:rFonts w:ascii="Arial" w:hAnsi="Arial" w:cs="Arial"/>
                <w:sz w:val="20"/>
                <w:szCs w:val="20"/>
              </w:rPr>
              <w:t>Quarter 2 (April 1 – June 30)</w:t>
            </w:r>
          </w:p>
          <w:p w14:paraId="26D7A7AB" w14:textId="6385F8DA" w:rsidR="00551D8A" w:rsidRPr="003226BB" w:rsidRDefault="005354E9" w:rsidP="003226BB">
            <w:pPr>
              <w:ind w:right="-720"/>
              <w:rPr>
                <w:rFonts w:ascii="Arial" w:hAnsi="Arial" w:cs="Arial"/>
                <w:b/>
                <w:sz w:val="20"/>
                <w:szCs w:val="20"/>
              </w:rPr>
            </w:pPr>
            <w:r w:rsidRPr="00BF6EC4">
              <w:rPr>
                <w:rFonts w:ascii="Arial" w:hAnsi="Arial" w:cs="Arial"/>
                <w:sz w:val="36"/>
                <w:szCs w:val="36"/>
              </w:rPr>
              <w:t>□</w:t>
            </w:r>
            <w:r w:rsidR="007B5D82" w:rsidRPr="003226BB">
              <w:rPr>
                <w:rFonts w:ascii="Arial" w:hAnsi="Arial" w:cs="Arial"/>
                <w:sz w:val="36"/>
                <w:szCs w:val="36"/>
              </w:rPr>
              <w:t xml:space="preserve"> </w:t>
            </w:r>
            <w:r w:rsidR="00551D8A" w:rsidRPr="003226BB">
              <w:rPr>
                <w:rFonts w:ascii="Arial" w:hAnsi="Arial" w:cs="Arial"/>
                <w:sz w:val="20"/>
                <w:szCs w:val="20"/>
              </w:rPr>
              <w:t>Quarter 3 (July 1 – September 30)</w:t>
            </w:r>
          </w:p>
          <w:p w14:paraId="3A481779" w14:textId="40906EFC" w:rsidR="00551D8A" w:rsidRPr="00BF6EC4" w:rsidRDefault="005354E9" w:rsidP="00866B3A">
            <w:pPr>
              <w:ind w:right="-720"/>
              <w:rPr>
                <w:rFonts w:ascii="Arial" w:hAnsi="Arial" w:cs="Arial"/>
                <w:sz w:val="20"/>
                <w:szCs w:val="20"/>
              </w:rPr>
            </w:pPr>
            <w:r w:rsidRPr="00BF6EC4">
              <w:rPr>
                <w:rFonts w:ascii="Arial" w:hAnsi="Arial" w:cs="Arial"/>
                <w:sz w:val="36"/>
                <w:szCs w:val="36"/>
              </w:rPr>
              <w:t>□</w:t>
            </w:r>
            <w:r>
              <w:rPr>
                <w:rFonts w:ascii="Arial" w:hAnsi="Arial" w:cs="Arial"/>
                <w:sz w:val="36"/>
                <w:szCs w:val="36"/>
              </w:rPr>
              <w:t xml:space="preserve"> </w:t>
            </w:r>
            <w:r w:rsidR="00581B36" w:rsidRPr="00BF6EC4">
              <w:rPr>
                <w:rFonts w:ascii="Arial" w:hAnsi="Arial" w:cs="Arial"/>
                <w:sz w:val="20"/>
                <w:szCs w:val="20"/>
              </w:rPr>
              <w:t>Quarter 4 (October 1</w:t>
            </w:r>
            <w:r w:rsidR="00551D8A" w:rsidRPr="00BF6EC4">
              <w:rPr>
                <w:rFonts w:ascii="Arial" w:hAnsi="Arial" w:cs="Arial"/>
                <w:sz w:val="20"/>
                <w:szCs w:val="20"/>
              </w:rPr>
              <w:t xml:space="preserve"> – December 31)</w:t>
            </w:r>
          </w:p>
        </w:tc>
      </w:tr>
      <w:tr w:rsidR="00743C01" w:rsidRPr="00BF6EC4" w14:paraId="68DE337A" w14:textId="77777777" w:rsidTr="00BF6EC4">
        <w:tc>
          <w:tcPr>
            <w:tcW w:w="11358" w:type="dxa"/>
            <w:gridSpan w:val="4"/>
          </w:tcPr>
          <w:p w14:paraId="33CABBB4" w14:textId="77777777" w:rsidR="00743C01" w:rsidRPr="00BF6EC4" w:rsidRDefault="00743C01" w:rsidP="00551D8A">
            <w:pPr>
              <w:ind w:right="-720"/>
              <w:rPr>
                <w:rFonts w:ascii="Arial" w:hAnsi="Arial" w:cs="Arial"/>
                <w:b/>
                <w:sz w:val="20"/>
                <w:szCs w:val="20"/>
              </w:rPr>
            </w:pPr>
            <w:r w:rsidRPr="00BF6EC4">
              <w:rPr>
                <w:rFonts w:ascii="Arial" w:hAnsi="Arial" w:cs="Arial"/>
                <w:b/>
                <w:sz w:val="20"/>
                <w:szCs w:val="20"/>
              </w:rPr>
              <w:t>Project Title:</w:t>
            </w:r>
          </w:p>
          <w:p w14:paraId="669D507B" w14:textId="02D85ACA" w:rsidR="00D552BC" w:rsidRDefault="00EF4899" w:rsidP="00551D8A">
            <w:pPr>
              <w:ind w:right="-720"/>
              <w:rPr>
                <w:rFonts w:ascii="Arial" w:hAnsi="Arial" w:cs="Arial"/>
                <w:b/>
                <w:sz w:val="20"/>
                <w:szCs w:val="20"/>
              </w:rPr>
            </w:pPr>
            <w:r w:rsidRPr="00BF6EC4">
              <w:rPr>
                <w:rFonts w:ascii="Arial" w:hAnsi="Arial" w:cs="Arial"/>
                <w:b/>
                <w:sz w:val="20"/>
                <w:szCs w:val="20"/>
              </w:rPr>
              <w:t xml:space="preserve">Mid-America Freight Coalition Pooled Fund </w:t>
            </w:r>
            <w:r w:rsidR="005A58A7">
              <w:rPr>
                <w:rFonts w:ascii="Arial" w:hAnsi="Arial" w:cs="Arial"/>
                <w:b/>
                <w:sz w:val="20"/>
                <w:szCs w:val="20"/>
              </w:rPr>
              <w:t xml:space="preserve">II </w:t>
            </w:r>
            <w:r w:rsidRPr="00BF6EC4">
              <w:rPr>
                <w:rFonts w:ascii="Arial" w:hAnsi="Arial" w:cs="Arial"/>
                <w:b/>
                <w:sz w:val="20"/>
                <w:szCs w:val="20"/>
              </w:rPr>
              <w:t>– Member Services</w:t>
            </w:r>
            <w:r w:rsidR="00645FF3" w:rsidRPr="00BF6EC4">
              <w:rPr>
                <w:rFonts w:ascii="Arial" w:hAnsi="Arial" w:cs="Arial"/>
                <w:b/>
                <w:sz w:val="20"/>
                <w:szCs w:val="20"/>
              </w:rPr>
              <w:t xml:space="preserve"> 2</w:t>
            </w:r>
            <w:r w:rsidR="00C83312">
              <w:rPr>
                <w:rFonts w:ascii="Arial" w:hAnsi="Arial" w:cs="Arial"/>
                <w:b/>
                <w:sz w:val="20"/>
                <w:szCs w:val="20"/>
              </w:rPr>
              <w:t>017-2018</w:t>
            </w:r>
          </w:p>
          <w:p w14:paraId="038FBFFC" w14:textId="2EE71E5E" w:rsidR="00034145" w:rsidRPr="00BF6EC4" w:rsidRDefault="00034145" w:rsidP="00551D8A">
            <w:pPr>
              <w:ind w:right="-720"/>
              <w:rPr>
                <w:rFonts w:ascii="Arial" w:hAnsi="Arial" w:cs="Arial"/>
                <w:b/>
                <w:sz w:val="20"/>
                <w:szCs w:val="20"/>
              </w:rPr>
            </w:pPr>
          </w:p>
          <w:p w14:paraId="3CC4E6FC" w14:textId="77777777" w:rsidR="00743C01" w:rsidRPr="00BF6EC4" w:rsidRDefault="00743C01" w:rsidP="00551D8A">
            <w:pPr>
              <w:ind w:right="-720"/>
              <w:rPr>
                <w:rFonts w:ascii="Arial" w:hAnsi="Arial" w:cs="Arial"/>
                <w:sz w:val="20"/>
                <w:szCs w:val="20"/>
              </w:rPr>
            </w:pPr>
          </w:p>
        </w:tc>
      </w:tr>
      <w:tr w:rsidR="00743C01" w:rsidRPr="00BF6EC4" w14:paraId="5F978F5C" w14:textId="77777777" w:rsidTr="00BF6EC4">
        <w:tc>
          <w:tcPr>
            <w:tcW w:w="4158" w:type="dxa"/>
          </w:tcPr>
          <w:p w14:paraId="2F69B8AC" w14:textId="77777777" w:rsidR="00034145" w:rsidRPr="00BF6EC4" w:rsidRDefault="00535598" w:rsidP="00551D8A">
            <w:pPr>
              <w:ind w:right="-720"/>
              <w:rPr>
                <w:rFonts w:ascii="Arial" w:hAnsi="Arial" w:cs="Arial"/>
                <w:b/>
                <w:sz w:val="20"/>
                <w:szCs w:val="20"/>
              </w:rPr>
            </w:pPr>
            <w:r w:rsidRPr="00BF6EC4">
              <w:rPr>
                <w:rFonts w:ascii="Arial" w:hAnsi="Arial" w:cs="Arial"/>
                <w:b/>
                <w:sz w:val="20"/>
                <w:szCs w:val="20"/>
              </w:rPr>
              <w:t>Name of Project Manager(s):</w:t>
            </w:r>
          </w:p>
          <w:p w14:paraId="05DE60CD" w14:textId="436F8426" w:rsidR="00743C01" w:rsidRPr="00BF6EC4" w:rsidRDefault="00882A57" w:rsidP="00B41C3E">
            <w:pPr>
              <w:rPr>
                <w:rFonts w:ascii="Arial" w:hAnsi="Arial" w:cs="Arial"/>
                <w:b/>
                <w:sz w:val="20"/>
                <w:szCs w:val="20"/>
              </w:rPr>
            </w:pPr>
            <w:r w:rsidRPr="00BF6EC4">
              <w:rPr>
                <w:rFonts w:ascii="Arial" w:hAnsi="Arial" w:cs="Arial"/>
                <w:b/>
                <w:sz w:val="20"/>
                <w:szCs w:val="20"/>
              </w:rPr>
              <w:t>Ernie Perry</w:t>
            </w:r>
          </w:p>
        </w:tc>
        <w:tc>
          <w:tcPr>
            <w:tcW w:w="3330" w:type="dxa"/>
            <w:gridSpan w:val="2"/>
          </w:tcPr>
          <w:p w14:paraId="3F34426F" w14:textId="77777777" w:rsidR="00CC367F" w:rsidRPr="00BF6EC4" w:rsidRDefault="00535598" w:rsidP="00CC367F">
            <w:pPr>
              <w:ind w:right="-720"/>
              <w:rPr>
                <w:rFonts w:ascii="Arial" w:hAnsi="Arial" w:cs="Arial"/>
                <w:b/>
                <w:sz w:val="20"/>
                <w:szCs w:val="20"/>
              </w:rPr>
            </w:pPr>
            <w:r w:rsidRPr="00BF6EC4">
              <w:rPr>
                <w:rFonts w:ascii="Arial" w:hAnsi="Arial" w:cs="Arial"/>
                <w:b/>
                <w:sz w:val="20"/>
                <w:szCs w:val="20"/>
              </w:rPr>
              <w:t>Phone Number:</w:t>
            </w:r>
          </w:p>
          <w:p w14:paraId="52E56B5F" w14:textId="765299EB" w:rsidR="00CC367F" w:rsidRPr="00BF6EC4" w:rsidRDefault="00EF4899" w:rsidP="00CC367F">
            <w:pPr>
              <w:ind w:right="-720"/>
              <w:rPr>
                <w:rFonts w:ascii="Arial" w:hAnsi="Arial" w:cs="Arial"/>
                <w:b/>
                <w:sz w:val="20"/>
                <w:szCs w:val="20"/>
              </w:rPr>
            </w:pPr>
            <w:r w:rsidRPr="00BF6EC4">
              <w:rPr>
                <w:rFonts w:ascii="Arial" w:hAnsi="Arial" w:cs="Arial"/>
                <w:b/>
                <w:sz w:val="20"/>
                <w:szCs w:val="20"/>
              </w:rPr>
              <w:t xml:space="preserve"> </w:t>
            </w:r>
            <w:r w:rsidR="00882A57" w:rsidRPr="00BF6EC4">
              <w:rPr>
                <w:rFonts w:ascii="Arial" w:hAnsi="Arial" w:cs="Arial"/>
                <w:b/>
                <w:sz w:val="20"/>
                <w:szCs w:val="20"/>
              </w:rPr>
              <w:t>608 890 2310</w:t>
            </w:r>
          </w:p>
          <w:p w14:paraId="46550D8D" w14:textId="77777777" w:rsidR="00EF4899" w:rsidRPr="00BF6EC4" w:rsidRDefault="00EF4899" w:rsidP="00551D8A">
            <w:pPr>
              <w:ind w:right="-720"/>
              <w:rPr>
                <w:rFonts w:ascii="Arial" w:hAnsi="Arial" w:cs="Arial"/>
                <w:b/>
                <w:sz w:val="20"/>
                <w:szCs w:val="20"/>
              </w:rPr>
            </w:pPr>
          </w:p>
        </w:tc>
        <w:tc>
          <w:tcPr>
            <w:tcW w:w="3870" w:type="dxa"/>
          </w:tcPr>
          <w:p w14:paraId="47F5C598" w14:textId="77777777" w:rsidR="00743C01" w:rsidRPr="00BF6EC4" w:rsidRDefault="00535598" w:rsidP="00551D8A">
            <w:pPr>
              <w:ind w:right="-720"/>
              <w:rPr>
                <w:rFonts w:ascii="Arial" w:hAnsi="Arial" w:cs="Arial"/>
                <w:b/>
                <w:sz w:val="20"/>
                <w:szCs w:val="20"/>
              </w:rPr>
            </w:pPr>
            <w:r w:rsidRPr="00BF6EC4">
              <w:rPr>
                <w:rFonts w:ascii="Arial" w:hAnsi="Arial" w:cs="Arial"/>
                <w:b/>
                <w:sz w:val="20"/>
                <w:szCs w:val="20"/>
              </w:rPr>
              <w:t>E-Mail</w:t>
            </w:r>
          </w:p>
          <w:p w14:paraId="3AAA3D39" w14:textId="2B7AC258" w:rsidR="00535598" w:rsidRPr="00BF6EC4" w:rsidRDefault="00882A57" w:rsidP="00551D8A">
            <w:pPr>
              <w:ind w:right="-720"/>
              <w:rPr>
                <w:rFonts w:ascii="Arial" w:hAnsi="Arial" w:cs="Arial"/>
                <w:b/>
                <w:sz w:val="20"/>
                <w:szCs w:val="20"/>
              </w:rPr>
            </w:pPr>
            <w:r w:rsidRPr="00BF6EC4">
              <w:rPr>
                <w:rFonts w:ascii="Arial" w:hAnsi="Arial" w:cs="Arial"/>
                <w:b/>
                <w:sz w:val="20"/>
                <w:szCs w:val="20"/>
              </w:rPr>
              <w:t>ebperry@wisc.edu</w:t>
            </w:r>
          </w:p>
          <w:p w14:paraId="2FFB87DA" w14:textId="77777777" w:rsidR="004156B2" w:rsidRPr="00BF6EC4" w:rsidRDefault="004156B2" w:rsidP="00551D8A">
            <w:pPr>
              <w:ind w:right="-720"/>
              <w:rPr>
                <w:rFonts w:ascii="Arial" w:hAnsi="Arial" w:cs="Arial"/>
                <w:sz w:val="20"/>
                <w:szCs w:val="20"/>
              </w:rPr>
            </w:pPr>
          </w:p>
        </w:tc>
      </w:tr>
      <w:tr w:rsidR="00535598" w:rsidRPr="00BF6EC4" w14:paraId="3CC0DDE8" w14:textId="77777777" w:rsidTr="00BF6EC4">
        <w:tc>
          <w:tcPr>
            <w:tcW w:w="4158" w:type="dxa"/>
          </w:tcPr>
          <w:p w14:paraId="54639C1B" w14:textId="77777777" w:rsidR="00286073" w:rsidRPr="00BF6EC4" w:rsidRDefault="00535598" w:rsidP="00EF4899">
            <w:pPr>
              <w:ind w:right="-720"/>
              <w:rPr>
                <w:rFonts w:ascii="Arial" w:hAnsi="Arial" w:cs="Arial"/>
                <w:b/>
                <w:sz w:val="20"/>
                <w:szCs w:val="20"/>
              </w:rPr>
            </w:pPr>
            <w:r w:rsidRPr="00BF6EC4">
              <w:rPr>
                <w:rFonts w:ascii="Arial" w:hAnsi="Arial" w:cs="Arial"/>
                <w:b/>
                <w:sz w:val="20"/>
                <w:szCs w:val="20"/>
              </w:rPr>
              <w:t>Lead Agency Project ID:</w:t>
            </w:r>
            <w:r w:rsidR="00EF4899" w:rsidRPr="00BF6EC4">
              <w:rPr>
                <w:rFonts w:ascii="Arial" w:hAnsi="Arial" w:cs="Arial"/>
                <w:b/>
                <w:sz w:val="20"/>
                <w:szCs w:val="20"/>
              </w:rPr>
              <w:t xml:space="preserve"> </w:t>
            </w:r>
          </w:p>
          <w:p w14:paraId="0C688FEE" w14:textId="5E470C0C" w:rsidR="00535598" w:rsidRPr="00BF6EC4" w:rsidRDefault="001C5999" w:rsidP="00EF4899">
            <w:pPr>
              <w:ind w:right="-720"/>
              <w:rPr>
                <w:rFonts w:ascii="Arial" w:hAnsi="Arial" w:cs="Arial"/>
                <w:b/>
                <w:sz w:val="20"/>
                <w:szCs w:val="20"/>
              </w:rPr>
            </w:pPr>
            <w:r>
              <w:rPr>
                <w:rFonts w:ascii="Arial" w:hAnsi="Arial" w:cs="Arial"/>
                <w:b/>
                <w:sz w:val="20"/>
                <w:szCs w:val="20"/>
              </w:rPr>
              <w:t>TPF-5(293</w:t>
            </w:r>
            <w:r w:rsidR="00EF4899" w:rsidRPr="00BF6EC4">
              <w:rPr>
                <w:rFonts w:ascii="Arial" w:hAnsi="Arial" w:cs="Arial"/>
                <w:b/>
                <w:sz w:val="20"/>
                <w:szCs w:val="20"/>
              </w:rPr>
              <w:t>)</w:t>
            </w:r>
          </w:p>
        </w:tc>
        <w:tc>
          <w:tcPr>
            <w:tcW w:w="3330" w:type="dxa"/>
            <w:gridSpan w:val="2"/>
          </w:tcPr>
          <w:p w14:paraId="226641F4" w14:textId="77777777" w:rsidR="00535598" w:rsidRPr="00BF6EC4" w:rsidRDefault="00535598" w:rsidP="00EF4899">
            <w:pPr>
              <w:ind w:right="-720"/>
              <w:rPr>
                <w:rFonts w:ascii="Arial" w:hAnsi="Arial" w:cs="Arial"/>
                <w:b/>
                <w:sz w:val="20"/>
                <w:szCs w:val="20"/>
              </w:rPr>
            </w:pPr>
            <w:proofErr w:type="gramStart"/>
            <w:r w:rsidRPr="00BF6EC4">
              <w:rPr>
                <w:rFonts w:ascii="Arial" w:hAnsi="Arial" w:cs="Arial"/>
                <w:b/>
                <w:sz w:val="20"/>
                <w:szCs w:val="20"/>
              </w:rPr>
              <w:t>Other</w:t>
            </w:r>
            <w:proofErr w:type="gramEnd"/>
            <w:r w:rsidRPr="00BF6EC4">
              <w:rPr>
                <w:rFonts w:ascii="Arial" w:hAnsi="Arial" w:cs="Arial"/>
                <w:b/>
                <w:sz w:val="20"/>
                <w:szCs w:val="20"/>
              </w:rPr>
              <w:t xml:space="preserve"> Project ID (i.e., contract #):</w:t>
            </w:r>
          </w:p>
          <w:p w14:paraId="47FCF2B9" w14:textId="77777777" w:rsidR="00653FA2" w:rsidRPr="00BF6EC4" w:rsidRDefault="00653FA2" w:rsidP="00EF4899">
            <w:pPr>
              <w:ind w:right="-720"/>
              <w:rPr>
                <w:rFonts w:ascii="Arial" w:hAnsi="Arial" w:cs="Arial"/>
                <w:b/>
                <w:sz w:val="20"/>
                <w:szCs w:val="20"/>
              </w:rPr>
            </w:pPr>
            <w:r w:rsidRPr="00BF6EC4">
              <w:rPr>
                <w:rFonts w:ascii="Arial" w:hAnsi="Arial" w:cs="Arial"/>
                <w:b/>
                <w:sz w:val="20"/>
                <w:szCs w:val="20"/>
              </w:rPr>
              <w:t>TRA 3475291</w:t>
            </w:r>
          </w:p>
        </w:tc>
        <w:tc>
          <w:tcPr>
            <w:tcW w:w="3870" w:type="dxa"/>
          </w:tcPr>
          <w:p w14:paraId="4DF88F2E"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Project Start Date:</w:t>
            </w:r>
          </w:p>
          <w:p w14:paraId="5399A7BC" w14:textId="766C8A8D" w:rsidR="00535598" w:rsidRPr="00BF6EC4" w:rsidRDefault="00620AC4" w:rsidP="00B41C3E">
            <w:pPr>
              <w:ind w:right="-720"/>
              <w:rPr>
                <w:rFonts w:ascii="Arial" w:hAnsi="Arial" w:cs="Arial"/>
                <w:b/>
                <w:sz w:val="20"/>
                <w:szCs w:val="20"/>
              </w:rPr>
            </w:pPr>
            <w:r>
              <w:rPr>
                <w:rFonts w:ascii="Arial" w:hAnsi="Arial" w:cs="Arial"/>
                <w:b/>
                <w:sz w:val="20"/>
                <w:szCs w:val="20"/>
              </w:rPr>
              <w:t>7/1/2017</w:t>
            </w:r>
          </w:p>
          <w:p w14:paraId="48C4B0D6" w14:textId="77777777" w:rsidR="00535598" w:rsidRPr="00BF6EC4" w:rsidRDefault="00535598" w:rsidP="00EF4899">
            <w:pPr>
              <w:ind w:right="-720"/>
              <w:rPr>
                <w:rFonts w:ascii="Arial" w:hAnsi="Arial" w:cs="Arial"/>
                <w:sz w:val="20"/>
                <w:szCs w:val="20"/>
              </w:rPr>
            </w:pPr>
          </w:p>
        </w:tc>
      </w:tr>
      <w:tr w:rsidR="00535598" w:rsidRPr="00BF6EC4" w14:paraId="565C18AD" w14:textId="77777777" w:rsidTr="00BF6EC4">
        <w:tc>
          <w:tcPr>
            <w:tcW w:w="4158" w:type="dxa"/>
          </w:tcPr>
          <w:p w14:paraId="4E0DD0CB" w14:textId="77777777" w:rsidR="00EF4899" w:rsidRPr="00BF6EC4" w:rsidRDefault="00535598" w:rsidP="00B41C3E">
            <w:pPr>
              <w:ind w:right="-720"/>
              <w:rPr>
                <w:rFonts w:ascii="Arial" w:hAnsi="Arial" w:cs="Arial"/>
                <w:b/>
                <w:sz w:val="20"/>
                <w:szCs w:val="20"/>
              </w:rPr>
            </w:pPr>
            <w:r w:rsidRPr="00BF6EC4">
              <w:rPr>
                <w:rFonts w:ascii="Arial" w:hAnsi="Arial" w:cs="Arial"/>
                <w:b/>
                <w:sz w:val="20"/>
                <w:szCs w:val="20"/>
              </w:rPr>
              <w:t>Original Project End Date:</w:t>
            </w:r>
            <w:r w:rsidR="00EF4899" w:rsidRPr="00BF6EC4">
              <w:rPr>
                <w:rFonts w:ascii="Arial" w:hAnsi="Arial" w:cs="Arial"/>
                <w:b/>
                <w:sz w:val="20"/>
                <w:szCs w:val="20"/>
              </w:rPr>
              <w:t xml:space="preserve"> </w:t>
            </w:r>
          </w:p>
          <w:p w14:paraId="030FC87A" w14:textId="6D984758" w:rsidR="00535598" w:rsidRPr="00BF6EC4" w:rsidRDefault="004F3E76" w:rsidP="00A02E47">
            <w:pPr>
              <w:ind w:right="-720"/>
              <w:rPr>
                <w:rFonts w:ascii="Arial" w:hAnsi="Arial" w:cs="Arial"/>
                <w:b/>
                <w:sz w:val="20"/>
                <w:szCs w:val="20"/>
              </w:rPr>
            </w:pPr>
            <w:r>
              <w:rPr>
                <w:rFonts w:ascii="Arial" w:hAnsi="Arial" w:cs="Arial"/>
                <w:b/>
                <w:sz w:val="20"/>
                <w:szCs w:val="20"/>
              </w:rPr>
              <w:t>12/31/2018</w:t>
            </w:r>
          </w:p>
        </w:tc>
        <w:tc>
          <w:tcPr>
            <w:tcW w:w="3330" w:type="dxa"/>
            <w:gridSpan w:val="2"/>
          </w:tcPr>
          <w:p w14:paraId="0F8AA3CD" w14:textId="77777777" w:rsidR="00EF4899" w:rsidRPr="004654D7" w:rsidRDefault="00535598" w:rsidP="00B41C3E">
            <w:pPr>
              <w:ind w:right="-720"/>
              <w:rPr>
                <w:rFonts w:ascii="Arial" w:hAnsi="Arial" w:cs="Arial"/>
                <w:b/>
                <w:sz w:val="20"/>
                <w:szCs w:val="20"/>
              </w:rPr>
            </w:pPr>
            <w:r w:rsidRPr="004654D7">
              <w:rPr>
                <w:rFonts w:ascii="Arial" w:hAnsi="Arial" w:cs="Arial"/>
                <w:b/>
                <w:sz w:val="20"/>
                <w:szCs w:val="20"/>
              </w:rPr>
              <w:t>Current Project End Date:</w:t>
            </w:r>
            <w:r w:rsidR="00EF4899" w:rsidRPr="004654D7">
              <w:rPr>
                <w:rFonts w:ascii="Arial" w:hAnsi="Arial" w:cs="Arial"/>
                <w:b/>
                <w:sz w:val="20"/>
                <w:szCs w:val="20"/>
              </w:rPr>
              <w:t xml:space="preserve"> </w:t>
            </w:r>
          </w:p>
          <w:p w14:paraId="54BA9AC8" w14:textId="44FFE35B" w:rsidR="00535598" w:rsidRPr="00BF6EC4" w:rsidRDefault="004F3E76" w:rsidP="005744DB">
            <w:pPr>
              <w:ind w:right="-720"/>
              <w:rPr>
                <w:rFonts w:ascii="Arial" w:hAnsi="Arial" w:cs="Arial"/>
                <w:b/>
                <w:sz w:val="20"/>
                <w:szCs w:val="20"/>
              </w:rPr>
            </w:pPr>
            <w:r>
              <w:rPr>
                <w:rFonts w:ascii="Arial" w:hAnsi="Arial" w:cs="Arial"/>
                <w:b/>
                <w:sz w:val="20"/>
                <w:szCs w:val="20"/>
              </w:rPr>
              <w:t>12/31/2018</w:t>
            </w:r>
          </w:p>
        </w:tc>
        <w:tc>
          <w:tcPr>
            <w:tcW w:w="3870" w:type="dxa"/>
          </w:tcPr>
          <w:p w14:paraId="15D0DB0D" w14:textId="77777777" w:rsidR="00535598" w:rsidRPr="00BF6EC4" w:rsidRDefault="00535598" w:rsidP="00B41C3E">
            <w:pPr>
              <w:ind w:right="-720"/>
              <w:rPr>
                <w:rFonts w:ascii="Arial" w:hAnsi="Arial" w:cs="Arial"/>
                <w:b/>
                <w:sz w:val="20"/>
                <w:szCs w:val="20"/>
              </w:rPr>
            </w:pPr>
            <w:r w:rsidRPr="00BF6EC4">
              <w:rPr>
                <w:rFonts w:ascii="Arial" w:hAnsi="Arial" w:cs="Arial"/>
                <w:b/>
                <w:sz w:val="20"/>
                <w:szCs w:val="20"/>
              </w:rPr>
              <w:t>Number of Extensions:</w:t>
            </w:r>
          </w:p>
          <w:p w14:paraId="087046E3" w14:textId="21964606" w:rsidR="00535598" w:rsidRPr="00BF6EC4" w:rsidRDefault="005354E9" w:rsidP="00A02E47">
            <w:pPr>
              <w:ind w:right="-720"/>
              <w:rPr>
                <w:rFonts w:ascii="Arial" w:hAnsi="Arial" w:cs="Arial"/>
                <w:b/>
                <w:sz w:val="20"/>
                <w:szCs w:val="20"/>
              </w:rPr>
            </w:pPr>
            <w:r>
              <w:rPr>
                <w:rFonts w:ascii="Arial" w:hAnsi="Arial" w:cs="Arial"/>
                <w:b/>
                <w:sz w:val="20"/>
                <w:szCs w:val="20"/>
              </w:rPr>
              <w:t>0</w:t>
            </w:r>
          </w:p>
        </w:tc>
      </w:tr>
    </w:tbl>
    <w:p w14:paraId="262B971D" w14:textId="77777777" w:rsidR="00551D8A" w:rsidRPr="00BF6EC4" w:rsidRDefault="00551D8A" w:rsidP="00551D8A">
      <w:pPr>
        <w:spacing w:after="0"/>
        <w:ind w:left="-720" w:right="-720"/>
        <w:rPr>
          <w:rFonts w:ascii="Arial" w:hAnsi="Arial" w:cs="Arial"/>
          <w:sz w:val="20"/>
          <w:szCs w:val="20"/>
        </w:rPr>
      </w:pPr>
    </w:p>
    <w:p w14:paraId="71510D72" w14:textId="77777777" w:rsidR="00743C01" w:rsidRPr="00BF6EC4" w:rsidRDefault="00743C01" w:rsidP="00551D8A">
      <w:pPr>
        <w:spacing w:after="0"/>
        <w:ind w:left="-720" w:right="-720"/>
        <w:rPr>
          <w:rFonts w:ascii="Arial" w:hAnsi="Arial" w:cs="Arial"/>
          <w:sz w:val="20"/>
          <w:szCs w:val="20"/>
        </w:rPr>
      </w:pPr>
      <w:r w:rsidRPr="00BF6EC4">
        <w:rPr>
          <w:rFonts w:ascii="Arial" w:hAnsi="Arial" w:cs="Arial"/>
          <w:sz w:val="20"/>
          <w:szCs w:val="20"/>
        </w:rPr>
        <w:t>Project schedule status:</w:t>
      </w:r>
    </w:p>
    <w:p w14:paraId="4D7DCD6B" w14:textId="7F370867" w:rsidR="00743C01" w:rsidRPr="00BF6EC4" w:rsidRDefault="00EF4899" w:rsidP="00551D8A">
      <w:pPr>
        <w:spacing w:after="0"/>
        <w:ind w:left="-720" w:right="-720"/>
        <w:rPr>
          <w:rFonts w:ascii="Arial" w:hAnsi="Arial" w:cs="Arial"/>
          <w:sz w:val="20"/>
          <w:szCs w:val="20"/>
        </w:rPr>
      </w:pPr>
      <w:r w:rsidRPr="00BF6EC4">
        <w:rPr>
          <w:rFonts w:ascii="Arial" w:hAnsi="Arial" w:cs="Arial"/>
          <w:sz w:val="36"/>
          <w:szCs w:val="36"/>
        </w:rPr>
        <w:t>X</w:t>
      </w:r>
      <w:r w:rsidR="00743C01" w:rsidRPr="00BF6EC4">
        <w:rPr>
          <w:rFonts w:ascii="Arial" w:hAnsi="Arial" w:cs="Arial"/>
          <w:sz w:val="36"/>
          <w:szCs w:val="36"/>
        </w:rPr>
        <w:t xml:space="preserve"> </w:t>
      </w:r>
      <w:proofErr w:type="gramStart"/>
      <w:r w:rsidR="00743C01" w:rsidRPr="00BF6EC4">
        <w:rPr>
          <w:rFonts w:ascii="Arial" w:hAnsi="Arial" w:cs="Arial"/>
          <w:sz w:val="20"/>
          <w:szCs w:val="20"/>
        </w:rPr>
        <w:t>On</w:t>
      </w:r>
      <w:proofErr w:type="gramEnd"/>
      <w:r w:rsidR="00743C01" w:rsidRPr="00BF6EC4">
        <w:rPr>
          <w:rFonts w:ascii="Arial" w:hAnsi="Arial" w:cs="Arial"/>
          <w:sz w:val="20"/>
          <w:szCs w:val="20"/>
        </w:rPr>
        <w:t xml:space="preserve"> schedule</w:t>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On revised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Ahead of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w:t>
      </w:r>
      <w:r w:rsidR="00743C01" w:rsidRPr="00BF6EC4">
        <w:rPr>
          <w:rFonts w:ascii="Arial" w:hAnsi="Arial" w:cs="Arial"/>
          <w:sz w:val="20"/>
          <w:szCs w:val="20"/>
        </w:rPr>
        <w:t xml:space="preserve"> Behind schedule</w:t>
      </w:r>
    </w:p>
    <w:p w14:paraId="6E3E5736" w14:textId="77777777" w:rsidR="00743C01" w:rsidRPr="00BF6EC4" w:rsidRDefault="00743C01" w:rsidP="00551D8A">
      <w:pPr>
        <w:spacing w:after="0"/>
        <w:ind w:left="-720" w:right="-720"/>
        <w:rPr>
          <w:rFonts w:ascii="Arial" w:hAnsi="Arial" w:cs="Arial"/>
          <w:sz w:val="20"/>
          <w:szCs w:val="20"/>
        </w:rPr>
      </w:pPr>
    </w:p>
    <w:p w14:paraId="68A4AE8C" w14:textId="77777777" w:rsidR="00743C01" w:rsidRPr="00BF6EC4" w:rsidRDefault="00B66A21" w:rsidP="00B66A21">
      <w:pPr>
        <w:tabs>
          <w:tab w:val="left" w:pos="1230"/>
        </w:tabs>
        <w:spacing w:after="0"/>
        <w:ind w:left="-720" w:right="-720"/>
        <w:rPr>
          <w:rFonts w:ascii="Arial" w:hAnsi="Arial" w:cs="Arial"/>
          <w:sz w:val="20"/>
          <w:szCs w:val="20"/>
        </w:rPr>
      </w:pPr>
      <w:r w:rsidRPr="00BF6EC4">
        <w:rPr>
          <w:rFonts w:ascii="Arial" w:hAnsi="Arial" w:cs="Arial"/>
          <w:sz w:val="20"/>
          <w:szCs w:val="20"/>
        </w:rPr>
        <w:t>Overall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874EF7" w:rsidRPr="00BF6EC4" w14:paraId="7C60827C" w14:textId="77777777" w:rsidTr="00BF6EC4">
        <w:tc>
          <w:tcPr>
            <w:tcW w:w="4158" w:type="dxa"/>
            <w:shd w:val="pct15" w:color="auto" w:fill="auto"/>
          </w:tcPr>
          <w:p w14:paraId="10C91B7C" w14:textId="77777777" w:rsidR="00874EF7" w:rsidRPr="00BF6EC4" w:rsidRDefault="00B2185C" w:rsidP="00743C01">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Total Project Budget</w:t>
            </w:r>
          </w:p>
        </w:tc>
        <w:tc>
          <w:tcPr>
            <w:tcW w:w="3330" w:type="dxa"/>
            <w:shd w:val="pct15" w:color="auto" w:fill="auto"/>
          </w:tcPr>
          <w:p w14:paraId="0E3029BC" w14:textId="77777777" w:rsidR="00874EF7" w:rsidRPr="00BF6EC4" w:rsidRDefault="00B2185C" w:rsidP="00874EF7">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 xml:space="preserve">Total </w:t>
            </w:r>
            <w:r w:rsidR="00B66A21" w:rsidRPr="00BF6EC4">
              <w:rPr>
                <w:rFonts w:ascii="Arial" w:hAnsi="Arial" w:cs="Arial"/>
                <w:b/>
                <w:sz w:val="20"/>
                <w:szCs w:val="20"/>
              </w:rPr>
              <w:t>Cost to Date for Project</w:t>
            </w:r>
          </w:p>
        </w:tc>
        <w:tc>
          <w:tcPr>
            <w:tcW w:w="3870" w:type="dxa"/>
            <w:shd w:val="pct15" w:color="auto" w:fill="auto"/>
          </w:tcPr>
          <w:p w14:paraId="68BDC1EC" w14:textId="77777777" w:rsidR="00547EE3"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 xml:space="preserve">Percentage of </w:t>
            </w:r>
            <w:r w:rsidR="00874EF7" w:rsidRPr="00BF6EC4">
              <w:rPr>
                <w:rFonts w:ascii="Arial" w:hAnsi="Arial" w:cs="Arial"/>
                <w:b/>
                <w:sz w:val="20"/>
                <w:szCs w:val="20"/>
              </w:rPr>
              <w:t>Work</w:t>
            </w:r>
            <w:r w:rsidRPr="00BF6EC4">
              <w:rPr>
                <w:rFonts w:ascii="Arial" w:hAnsi="Arial" w:cs="Arial"/>
                <w:b/>
                <w:sz w:val="20"/>
                <w:szCs w:val="20"/>
              </w:rPr>
              <w:t xml:space="preserve"> </w:t>
            </w:r>
          </w:p>
          <w:p w14:paraId="52C57684" w14:textId="77777777" w:rsidR="00874EF7"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Completed</w:t>
            </w:r>
            <w:r w:rsidRPr="00BF6EC4">
              <w:rPr>
                <w:rFonts w:ascii="Arial" w:hAnsi="Arial" w:cs="Arial"/>
                <w:b/>
                <w:sz w:val="20"/>
                <w:szCs w:val="20"/>
              </w:rPr>
              <w:t xml:space="preserve"> to Date</w:t>
            </w:r>
          </w:p>
        </w:tc>
      </w:tr>
      <w:tr w:rsidR="00874EF7" w:rsidRPr="00BF6EC4" w14:paraId="65BF3520" w14:textId="77777777" w:rsidTr="00BF6EC4">
        <w:tc>
          <w:tcPr>
            <w:tcW w:w="4158" w:type="dxa"/>
          </w:tcPr>
          <w:p w14:paraId="1D7ADBC4" w14:textId="77777777" w:rsidR="00A85EAE" w:rsidRPr="005F71C9" w:rsidRDefault="00A85EAE" w:rsidP="00A85EAE">
            <w:pPr>
              <w:ind w:right="-720"/>
              <w:jc w:val="center"/>
              <w:rPr>
                <w:rFonts w:ascii="Arial" w:hAnsi="Arial" w:cs="Arial"/>
              </w:rPr>
            </w:pPr>
          </w:p>
          <w:p w14:paraId="76F8599A" w14:textId="34609D56" w:rsidR="0071348F" w:rsidRPr="005F71C9" w:rsidRDefault="004B1014" w:rsidP="00285941">
            <w:pPr>
              <w:ind w:right="-720"/>
              <w:jc w:val="center"/>
              <w:rPr>
                <w:rFonts w:ascii="Arial" w:hAnsi="Arial" w:cs="Arial"/>
              </w:rPr>
            </w:pPr>
            <w:r w:rsidRPr="005F71C9">
              <w:rPr>
                <w:rFonts w:ascii="Arial" w:hAnsi="Arial" w:cs="Arial"/>
              </w:rPr>
              <w:t>$125,000</w:t>
            </w:r>
            <w:r w:rsidR="00C83312" w:rsidRPr="005F71C9">
              <w:rPr>
                <w:rFonts w:ascii="Arial" w:hAnsi="Arial" w:cs="Arial"/>
              </w:rPr>
              <w:t xml:space="preserve"> as of July 1, 2017</w:t>
            </w:r>
          </w:p>
        </w:tc>
        <w:tc>
          <w:tcPr>
            <w:tcW w:w="3330" w:type="dxa"/>
            <w:vAlign w:val="center"/>
          </w:tcPr>
          <w:p w14:paraId="7C7F610C" w14:textId="08A5EFE0" w:rsidR="00874EF7" w:rsidRPr="005F71C9" w:rsidRDefault="003F1C8B" w:rsidP="00846FAF">
            <w:pPr>
              <w:tabs>
                <w:tab w:val="left" w:pos="1455"/>
              </w:tabs>
              <w:ind w:right="-720"/>
              <w:jc w:val="center"/>
              <w:rPr>
                <w:rFonts w:ascii="Arial" w:hAnsi="Arial" w:cs="Arial"/>
              </w:rPr>
            </w:pPr>
            <w:r w:rsidRPr="005F71C9">
              <w:rPr>
                <w:rFonts w:ascii="Arial" w:hAnsi="Arial" w:cs="Arial"/>
              </w:rPr>
              <w:t>$</w:t>
            </w:r>
            <w:r w:rsidR="005354E9">
              <w:rPr>
                <w:rFonts w:ascii="Arial" w:hAnsi="Arial" w:cs="Arial"/>
              </w:rPr>
              <w:t>85,554</w:t>
            </w:r>
          </w:p>
        </w:tc>
        <w:tc>
          <w:tcPr>
            <w:tcW w:w="3870" w:type="dxa"/>
          </w:tcPr>
          <w:p w14:paraId="3DBB073D" w14:textId="77777777" w:rsidR="00A85EAE" w:rsidRPr="005F71C9" w:rsidRDefault="00A85EAE" w:rsidP="00A85EAE">
            <w:pPr>
              <w:ind w:right="-720"/>
              <w:jc w:val="center"/>
              <w:rPr>
                <w:rFonts w:ascii="Arial" w:hAnsi="Arial" w:cs="Arial"/>
              </w:rPr>
            </w:pPr>
          </w:p>
          <w:p w14:paraId="7BA78C53" w14:textId="0625DFA9" w:rsidR="00874EF7" w:rsidRPr="005F71C9" w:rsidRDefault="00B60D0E" w:rsidP="002D1309">
            <w:pPr>
              <w:ind w:right="-720"/>
              <w:jc w:val="center"/>
              <w:rPr>
                <w:rFonts w:ascii="Arial" w:hAnsi="Arial" w:cs="Arial"/>
              </w:rPr>
            </w:pPr>
            <w:r>
              <w:rPr>
                <w:rFonts w:ascii="Arial" w:hAnsi="Arial" w:cs="Arial"/>
              </w:rPr>
              <w:t>65</w:t>
            </w:r>
            <w:r w:rsidR="00165272">
              <w:rPr>
                <w:rFonts w:ascii="Arial" w:hAnsi="Arial" w:cs="Arial"/>
              </w:rPr>
              <w:t>%</w:t>
            </w:r>
          </w:p>
        </w:tc>
      </w:tr>
    </w:tbl>
    <w:p w14:paraId="7365F8E5" w14:textId="77777777" w:rsidR="00743C01" w:rsidRPr="00BF6EC4" w:rsidRDefault="00743C01" w:rsidP="00551D8A">
      <w:pPr>
        <w:spacing w:after="0"/>
        <w:ind w:left="-720" w:right="-720"/>
        <w:rPr>
          <w:rFonts w:ascii="Arial" w:hAnsi="Arial" w:cs="Arial"/>
          <w:sz w:val="20"/>
          <w:szCs w:val="20"/>
        </w:rPr>
      </w:pPr>
    </w:p>
    <w:p w14:paraId="2A0A5517" w14:textId="77777777" w:rsidR="00B66A21" w:rsidRPr="00BF6EC4" w:rsidRDefault="00B66A21" w:rsidP="00551D8A">
      <w:pPr>
        <w:spacing w:after="0"/>
        <w:ind w:left="-720" w:right="-720"/>
        <w:rPr>
          <w:rFonts w:ascii="Arial" w:hAnsi="Arial" w:cs="Arial"/>
          <w:sz w:val="20"/>
          <w:szCs w:val="20"/>
        </w:rPr>
      </w:pPr>
      <w:r w:rsidRPr="00BF6EC4">
        <w:rPr>
          <w:rFonts w:ascii="Arial" w:hAnsi="Arial" w:cs="Arial"/>
          <w:b/>
          <w:i/>
          <w:sz w:val="20"/>
          <w:szCs w:val="20"/>
        </w:rPr>
        <w:t>Quarterly</w:t>
      </w:r>
      <w:r w:rsidRPr="00BF6EC4">
        <w:rPr>
          <w:rFonts w:ascii="Arial" w:hAnsi="Arial" w:cs="Arial"/>
          <w:sz w:val="20"/>
          <w:szCs w:val="20"/>
        </w:rPr>
        <w:t xml:space="preserve">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B66A21" w:rsidRPr="00BF6EC4" w14:paraId="6D3BCF66" w14:textId="77777777" w:rsidTr="00C037A4">
        <w:trPr>
          <w:trHeight w:val="530"/>
        </w:trPr>
        <w:tc>
          <w:tcPr>
            <w:tcW w:w="4158" w:type="dxa"/>
            <w:shd w:val="pct15" w:color="auto" w:fill="auto"/>
          </w:tcPr>
          <w:p w14:paraId="696F1C69" w14:textId="77777777" w:rsidR="00547EE3"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 xml:space="preserve">Total Project Expenses </w:t>
            </w:r>
          </w:p>
          <w:p w14:paraId="66A1C5CE" w14:textId="77777777" w:rsidR="00B66A21"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and Percentage This Quarter</w:t>
            </w:r>
          </w:p>
        </w:tc>
        <w:tc>
          <w:tcPr>
            <w:tcW w:w="3330" w:type="dxa"/>
            <w:shd w:val="pct15" w:color="auto" w:fill="auto"/>
          </w:tcPr>
          <w:p w14:paraId="672E4B9F" w14:textId="0A789AD0" w:rsidR="00C13753" w:rsidRPr="00BF6EC4" w:rsidRDefault="00B2185C" w:rsidP="004E14DC">
            <w:pPr>
              <w:ind w:right="-720"/>
              <w:rPr>
                <w:rFonts w:ascii="Arial" w:hAnsi="Arial" w:cs="Arial"/>
                <w:b/>
                <w:sz w:val="20"/>
                <w:szCs w:val="20"/>
              </w:rPr>
            </w:pPr>
            <w:r w:rsidRPr="00BF6EC4">
              <w:rPr>
                <w:rFonts w:ascii="Arial" w:hAnsi="Arial" w:cs="Arial"/>
                <w:b/>
                <w:sz w:val="20"/>
                <w:szCs w:val="20"/>
              </w:rPr>
              <w:t xml:space="preserve"> </w:t>
            </w:r>
            <w:r w:rsidR="00C13753" w:rsidRPr="00BF6EC4">
              <w:rPr>
                <w:rFonts w:ascii="Arial" w:hAnsi="Arial" w:cs="Arial"/>
                <w:b/>
                <w:sz w:val="20"/>
                <w:szCs w:val="20"/>
              </w:rPr>
              <w:t xml:space="preserve">    </w:t>
            </w:r>
            <w:r w:rsidR="004E14DC" w:rsidRPr="00BF6EC4">
              <w:rPr>
                <w:rFonts w:ascii="Arial" w:hAnsi="Arial" w:cs="Arial"/>
                <w:b/>
                <w:sz w:val="20"/>
                <w:szCs w:val="20"/>
              </w:rPr>
              <w:t xml:space="preserve">Total Amount </w:t>
            </w:r>
            <w:r w:rsidR="00A43875" w:rsidRPr="00BF6EC4">
              <w:rPr>
                <w:rFonts w:ascii="Arial" w:hAnsi="Arial" w:cs="Arial"/>
                <w:b/>
                <w:sz w:val="20"/>
                <w:szCs w:val="20"/>
              </w:rPr>
              <w:t xml:space="preserve">of </w:t>
            </w:r>
            <w:r w:rsidR="00B66A21" w:rsidRPr="00BF6EC4">
              <w:rPr>
                <w:rFonts w:ascii="Arial" w:hAnsi="Arial" w:cs="Arial"/>
                <w:b/>
                <w:sz w:val="20"/>
                <w:szCs w:val="20"/>
              </w:rPr>
              <w:t xml:space="preserve">Funds </w:t>
            </w:r>
          </w:p>
          <w:p w14:paraId="76180027" w14:textId="77777777" w:rsidR="00B66A21" w:rsidRPr="00BF6EC4" w:rsidRDefault="00C13753" w:rsidP="00C1375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Expended</w:t>
            </w:r>
            <w:r w:rsidR="004E14DC" w:rsidRPr="00BF6EC4">
              <w:rPr>
                <w:rFonts w:ascii="Arial" w:hAnsi="Arial" w:cs="Arial"/>
                <w:b/>
                <w:sz w:val="20"/>
                <w:szCs w:val="20"/>
              </w:rPr>
              <w:t xml:space="preserve"> This Quarter</w:t>
            </w:r>
          </w:p>
        </w:tc>
        <w:tc>
          <w:tcPr>
            <w:tcW w:w="3870" w:type="dxa"/>
            <w:shd w:val="pct15" w:color="auto" w:fill="auto"/>
          </w:tcPr>
          <w:p w14:paraId="11CADFDE" w14:textId="77777777" w:rsidR="004144E6"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4144E6" w:rsidRPr="00BF6EC4">
              <w:rPr>
                <w:rFonts w:ascii="Arial" w:hAnsi="Arial" w:cs="Arial"/>
                <w:b/>
                <w:sz w:val="20"/>
                <w:szCs w:val="20"/>
              </w:rPr>
              <w:t xml:space="preserve">  Total </w:t>
            </w:r>
            <w:r w:rsidR="004E14DC" w:rsidRPr="00BF6EC4">
              <w:rPr>
                <w:rFonts w:ascii="Arial" w:hAnsi="Arial" w:cs="Arial"/>
                <w:b/>
                <w:sz w:val="20"/>
                <w:szCs w:val="20"/>
              </w:rPr>
              <w:t>Percentage</w:t>
            </w:r>
            <w:r w:rsidR="00161153" w:rsidRPr="00BF6EC4">
              <w:rPr>
                <w:rFonts w:ascii="Arial" w:hAnsi="Arial" w:cs="Arial"/>
                <w:b/>
                <w:sz w:val="20"/>
                <w:szCs w:val="20"/>
              </w:rPr>
              <w:t xml:space="preserve"> </w:t>
            </w:r>
            <w:r w:rsidR="004E14DC" w:rsidRPr="00BF6EC4">
              <w:rPr>
                <w:rFonts w:ascii="Arial" w:hAnsi="Arial" w:cs="Arial"/>
                <w:b/>
                <w:sz w:val="20"/>
                <w:szCs w:val="20"/>
              </w:rPr>
              <w:t xml:space="preserve">of </w:t>
            </w:r>
          </w:p>
          <w:p w14:paraId="2EFAF954" w14:textId="77777777" w:rsidR="000B665A"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Time Used</w:t>
            </w:r>
            <w:r w:rsidR="000B665A" w:rsidRPr="00BF6EC4">
              <w:rPr>
                <w:rFonts w:ascii="Arial" w:hAnsi="Arial" w:cs="Arial"/>
                <w:b/>
                <w:sz w:val="20"/>
                <w:szCs w:val="20"/>
              </w:rPr>
              <w:t xml:space="preserve"> to Date</w:t>
            </w:r>
          </w:p>
        </w:tc>
      </w:tr>
      <w:tr w:rsidR="00B66A21" w:rsidRPr="00BF6EC4" w14:paraId="7D3B7711" w14:textId="77777777" w:rsidTr="00BF6EC4">
        <w:tc>
          <w:tcPr>
            <w:tcW w:w="4158" w:type="dxa"/>
          </w:tcPr>
          <w:p w14:paraId="4B33E2D6" w14:textId="13CD30A9" w:rsidR="00A85EAE" w:rsidRPr="005F71C9" w:rsidRDefault="001C2680" w:rsidP="00646B8F">
            <w:pPr>
              <w:ind w:right="-720"/>
              <w:jc w:val="center"/>
              <w:rPr>
                <w:rFonts w:ascii="Arial" w:hAnsi="Arial" w:cs="Arial"/>
              </w:rPr>
            </w:pPr>
            <w:r w:rsidRPr="005F71C9">
              <w:rPr>
                <w:rFonts w:ascii="Arial" w:hAnsi="Arial" w:cs="Arial"/>
              </w:rPr>
              <w:t>$</w:t>
            </w:r>
            <w:r w:rsidR="005354E9">
              <w:rPr>
                <w:rFonts w:ascii="Arial" w:hAnsi="Arial" w:cs="Arial"/>
              </w:rPr>
              <w:t>4,533</w:t>
            </w:r>
            <w:r w:rsidRPr="005F71C9">
              <w:rPr>
                <w:rFonts w:ascii="Arial" w:hAnsi="Arial" w:cs="Arial"/>
              </w:rPr>
              <w:t>/</w:t>
            </w:r>
            <w:r w:rsidR="002B0C0A">
              <w:rPr>
                <w:rFonts w:ascii="Arial" w:hAnsi="Arial" w:cs="Arial"/>
              </w:rPr>
              <w:t>4</w:t>
            </w:r>
            <w:r w:rsidRPr="005F71C9">
              <w:rPr>
                <w:rFonts w:ascii="Arial" w:hAnsi="Arial" w:cs="Arial"/>
              </w:rPr>
              <w:t>%</w:t>
            </w:r>
          </w:p>
        </w:tc>
        <w:tc>
          <w:tcPr>
            <w:tcW w:w="3330" w:type="dxa"/>
          </w:tcPr>
          <w:p w14:paraId="1F59E655" w14:textId="2A164229" w:rsidR="00A85EAE" w:rsidRPr="005F71C9" w:rsidRDefault="00017874" w:rsidP="00065833">
            <w:pPr>
              <w:ind w:right="-720"/>
              <w:jc w:val="center"/>
              <w:rPr>
                <w:rFonts w:ascii="Arial" w:hAnsi="Arial" w:cs="Arial"/>
                <w:color w:val="FF0000"/>
              </w:rPr>
            </w:pPr>
            <w:r w:rsidRPr="005F71C9">
              <w:rPr>
                <w:rFonts w:ascii="Arial" w:hAnsi="Arial" w:cs="Arial"/>
              </w:rPr>
              <w:t>$</w:t>
            </w:r>
            <w:r w:rsidR="005354E9">
              <w:rPr>
                <w:rFonts w:ascii="Arial" w:hAnsi="Arial" w:cs="Arial"/>
              </w:rPr>
              <w:t>4,533</w:t>
            </w:r>
          </w:p>
        </w:tc>
        <w:tc>
          <w:tcPr>
            <w:tcW w:w="3870" w:type="dxa"/>
          </w:tcPr>
          <w:p w14:paraId="56E61475" w14:textId="76020AEB" w:rsidR="00B66A21" w:rsidRPr="005F71C9" w:rsidRDefault="00B60D0E" w:rsidP="00846FAF">
            <w:pPr>
              <w:ind w:right="-720"/>
              <w:jc w:val="center"/>
              <w:rPr>
                <w:rFonts w:ascii="Arial" w:hAnsi="Arial" w:cs="Arial"/>
              </w:rPr>
            </w:pPr>
            <w:r>
              <w:rPr>
                <w:rFonts w:ascii="Arial" w:hAnsi="Arial" w:cs="Arial"/>
              </w:rPr>
              <w:t>50</w:t>
            </w:r>
            <w:bookmarkStart w:id="0" w:name="_GoBack"/>
            <w:bookmarkEnd w:id="0"/>
            <w:r w:rsidR="003F01E3" w:rsidRPr="005F71C9">
              <w:rPr>
                <w:rFonts w:ascii="Arial" w:hAnsi="Arial" w:cs="Arial"/>
              </w:rPr>
              <w:t>%</w:t>
            </w:r>
          </w:p>
          <w:p w14:paraId="53ABB494" w14:textId="368738DE" w:rsidR="00B66A21" w:rsidRPr="005F71C9" w:rsidRDefault="00B66A21" w:rsidP="00A85EAE">
            <w:pPr>
              <w:ind w:right="-720"/>
              <w:jc w:val="center"/>
              <w:rPr>
                <w:rFonts w:ascii="Arial" w:hAnsi="Arial" w:cs="Arial"/>
                <w:color w:val="FF0000"/>
              </w:rPr>
            </w:pPr>
          </w:p>
        </w:tc>
      </w:tr>
    </w:tbl>
    <w:p w14:paraId="6D53B731" w14:textId="77777777" w:rsidR="00037FBC" w:rsidRPr="00BF6EC4" w:rsidRDefault="00037FBC" w:rsidP="00551D8A">
      <w:pPr>
        <w:spacing w:after="0"/>
        <w:ind w:left="-720" w:right="-720"/>
        <w:rPr>
          <w:rFonts w:ascii="Arial" w:hAnsi="Arial" w:cs="Arial"/>
          <w:sz w:val="20"/>
          <w:szCs w:val="20"/>
        </w:rPr>
      </w:pPr>
    </w:p>
    <w:p w14:paraId="3FA7C1EB" w14:textId="77777777" w:rsidR="00037FBC" w:rsidRPr="00BF6EC4" w:rsidRDefault="00037FBC">
      <w:pPr>
        <w:rPr>
          <w:rFonts w:ascii="Arial" w:hAnsi="Arial" w:cs="Arial"/>
          <w:sz w:val="20"/>
          <w:szCs w:val="20"/>
        </w:rPr>
      </w:pPr>
      <w:r w:rsidRPr="00BF6EC4">
        <w:rPr>
          <w:rFonts w:ascii="Arial" w:hAnsi="Arial" w:cs="Arial"/>
          <w:sz w:val="20"/>
          <w:szCs w:val="20"/>
        </w:rPr>
        <w:br w:type="page"/>
      </w:r>
    </w:p>
    <w:tbl>
      <w:tblPr>
        <w:tblStyle w:val="TableGrid"/>
        <w:tblW w:w="11900" w:type="dxa"/>
        <w:tblInd w:w="-905" w:type="dxa"/>
        <w:tblLook w:val="04A0" w:firstRow="1" w:lastRow="0" w:firstColumn="1" w:lastColumn="0" w:noHBand="0" w:noVBand="1"/>
      </w:tblPr>
      <w:tblGrid>
        <w:gridCol w:w="11900"/>
      </w:tblGrid>
      <w:tr w:rsidR="00601EBD" w:rsidRPr="00BF6EC4" w14:paraId="101A757D" w14:textId="77777777" w:rsidTr="00187CA9">
        <w:trPr>
          <w:trHeight w:val="7370"/>
        </w:trPr>
        <w:tc>
          <w:tcPr>
            <w:tcW w:w="11900" w:type="dxa"/>
          </w:tcPr>
          <w:p w14:paraId="21C73C99" w14:textId="790CE15B" w:rsidR="00E35E0F" w:rsidRPr="00BF6EC4" w:rsidRDefault="00E35E0F" w:rsidP="00551D8A">
            <w:pPr>
              <w:ind w:right="-720"/>
              <w:rPr>
                <w:rFonts w:ascii="Arial" w:hAnsi="Arial" w:cs="Arial"/>
                <w:b/>
                <w:sz w:val="20"/>
                <w:szCs w:val="20"/>
              </w:rPr>
            </w:pPr>
          </w:p>
          <w:p w14:paraId="736C8675" w14:textId="77777777" w:rsidR="00601EBD" w:rsidRPr="000C42DE" w:rsidRDefault="00601EBD" w:rsidP="00551D8A">
            <w:pPr>
              <w:ind w:right="-720"/>
              <w:rPr>
                <w:rFonts w:ascii="Arial" w:hAnsi="Arial" w:cs="Arial"/>
              </w:rPr>
            </w:pPr>
            <w:r w:rsidRPr="000C42DE">
              <w:rPr>
                <w:rFonts w:ascii="Arial" w:hAnsi="Arial" w:cs="Arial"/>
                <w:b/>
              </w:rPr>
              <w:t>Project Description</w:t>
            </w:r>
            <w:r w:rsidRPr="000C42DE">
              <w:rPr>
                <w:rFonts w:ascii="Arial" w:hAnsi="Arial" w:cs="Arial"/>
              </w:rPr>
              <w:t>:</w:t>
            </w:r>
          </w:p>
          <w:p w14:paraId="256F1E48" w14:textId="77777777" w:rsidR="00E125EC" w:rsidRPr="000C42DE" w:rsidRDefault="00E125EC" w:rsidP="0071348F">
            <w:pPr>
              <w:rPr>
                <w:rFonts w:ascii="Arial" w:hAnsi="Arial" w:cs="Arial"/>
              </w:rPr>
            </w:pPr>
          </w:p>
          <w:p w14:paraId="32E979A9" w14:textId="2BC923A8" w:rsidR="0071348F" w:rsidRPr="000C42DE" w:rsidRDefault="006B4FE8" w:rsidP="0071348F">
            <w:pPr>
              <w:rPr>
                <w:rFonts w:ascii="Arial" w:hAnsi="Arial" w:cs="Arial"/>
                <w:noProof/>
              </w:rPr>
            </w:pPr>
            <w:r w:rsidRPr="000C42DE">
              <w:rPr>
                <w:rFonts w:ascii="Arial" w:hAnsi="Arial" w:cs="Arial"/>
              </w:rPr>
              <w:t xml:space="preserve">History: </w:t>
            </w:r>
            <w:r w:rsidR="0071348F" w:rsidRPr="000C42DE">
              <w:rPr>
                <w:rFonts w:ascii="Arial" w:hAnsi="Arial" w:cs="Arial"/>
              </w:rPr>
              <w:t xml:space="preserve">The Mississippi Valley Freight Coalition was renamed the Mid-America Freight Coalition in 2010.  </w:t>
            </w:r>
          </w:p>
          <w:p w14:paraId="41ED2980" w14:textId="77777777" w:rsidR="0071348F" w:rsidRPr="000C42DE" w:rsidRDefault="0071348F" w:rsidP="0071348F">
            <w:pPr>
              <w:rPr>
                <w:rFonts w:ascii="Arial" w:hAnsi="Arial" w:cs="Arial"/>
                <w:noProof/>
              </w:rPr>
            </w:pPr>
          </w:p>
          <w:p w14:paraId="425DFCED" w14:textId="4D2ADFE6" w:rsidR="0071348F" w:rsidRPr="000C42DE" w:rsidRDefault="0071348F" w:rsidP="0071348F">
            <w:pPr>
              <w:rPr>
                <w:rFonts w:ascii="Arial" w:hAnsi="Arial" w:cs="Arial"/>
                <w:noProof/>
              </w:rPr>
            </w:pPr>
            <w:r w:rsidRPr="000C42DE">
              <w:rPr>
                <w:rFonts w:ascii="Arial" w:hAnsi="Arial" w:cs="Arial"/>
                <w:noProof/>
              </w:rPr>
              <w:t xml:space="preserve">The goal of this pooled fund is to improve the efficiency of freight movements in the region through inter-jurisdictional cooperation.  Through the Mid-America Freight Coalition, the </w:t>
            </w:r>
            <w:r w:rsidR="00C93F8B">
              <w:rPr>
                <w:rFonts w:ascii="Arial" w:hAnsi="Arial" w:cs="Arial"/>
                <w:noProof/>
              </w:rPr>
              <w:t xml:space="preserve">MAASTO </w:t>
            </w:r>
            <w:r w:rsidRPr="000C42DE">
              <w:rPr>
                <w:rFonts w:ascii="Arial" w:hAnsi="Arial" w:cs="Arial"/>
                <w:noProof/>
              </w:rPr>
              <w:t xml:space="preserve">states will work cooperatively in the planning, operation, preservation, and improvement of the freight transportation system infrastructure and engage the public and private sectors in the processes for improving the efficiency of these freight transportation systems. </w:t>
            </w:r>
          </w:p>
          <w:p w14:paraId="2ABCD961" w14:textId="77777777" w:rsidR="0071348F" w:rsidRPr="000C42DE" w:rsidRDefault="0071348F" w:rsidP="0071348F">
            <w:pPr>
              <w:rPr>
                <w:rFonts w:ascii="Arial" w:hAnsi="Arial" w:cs="Arial"/>
                <w:noProof/>
              </w:rPr>
            </w:pPr>
          </w:p>
          <w:p w14:paraId="29EC2A71" w14:textId="04882BD3" w:rsidR="0071348F" w:rsidRPr="000C42DE" w:rsidRDefault="0071348F" w:rsidP="0071348F">
            <w:pPr>
              <w:rPr>
                <w:rFonts w:ascii="Arial" w:hAnsi="Arial" w:cs="Arial"/>
                <w:noProof/>
              </w:rPr>
            </w:pPr>
            <w:r w:rsidRPr="000C42DE">
              <w:rPr>
                <w:rFonts w:ascii="Arial" w:hAnsi="Arial" w:cs="Arial"/>
                <w:noProof/>
              </w:rPr>
              <w:t>This Member Service contract entails the services provided to Members of the Coalition</w:t>
            </w:r>
            <w:r w:rsidR="00C93F8B">
              <w:rPr>
                <w:rFonts w:ascii="Arial" w:hAnsi="Arial" w:cs="Arial"/>
                <w:noProof/>
              </w:rPr>
              <w:t>,</w:t>
            </w:r>
            <w:r w:rsidRPr="000C42DE">
              <w:rPr>
                <w:rFonts w:ascii="Arial" w:hAnsi="Arial" w:cs="Arial"/>
                <w:noProof/>
              </w:rPr>
              <w:t xml:space="preserve"> which includes coordinating</w:t>
            </w:r>
            <w:r w:rsidR="00C93F8B">
              <w:rPr>
                <w:rFonts w:ascii="Arial" w:hAnsi="Arial" w:cs="Arial"/>
                <w:noProof/>
              </w:rPr>
              <w:t xml:space="preserve"> and funding an annual meeting and </w:t>
            </w:r>
            <w:r w:rsidRPr="000C42DE">
              <w:rPr>
                <w:rFonts w:ascii="Arial" w:hAnsi="Arial" w:cs="Arial"/>
                <w:noProof/>
              </w:rPr>
              <w:t>communication efforts</w:t>
            </w:r>
            <w:r w:rsidR="00C93F8B">
              <w:rPr>
                <w:rFonts w:ascii="Arial" w:hAnsi="Arial" w:cs="Arial"/>
                <w:noProof/>
              </w:rPr>
              <w:t xml:space="preserve"> including</w:t>
            </w:r>
            <w:r w:rsidRPr="000C42DE">
              <w:rPr>
                <w:rFonts w:ascii="Arial" w:hAnsi="Arial" w:cs="Arial"/>
                <w:noProof/>
              </w:rPr>
              <w:t xml:space="preserve"> Web site and newsletter production</w:t>
            </w:r>
            <w:r w:rsidR="00C93F8B">
              <w:rPr>
                <w:rFonts w:ascii="Arial" w:hAnsi="Arial" w:cs="Arial"/>
                <w:noProof/>
              </w:rPr>
              <w:t xml:space="preserve"> </w:t>
            </w:r>
            <w:r w:rsidRPr="000C42DE">
              <w:rPr>
                <w:rFonts w:ascii="Arial" w:hAnsi="Arial" w:cs="Arial"/>
                <w:noProof/>
              </w:rPr>
              <w:t>and teleconferences/webinars. This contract also provides the administrative support for all MAFC projects.</w:t>
            </w:r>
          </w:p>
          <w:p w14:paraId="64250079" w14:textId="77777777" w:rsidR="0071348F" w:rsidRPr="000C42DE" w:rsidRDefault="0071348F" w:rsidP="0071348F">
            <w:pPr>
              <w:rPr>
                <w:rFonts w:ascii="Arial" w:hAnsi="Arial" w:cs="Arial"/>
                <w:noProof/>
              </w:rPr>
            </w:pPr>
          </w:p>
          <w:p w14:paraId="7A901079" w14:textId="623613D9" w:rsidR="0071348F" w:rsidRPr="000C42DE" w:rsidRDefault="0071348F" w:rsidP="0071348F">
            <w:pPr>
              <w:rPr>
                <w:rFonts w:ascii="Arial" w:hAnsi="Arial" w:cs="Arial"/>
                <w:noProof/>
              </w:rPr>
            </w:pPr>
            <w:r w:rsidRPr="000C42DE">
              <w:rPr>
                <w:rFonts w:ascii="Arial" w:hAnsi="Arial" w:cs="Arial"/>
                <w:noProof/>
              </w:rPr>
              <w:t xml:space="preserve">All MAFC projects currently under contract through this pooled fund include: </w:t>
            </w:r>
          </w:p>
          <w:p w14:paraId="03D4EF17" w14:textId="77777777" w:rsidR="0071348F" w:rsidRDefault="0071348F" w:rsidP="0071348F">
            <w:pPr>
              <w:rPr>
                <w:rFonts w:ascii="Arial" w:hAnsi="Arial" w:cs="Arial"/>
                <w:noProof/>
              </w:rPr>
            </w:pPr>
          </w:p>
          <w:p w14:paraId="1B933B2B" w14:textId="791CCB4E" w:rsidR="000C42DE" w:rsidRPr="000C42DE" w:rsidRDefault="000C42DE" w:rsidP="0071348F">
            <w:pPr>
              <w:rPr>
                <w:rFonts w:ascii="Arial" w:hAnsi="Arial" w:cs="Arial"/>
                <w:noProof/>
              </w:rPr>
            </w:pPr>
            <w:r>
              <w:rPr>
                <w:rFonts w:ascii="Arial" w:hAnsi="Arial" w:cs="Arial"/>
                <w:noProof/>
              </w:rPr>
              <w:t xml:space="preserve">Modal </w:t>
            </w:r>
            <w:r w:rsidR="00803CED">
              <w:rPr>
                <w:rFonts w:ascii="Arial" w:hAnsi="Arial" w:cs="Arial"/>
                <w:noProof/>
              </w:rPr>
              <w:t xml:space="preserve">Investment </w:t>
            </w:r>
            <w:r>
              <w:rPr>
                <w:rFonts w:ascii="Arial" w:hAnsi="Arial" w:cs="Arial"/>
                <w:noProof/>
              </w:rPr>
              <w:t xml:space="preserve">Comprison report </w:t>
            </w:r>
            <w:r w:rsidR="005354E9">
              <w:rPr>
                <w:rFonts w:ascii="Arial" w:hAnsi="Arial" w:cs="Arial"/>
                <w:noProof/>
              </w:rPr>
              <w:t>(</w:t>
            </w:r>
            <w:r>
              <w:rPr>
                <w:rFonts w:ascii="Arial" w:hAnsi="Arial" w:cs="Arial"/>
                <w:noProof/>
              </w:rPr>
              <w:t>completed October 2017</w:t>
            </w:r>
            <w:r w:rsidR="005354E9">
              <w:rPr>
                <w:rFonts w:ascii="Arial" w:hAnsi="Arial" w:cs="Arial"/>
                <w:noProof/>
              </w:rPr>
              <w:t>)</w:t>
            </w:r>
          </w:p>
          <w:p w14:paraId="1AE50605" w14:textId="50A1E820" w:rsidR="0071348F" w:rsidRPr="000C42DE" w:rsidRDefault="00FF2E9F" w:rsidP="0071348F">
            <w:pPr>
              <w:rPr>
                <w:rFonts w:ascii="Arial" w:hAnsi="Arial" w:cs="Arial"/>
                <w:noProof/>
              </w:rPr>
            </w:pPr>
            <w:r w:rsidRPr="000C42DE">
              <w:rPr>
                <w:rFonts w:ascii="Arial" w:hAnsi="Arial" w:cs="Arial"/>
                <w:noProof/>
              </w:rPr>
              <w:t>TPF</w:t>
            </w:r>
            <w:r w:rsidR="00C93F8B">
              <w:rPr>
                <w:rFonts w:ascii="Arial" w:hAnsi="Arial" w:cs="Arial"/>
                <w:noProof/>
              </w:rPr>
              <w:t>-</w:t>
            </w:r>
            <w:r w:rsidRPr="000C42DE">
              <w:rPr>
                <w:rFonts w:ascii="Arial" w:hAnsi="Arial" w:cs="Arial"/>
                <w:noProof/>
              </w:rPr>
              <w:t>5(293</w:t>
            </w:r>
            <w:r w:rsidR="0071348F" w:rsidRPr="000C42DE">
              <w:rPr>
                <w:rFonts w:ascii="Arial" w:hAnsi="Arial" w:cs="Arial"/>
                <w:noProof/>
              </w:rPr>
              <w:t>) Member Services</w:t>
            </w:r>
            <w:r w:rsidR="004B1014" w:rsidRPr="000C42DE">
              <w:rPr>
                <w:rFonts w:ascii="Arial" w:hAnsi="Arial" w:cs="Arial"/>
                <w:noProof/>
              </w:rPr>
              <w:t xml:space="preserve"> 2017-2018</w:t>
            </w:r>
            <w:r w:rsidR="00B05530">
              <w:rPr>
                <w:rFonts w:ascii="Arial" w:hAnsi="Arial" w:cs="Arial"/>
                <w:noProof/>
              </w:rPr>
              <w:t xml:space="preserve"> (in progress)</w:t>
            </w:r>
          </w:p>
          <w:p w14:paraId="6D1A036D" w14:textId="145A7F50" w:rsidR="00660478" w:rsidRPr="000C42DE" w:rsidRDefault="00660478" w:rsidP="0071348F">
            <w:pPr>
              <w:rPr>
                <w:rFonts w:ascii="Arial" w:hAnsi="Arial" w:cs="Arial"/>
                <w:noProof/>
              </w:rPr>
            </w:pPr>
            <w:r w:rsidRPr="000C42DE">
              <w:rPr>
                <w:rFonts w:ascii="Arial" w:hAnsi="Arial" w:cs="Arial"/>
                <w:noProof/>
              </w:rPr>
              <w:t>Identification and Characterization of the MAASTO Region’s Multimodal Freight Network</w:t>
            </w:r>
            <w:r w:rsidR="004B1014" w:rsidRPr="000C42DE">
              <w:rPr>
                <w:rFonts w:ascii="Arial" w:hAnsi="Arial" w:cs="Arial"/>
                <w:noProof/>
              </w:rPr>
              <w:t xml:space="preserve"> </w:t>
            </w:r>
            <w:r w:rsidR="005354E9">
              <w:rPr>
                <w:rFonts w:ascii="Arial" w:hAnsi="Arial" w:cs="Arial"/>
                <w:noProof/>
              </w:rPr>
              <w:t>(in progress)</w:t>
            </w:r>
          </w:p>
          <w:p w14:paraId="26E75826" w14:textId="233F1876" w:rsidR="00660478" w:rsidRDefault="00660478" w:rsidP="0071348F">
            <w:pPr>
              <w:rPr>
                <w:rFonts w:ascii="Arial" w:hAnsi="Arial" w:cs="Arial"/>
                <w:noProof/>
              </w:rPr>
            </w:pPr>
            <w:r w:rsidRPr="000C42DE">
              <w:rPr>
                <w:rFonts w:ascii="Arial" w:hAnsi="Arial" w:cs="Arial"/>
                <w:noProof/>
              </w:rPr>
              <w:t>MAFC Development of Midwest Platooning Regulatory Model (in pro</w:t>
            </w:r>
            <w:r w:rsidR="005354E9">
              <w:rPr>
                <w:rFonts w:ascii="Arial" w:hAnsi="Arial" w:cs="Arial"/>
                <w:noProof/>
              </w:rPr>
              <w:t>gr</w:t>
            </w:r>
            <w:r w:rsidRPr="000C42DE">
              <w:rPr>
                <w:rFonts w:ascii="Arial" w:hAnsi="Arial" w:cs="Arial"/>
                <w:noProof/>
              </w:rPr>
              <w:t>ess)</w:t>
            </w:r>
          </w:p>
          <w:p w14:paraId="469A29B4" w14:textId="328530DD" w:rsidR="00D006F9" w:rsidRDefault="00D006F9" w:rsidP="0071348F">
            <w:pPr>
              <w:rPr>
                <w:rFonts w:ascii="Arial" w:hAnsi="Arial" w:cs="Arial"/>
                <w:noProof/>
              </w:rPr>
            </w:pPr>
            <w:r>
              <w:rPr>
                <w:rFonts w:ascii="Arial" w:hAnsi="Arial" w:cs="Arial"/>
                <w:noProof/>
              </w:rPr>
              <w:t>Identification of Urban Truck Parking Locations in the MAASTO Region</w:t>
            </w:r>
            <w:r w:rsidR="00B05530">
              <w:rPr>
                <w:rFonts w:ascii="Arial" w:hAnsi="Arial" w:cs="Arial"/>
                <w:noProof/>
              </w:rPr>
              <w:t xml:space="preserve"> (in progress)</w:t>
            </w:r>
          </w:p>
          <w:p w14:paraId="436F6652" w14:textId="6A0D45D0" w:rsidR="006E4ED7" w:rsidRDefault="006E4ED7" w:rsidP="0071348F">
            <w:pPr>
              <w:rPr>
                <w:rFonts w:ascii="Arial" w:hAnsi="Arial" w:cs="Arial"/>
                <w:noProof/>
              </w:rPr>
            </w:pPr>
          </w:p>
          <w:p w14:paraId="23B5305B" w14:textId="12AF2B7E" w:rsidR="006E4ED7" w:rsidRPr="000C42DE" w:rsidRDefault="006E4ED7" w:rsidP="0071348F">
            <w:pPr>
              <w:rPr>
                <w:rFonts w:ascii="Arial" w:hAnsi="Arial" w:cs="Arial"/>
                <w:noProof/>
              </w:rPr>
            </w:pPr>
          </w:p>
          <w:p w14:paraId="5B760415" w14:textId="77777777" w:rsidR="00B21CD9" w:rsidRPr="000C42DE" w:rsidRDefault="00B21CD9" w:rsidP="00FC41D5">
            <w:pPr>
              <w:ind w:right="-720"/>
              <w:rPr>
                <w:rFonts w:ascii="Arial" w:hAnsi="Arial" w:cs="Arial"/>
              </w:rPr>
            </w:pPr>
          </w:p>
          <w:p w14:paraId="0F26A313" w14:textId="335810ED" w:rsidR="009C3764" w:rsidRPr="000C42DE" w:rsidRDefault="00285941" w:rsidP="00B910FC">
            <w:pPr>
              <w:rPr>
                <w:rFonts w:ascii="Arial" w:hAnsi="Arial" w:cs="Arial"/>
              </w:rPr>
            </w:pPr>
            <w:r w:rsidRPr="000C42DE">
              <w:rPr>
                <w:rFonts w:ascii="Arial" w:hAnsi="Arial" w:cs="Arial"/>
              </w:rPr>
              <w:t xml:space="preserve">The MAASTO Executive Board </w:t>
            </w:r>
            <w:r w:rsidR="00C93F8B">
              <w:rPr>
                <w:rFonts w:ascii="Arial" w:hAnsi="Arial" w:cs="Arial"/>
              </w:rPr>
              <w:t>u</w:t>
            </w:r>
            <w:r w:rsidR="009C3764" w:rsidRPr="000C42DE">
              <w:rPr>
                <w:rFonts w:ascii="Arial" w:hAnsi="Arial" w:cs="Arial"/>
              </w:rPr>
              <w:t>nanimously</w:t>
            </w:r>
            <w:r w:rsidRPr="000C42DE">
              <w:rPr>
                <w:rFonts w:ascii="Arial" w:hAnsi="Arial" w:cs="Arial"/>
              </w:rPr>
              <w:t xml:space="preserve"> approved an additional three</w:t>
            </w:r>
            <w:r w:rsidR="00C93F8B">
              <w:rPr>
                <w:rFonts w:ascii="Arial" w:hAnsi="Arial" w:cs="Arial"/>
              </w:rPr>
              <w:t>-</w:t>
            </w:r>
            <w:r w:rsidRPr="000C42DE">
              <w:rPr>
                <w:rFonts w:ascii="Arial" w:hAnsi="Arial" w:cs="Arial"/>
              </w:rPr>
              <w:t>year extension for MAFC</w:t>
            </w:r>
            <w:r w:rsidR="00421DF4">
              <w:rPr>
                <w:rFonts w:ascii="Arial" w:hAnsi="Arial" w:cs="Arial"/>
              </w:rPr>
              <w:t xml:space="preserve"> </w:t>
            </w:r>
            <w:r w:rsidRPr="000C42DE">
              <w:rPr>
                <w:rFonts w:ascii="Arial" w:hAnsi="Arial" w:cs="Arial"/>
              </w:rPr>
              <w:t xml:space="preserve">at the August </w:t>
            </w:r>
            <w:r w:rsidR="009C3764" w:rsidRPr="000C42DE">
              <w:rPr>
                <w:rFonts w:ascii="Arial" w:hAnsi="Arial" w:cs="Arial"/>
              </w:rPr>
              <w:t>2015</w:t>
            </w:r>
          </w:p>
          <w:p w14:paraId="3EDF1AF8" w14:textId="10F36AC6" w:rsidR="00285941" w:rsidRPr="00BF6EC4" w:rsidRDefault="00285941" w:rsidP="000565FB">
            <w:pPr>
              <w:rPr>
                <w:rFonts w:ascii="Arial" w:hAnsi="Arial" w:cs="Arial"/>
                <w:sz w:val="20"/>
                <w:szCs w:val="20"/>
              </w:rPr>
            </w:pPr>
            <w:r w:rsidRPr="000C42DE">
              <w:rPr>
                <w:rFonts w:ascii="Arial" w:hAnsi="Arial" w:cs="Arial"/>
              </w:rPr>
              <w:t>MAASTO m</w:t>
            </w:r>
            <w:r w:rsidR="004F3E76" w:rsidRPr="000C42DE">
              <w:rPr>
                <w:rFonts w:ascii="Arial" w:hAnsi="Arial" w:cs="Arial"/>
              </w:rPr>
              <w:t>eeting in Kansas City</w:t>
            </w:r>
            <w:r w:rsidR="00C93F8B">
              <w:rPr>
                <w:rFonts w:ascii="Arial" w:hAnsi="Arial" w:cs="Arial"/>
              </w:rPr>
              <w:t>,</w:t>
            </w:r>
            <w:r w:rsidR="004F3E76" w:rsidRPr="000C42DE">
              <w:rPr>
                <w:rFonts w:ascii="Arial" w:hAnsi="Arial" w:cs="Arial"/>
              </w:rPr>
              <w:t xml:space="preserve"> Missouri</w:t>
            </w:r>
            <w:r w:rsidR="00C93F8B">
              <w:rPr>
                <w:rFonts w:ascii="Arial" w:hAnsi="Arial" w:cs="Arial"/>
              </w:rPr>
              <w:t>,</w:t>
            </w:r>
            <w:r w:rsidR="004F3E76" w:rsidRPr="000C42DE">
              <w:rPr>
                <w:rFonts w:ascii="Arial" w:hAnsi="Arial" w:cs="Arial"/>
              </w:rPr>
              <w:t xml:space="preserve"> to Dec</w:t>
            </w:r>
            <w:r w:rsidR="00421DF4">
              <w:rPr>
                <w:rFonts w:ascii="Arial" w:hAnsi="Arial" w:cs="Arial"/>
              </w:rPr>
              <w:t>ember</w:t>
            </w:r>
            <w:r w:rsidR="004F3E76" w:rsidRPr="000C42DE">
              <w:rPr>
                <w:rFonts w:ascii="Arial" w:hAnsi="Arial" w:cs="Arial"/>
              </w:rPr>
              <w:t xml:space="preserve"> 31, 2018.</w:t>
            </w:r>
            <w:r w:rsidR="000565FB">
              <w:rPr>
                <w:rFonts w:ascii="Arial" w:hAnsi="Arial" w:cs="Arial"/>
              </w:rPr>
              <w:t xml:space="preserve"> This was reaffirmed at the 2017 summer MAASTO meeting when the states agreed to begin a new pooled fund in January 2019 and spend remaining Coalition funds on freight research issues. </w:t>
            </w:r>
          </w:p>
        </w:tc>
      </w:tr>
    </w:tbl>
    <w:p w14:paraId="6219E445" w14:textId="77777777" w:rsidR="00037FBC" w:rsidRPr="00BF6EC4" w:rsidRDefault="00037FBC" w:rsidP="00551D8A">
      <w:pPr>
        <w:spacing w:after="0"/>
        <w:ind w:left="-720" w:right="-720"/>
        <w:rPr>
          <w:rFonts w:ascii="Arial" w:hAnsi="Arial" w:cs="Arial"/>
          <w:sz w:val="20"/>
          <w:szCs w:val="20"/>
        </w:rPr>
      </w:pPr>
    </w:p>
    <w:p w14:paraId="16571D2F" w14:textId="77777777" w:rsidR="00037FBC" w:rsidRPr="00BF6EC4" w:rsidRDefault="00037FBC" w:rsidP="00551D8A">
      <w:pPr>
        <w:spacing w:after="0"/>
        <w:ind w:left="-720" w:right="-720"/>
        <w:rPr>
          <w:rFonts w:ascii="Arial" w:hAnsi="Arial" w:cs="Arial"/>
          <w:sz w:val="20"/>
          <w:szCs w:val="20"/>
        </w:rPr>
      </w:pPr>
    </w:p>
    <w:tbl>
      <w:tblPr>
        <w:tblStyle w:val="TableGrid"/>
        <w:tblW w:w="11520" w:type="dxa"/>
        <w:tblInd w:w="-702" w:type="dxa"/>
        <w:tblLook w:val="04A0" w:firstRow="1" w:lastRow="0" w:firstColumn="1" w:lastColumn="0" w:noHBand="0" w:noVBand="1"/>
      </w:tblPr>
      <w:tblGrid>
        <w:gridCol w:w="11756"/>
      </w:tblGrid>
      <w:tr w:rsidR="00601EBD" w:rsidRPr="00BF6EC4" w14:paraId="2ABFD103" w14:textId="77777777" w:rsidTr="004A7059">
        <w:tc>
          <w:tcPr>
            <w:tcW w:w="23827" w:type="dxa"/>
          </w:tcPr>
          <w:p w14:paraId="2707600E" w14:textId="6C3112A9" w:rsidR="00E35E0F" w:rsidRPr="00BF6EC4" w:rsidRDefault="00E35E0F" w:rsidP="00551D8A">
            <w:pPr>
              <w:ind w:right="-720"/>
              <w:rPr>
                <w:rFonts w:ascii="Arial" w:hAnsi="Arial" w:cs="Arial"/>
                <w:b/>
              </w:rPr>
            </w:pPr>
          </w:p>
          <w:p w14:paraId="60FCB39A" w14:textId="77777777" w:rsidR="00601EBD" w:rsidRPr="00BF6EC4" w:rsidRDefault="00601EBD" w:rsidP="00551D8A">
            <w:pPr>
              <w:ind w:right="-720"/>
              <w:rPr>
                <w:rFonts w:ascii="Arial" w:hAnsi="Arial" w:cs="Arial"/>
              </w:rPr>
            </w:pPr>
            <w:r w:rsidRPr="00BF6EC4">
              <w:rPr>
                <w:rFonts w:ascii="Arial" w:hAnsi="Arial" w:cs="Arial"/>
                <w:b/>
              </w:rPr>
              <w:t>Progress this Quarter (includes meetings, work plan status, contract status, significant progress, etc.):</w:t>
            </w:r>
          </w:p>
          <w:p w14:paraId="50F63E60" w14:textId="588D2D26" w:rsidR="00520B0F" w:rsidRDefault="00AF0BD6" w:rsidP="00B62245">
            <w:pPr>
              <w:ind w:right="-720"/>
              <w:rPr>
                <w:rFonts w:asciiTheme="majorHAnsi" w:hAnsiTheme="majorHAnsi" w:cs="Arial"/>
              </w:rPr>
            </w:pPr>
            <w:r>
              <w:rPr>
                <w:rFonts w:asciiTheme="majorHAnsi" w:hAnsiTheme="majorHAnsi" w:cs="Arial"/>
              </w:rPr>
              <w:t>A</w:t>
            </w:r>
            <w:r w:rsidR="00D709B3">
              <w:rPr>
                <w:rFonts w:asciiTheme="majorHAnsi" w:hAnsiTheme="majorHAnsi" w:cs="Arial"/>
              </w:rPr>
              <w:t>n</w:t>
            </w:r>
            <w:r>
              <w:rPr>
                <w:rFonts w:asciiTheme="majorHAnsi" w:hAnsiTheme="majorHAnsi" w:cs="Arial"/>
              </w:rPr>
              <w:t xml:space="preserve"> </w:t>
            </w:r>
            <w:r w:rsidR="00000309">
              <w:rPr>
                <w:rFonts w:asciiTheme="majorHAnsi" w:hAnsiTheme="majorHAnsi" w:cs="Arial"/>
              </w:rPr>
              <w:t xml:space="preserve">overall </w:t>
            </w:r>
            <w:r>
              <w:rPr>
                <w:rFonts w:asciiTheme="majorHAnsi" w:hAnsiTheme="majorHAnsi" w:cs="Arial"/>
              </w:rPr>
              <w:t xml:space="preserve">project summary table is provided below. </w:t>
            </w:r>
          </w:p>
          <w:p w14:paraId="13B14B42" w14:textId="11C3D599" w:rsidR="004E07AD" w:rsidRPr="00BF6EC4" w:rsidRDefault="00520B0F" w:rsidP="00B62245">
            <w:pPr>
              <w:ind w:right="-720"/>
              <w:rPr>
                <w:rFonts w:asciiTheme="majorHAnsi" w:hAnsiTheme="majorHAnsi" w:cs="Arial"/>
              </w:rPr>
            </w:pPr>
            <w:r>
              <w:rPr>
                <w:rFonts w:asciiTheme="majorHAnsi" w:hAnsiTheme="majorHAnsi" w:cs="Arial"/>
              </w:rPr>
              <w:t xml:space="preserve"> </w:t>
            </w:r>
          </w:p>
          <w:tbl>
            <w:tblPr>
              <w:tblStyle w:val="TableGrid"/>
              <w:tblW w:w="11407" w:type="dxa"/>
              <w:tblLook w:val="04A0" w:firstRow="1" w:lastRow="0" w:firstColumn="1" w:lastColumn="0" w:noHBand="0" w:noVBand="1"/>
            </w:tblPr>
            <w:tblGrid>
              <w:gridCol w:w="1830"/>
              <w:gridCol w:w="1073"/>
              <w:gridCol w:w="1318"/>
              <w:gridCol w:w="7309"/>
            </w:tblGrid>
            <w:tr w:rsidR="00972125" w:rsidRPr="00BF6EC4" w14:paraId="4AA9EF7D" w14:textId="77777777" w:rsidTr="003F01E3">
              <w:trPr>
                <w:trHeight w:val="50"/>
              </w:trPr>
              <w:tc>
                <w:tcPr>
                  <w:tcW w:w="1830" w:type="dxa"/>
                  <w:shd w:val="clear" w:color="auto" w:fill="D9D9D9"/>
                </w:tcPr>
                <w:p w14:paraId="23EFB016" w14:textId="77777777" w:rsidR="004E07AD" w:rsidRPr="00BF6EC4" w:rsidRDefault="004E07AD" w:rsidP="004E07AD">
                  <w:pPr>
                    <w:rPr>
                      <w:rFonts w:ascii="Arial" w:hAnsi="Arial" w:cs="Arial"/>
                      <w:b/>
                    </w:rPr>
                  </w:pPr>
                  <w:r w:rsidRPr="00BF6EC4">
                    <w:rPr>
                      <w:rFonts w:ascii="Arial" w:hAnsi="Arial" w:cs="Arial"/>
                      <w:b/>
                    </w:rPr>
                    <w:t>Project</w:t>
                  </w:r>
                </w:p>
              </w:tc>
              <w:tc>
                <w:tcPr>
                  <w:tcW w:w="1073" w:type="dxa"/>
                  <w:shd w:val="clear" w:color="auto" w:fill="D9D9D9"/>
                </w:tcPr>
                <w:p w14:paraId="3D4303A0" w14:textId="77777777" w:rsidR="004E07AD" w:rsidRPr="00BF6EC4" w:rsidRDefault="004E07AD" w:rsidP="004E07AD">
                  <w:pPr>
                    <w:rPr>
                      <w:rFonts w:ascii="Arial" w:hAnsi="Arial" w:cs="Arial"/>
                      <w:b/>
                    </w:rPr>
                  </w:pPr>
                  <w:r w:rsidRPr="00BF6EC4">
                    <w:rPr>
                      <w:rFonts w:ascii="Arial" w:hAnsi="Arial" w:cs="Arial"/>
                      <w:b/>
                    </w:rPr>
                    <w:t>Start Date</w:t>
                  </w:r>
                </w:p>
              </w:tc>
              <w:tc>
                <w:tcPr>
                  <w:tcW w:w="1195" w:type="dxa"/>
                  <w:shd w:val="clear" w:color="auto" w:fill="D9D9D9"/>
                </w:tcPr>
                <w:p w14:paraId="4EEEDD7A" w14:textId="77777777" w:rsidR="004E07AD" w:rsidRPr="00BF6EC4" w:rsidRDefault="004E07AD" w:rsidP="004E07AD">
                  <w:pPr>
                    <w:rPr>
                      <w:rFonts w:ascii="Arial" w:hAnsi="Arial" w:cs="Arial"/>
                      <w:b/>
                    </w:rPr>
                  </w:pPr>
                  <w:r w:rsidRPr="00BF6EC4">
                    <w:rPr>
                      <w:rFonts w:ascii="Arial" w:hAnsi="Arial" w:cs="Arial"/>
                      <w:b/>
                    </w:rPr>
                    <w:t xml:space="preserve">End Date </w:t>
                  </w:r>
                </w:p>
              </w:tc>
              <w:tc>
                <w:tcPr>
                  <w:tcW w:w="7309" w:type="dxa"/>
                  <w:shd w:val="clear" w:color="auto" w:fill="D9D9D9"/>
                </w:tcPr>
                <w:p w14:paraId="3CB36EAE" w14:textId="77777777" w:rsidR="004E07AD" w:rsidRPr="00BF6EC4" w:rsidRDefault="004E07AD" w:rsidP="004E07AD">
                  <w:pPr>
                    <w:rPr>
                      <w:rFonts w:ascii="Arial" w:hAnsi="Arial" w:cs="Arial"/>
                      <w:b/>
                    </w:rPr>
                  </w:pPr>
                  <w:r w:rsidRPr="00BF6EC4">
                    <w:rPr>
                      <w:rFonts w:ascii="Arial" w:hAnsi="Arial" w:cs="Arial"/>
                      <w:b/>
                    </w:rPr>
                    <w:t>Comments</w:t>
                  </w:r>
                </w:p>
              </w:tc>
            </w:tr>
            <w:tr w:rsidR="00972125" w:rsidRPr="00BF6EC4" w14:paraId="0FEA261D" w14:textId="77777777" w:rsidTr="003F01E3">
              <w:trPr>
                <w:trHeight w:val="541"/>
              </w:trPr>
              <w:tc>
                <w:tcPr>
                  <w:tcW w:w="1830" w:type="dxa"/>
                </w:tcPr>
                <w:p w14:paraId="2366AE5C" w14:textId="1186F113" w:rsidR="004E07AD" w:rsidRPr="00BF6EC4" w:rsidRDefault="00BF3023" w:rsidP="001E10A4">
                  <w:pPr>
                    <w:rPr>
                      <w:rFonts w:ascii="Arial" w:hAnsi="Arial" w:cs="Arial"/>
                    </w:rPr>
                  </w:pPr>
                  <w:r>
                    <w:rPr>
                      <w:rFonts w:ascii="Arial" w:hAnsi="Arial" w:cs="Arial"/>
                    </w:rPr>
                    <w:t>MAFC/MAASTO Research Plan</w:t>
                  </w:r>
                </w:p>
              </w:tc>
              <w:tc>
                <w:tcPr>
                  <w:tcW w:w="1073" w:type="dxa"/>
                </w:tcPr>
                <w:p w14:paraId="353BC914" w14:textId="55F0055A" w:rsidR="004E07AD" w:rsidRPr="00BF6EC4" w:rsidRDefault="00065833" w:rsidP="00065833">
                  <w:pPr>
                    <w:rPr>
                      <w:rFonts w:ascii="Arial" w:hAnsi="Arial" w:cs="Arial"/>
                    </w:rPr>
                  </w:pPr>
                  <w:r>
                    <w:rPr>
                      <w:rFonts w:ascii="Arial" w:hAnsi="Arial" w:cs="Arial"/>
                    </w:rPr>
                    <w:t>1/2017</w:t>
                  </w:r>
                </w:p>
              </w:tc>
              <w:tc>
                <w:tcPr>
                  <w:tcW w:w="1195" w:type="dxa"/>
                </w:tcPr>
                <w:p w14:paraId="519DCCF2" w14:textId="740A38D7" w:rsidR="004E07AD" w:rsidRPr="00BF6EC4" w:rsidRDefault="00065833" w:rsidP="00065833">
                  <w:pPr>
                    <w:rPr>
                      <w:rFonts w:ascii="Arial" w:hAnsi="Arial" w:cs="Arial"/>
                    </w:rPr>
                  </w:pPr>
                  <w:r>
                    <w:rPr>
                      <w:rFonts w:ascii="Arial" w:hAnsi="Arial" w:cs="Arial"/>
                    </w:rPr>
                    <w:t>7/27/2017</w:t>
                  </w:r>
                </w:p>
              </w:tc>
              <w:tc>
                <w:tcPr>
                  <w:tcW w:w="7309" w:type="dxa"/>
                </w:tcPr>
                <w:p w14:paraId="2DCC4119" w14:textId="6524391E" w:rsidR="00FC2750" w:rsidRPr="00BF6EC4" w:rsidRDefault="00484AD9" w:rsidP="004E07AD">
                  <w:pPr>
                    <w:rPr>
                      <w:rFonts w:ascii="Arial" w:hAnsi="Arial" w:cs="Arial"/>
                    </w:rPr>
                  </w:pPr>
                  <w:r>
                    <w:rPr>
                      <w:rFonts w:ascii="Arial" w:hAnsi="Arial" w:cs="Arial"/>
                    </w:rPr>
                    <w:t>Plan approved; some studies underway, others remain to be contracted</w:t>
                  </w:r>
                </w:p>
              </w:tc>
            </w:tr>
            <w:tr w:rsidR="00972125" w:rsidRPr="00BF6EC4" w14:paraId="7EE80B3A" w14:textId="77777777" w:rsidTr="003F01E3">
              <w:trPr>
                <w:trHeight w:val="552"/>
              </w:trPr>
              <w:tc>
                <w:tcPr>
                  <w:tcW w:w="1830" w:type="dxa"/>
                </w:tcPr>
                <w:p w14:paraId="24C4EBB2" w14:textId="64D29007" w:rsidR="004E07AD" w:rsidRPr="00BF6EC4" w:rsidRDefault="00D552BC" w:rsidP="004E07AD">
                  <w:pPr>
                    <w:rPr>
                      <w:rFonts w:ascii="Arial" w:hAnsi="Arial" w:cs="Arial"/>
                    </w:rPr>
                  </w:pPr>
                  <w:r>
                    <w:rPr>
                      <w:rFonts w:ascii="Arial" w:hAnsi="Arial" w:cs="Arial"/>
                    </w:rPr>
                    <w:t>Modal Investment Comparison</w:t>
                  </w:r>
                </w:p>
              </w:tc>
              <w:tc>
                <w:tcPr>
                  <w:tcW w:w="1073" w:type="dxa"/>
                </w:tcPr>
                <w:p w14:paraId="3192D83E" w14:textId="1EBE4943" w:rsidR="004E07AD" w:rsidRPr="00BF6EC4" w:rsidRDefault="00065833" w:rsidP="00065833">
                  <w:pPr>
                    <w:rPr>
                      <w:rFonts w:ascii="Arial" w:hAnsi="Arial" w:cs="Arial"/>
                    </w:rPr>
                  </w:pPr>
                  <w:r>
                    <w:rPr>
                      <w:rFonts w:ascii="Arial" w:hAnsi="Arial" w:cs="Arial"/>
                    </w:rPr>
                    <w:t>8/1/2015</w:t>
                  </w:r>
                </w:p>
              </w:tc>
              <w:tc>
                <w:tcPr>
                  <w:tcW w:w="1195" w:type="dxa"/>
                </w:tcPr>
                <w:p w14:paraId="697E8E6C" w14:textId="5679B373" w:rsidR="004E07AD" w:rsidRPr="00BF6EC4" w:rsidRDefault="00972125" w:rsidP="00065833">
                  <w:pPr>
                    <w:rPr>
                      <w:rFonts w:ascii="Arial" w:hAnsi="Arial" w:cs="Arial"/>
                    </w:rPr>
                  </w:pPr>
                  <w:r w:rsidRPr="009B159D">
                    <w:rPr>
                      <w:rFonts w:ascii="Arial" w:hAnsi="Arial" w:cs="Arial"/>
                    </w:rPr>
                    <w:t>10/30/2017</w:t>
                  </w:r>
                </w:p>
              </w:tc>
              <w:tc>
                <w:tcPr>
                  <w:tcW w:w="7309" w:type="dxa"/>
                </w:tcPr>
                <w:p w14:paraId="03EBE4E1" w14:textId="3DC705F1" w:rsidR="004E07AD" w:rsidRDefault="003F01E3" w:rsidP="00E75A81">
                  <w:pPr>
                    <w:rPr>
                      <w:rFonts w:ascii="Arial" w:hAnsi="Arial" w:cs="Arial"/>
                    </w:rPr>
                  </w:pPr>
                  <w:r>
                    <w:rPr>
                      <w:rFonts w:ascii="Arial" w:hAnsi="Arial" w:cs="Arial"/>
                    </w:rPr>
                    <w:t>Complete, see:</w:t>
                  </w:r>
                  <w:r>
                    <w:t xml:space="preserve"> </w:t>
                  </w:r>
                  <w:hyperlink r:id="rId8" w:history="1">
                    <w:r w:rsidR="00803CED" w:rsidRPr="00B83413">
                      <w:rPr>
                        <w:rStyle w:val="Hyperlink"/>
                        <w:rFonts w:ascii="Arial" w:hAnsi="Arial" w:cs="Arial"/>
                      </w:rPr>
                      <w:t>http://midamericafreight.org/wp-content/uploads/MAFC16_ModalInvestmentComparison_FinalReport.pdf</w:t>
                    </w:r>
                  </w:hyperlink>
                </w:p>
                <w:p w14:paraId="68F4137C" w14:textId="77777777" w:rsidR="00803CED" w:rsidRDefault="00803CED" w:rsidP="00E75A81">
                  <w:pPr>
                    <w:rPr>
                      <w:rFonts w:ascii="Arial" w:hAnsi="Arial" w:cs="Arial"/>
                    </w:rPr>
                  </w:pPr>
                </w:p>
                <w:p w14:paraId="372AC583" w14:textId="6D80DAC8" w:rsidR="00803CED" w:rsidRPr="00BF6EC4" w:rsidRDefault="00803CED" w:rsidP="00E75A81">
                  <w:pPr>
                    <w:rPr>
                      <w:rFonts w:ascii="Arial" w:hAnsi="Arial" w:cs="Arial"/>
                    </w:rPr>
                  </w:pPr>
                  <w:r>
                    <w:rPr>
                      <w:rFonts w:ascii="Arial" w:hAnsi="Arial" w:cs="Arial"/>
                    </w:rPr>
                    <w:t>100% of the contract amount has been paid for this study.</w:t>
                  </w:r>
                </w:p>
              </w:tc>
            </w:tr>
            <w:tr w:rsidR="00972125" w:rsidRPr="00BF6EC4" w14:paraId="29695C5B" w14:textId="77777777" w:rsidTr="003F01E3">
              <w:trPr>
                <w:trHeight w:val="823"/>
              </w:trPr>
              <w:tc>
                <w:tcPr>
                  <w:tcW w:w="1830" w:type="dxa"/>
                </w:tcPr>
                <w:p w14:paraId="6FE23977" w14:textId="22C99B8B" w:rsidR="002D26C2" w:rsidRDefault="002D26C2" w:rsidP="00D552BC">
                  <w:pPr>
                    <w:rPr>
                      <w:rFonts w:ascii="Arial" w:hAnsi="Arial" w:cs="Arial"/>
                    </w:rPr>
                  </w:pPr>
                  <w:r>
                    <w:rPr>
                      <w:rFonts w:ascii="Arial" w:hAnsi="Arial" w:cs="Arial"/>
                    </w:rPr>
                    <w:t>Id</w:t>
                  </w:r>
                  <w:r w:rsidR="00D552BC">
                    <w:rPr>
                      <w:rFonts w:ascii="Arial" w:hAnsi="Arial" w:cs="Arial"/>
                    </w:rPr>
                    <w:t>entification</w:t>
                  </w:r>
                  <w:r>
                    <w:rPr>
                      <w:rFonts w:ascii="Arial" w:hAnsi="Arial" w:cs="Arial"/>
                    </w:rPr>
                    <w:t xml:space="preserve"> and </w:t>
                  </w:r>
                  <w:r w:rsidR="001C2680">
                    <w:rPr>
                      <w:rFonts w:ascii="Arial" w:hAnsi="Arial" w:cs="Arial"/>
                    </w:rPr>
                    <w:t>Characterization of</w:t>
                  </w:r>
                  <w:r>
                    <w:rPr>
                      <w:rFonts w:ascii="Arial" w:hAnsi="Arial" w:cs="Arial"/>
                    </w:rPr>
                    <w:t xml:space="preserve"> </w:t>
                  </w:r>
                  <w:r w:rsidR="00D552BC">
                    <w:rPr>
                      <w:rFonts w:ascii="Arial" w:hAnsi="Arial" w:cs="Arial"/>
                    </w:rPr>
                    <w:t>the MAASTO Region’s Multimodal Freight Network</w:t>
                  </w:r>
                  <w:r>
                    <w:rPr>
                      <w:rFonts w:ascii="Arial" w:hAnsi="Arial" w:cs="Arial"/>
                    </w:rPr>
                    <w:t xml:space="preserve"> </w:t>
                  </w:r>
                </w:p>
              </w:tc>
              <w:tc>
                <w:tcPr>
                  <w:tcW w:w="1073" w:type="dxa"/>
                </w:tcPr>
                <w:p w14:paraId="54C38E54" w14:textId="38D7115F" w:rsidR="002D26C2" w:rsidRDefault="002D26C2" w:rsidP="00065833">
                  <w:pPr>
                    <w:rPr>
                      <w:rFonts w:ascii="Arial" w:hAnsi="Arial" w:cs="Arial"/>
                    </w:rPr>
                  </w:pPr>
                  <w:r>
                    <w:rPr>
                      <w:rFonts w:ascii="Arial" w:hAnsi="Arial" w:cs="Arial"/>
                    </w:rPr>
                    <w:t>7/1</w:t>
                  </w:r>
                  <w:r w:rsidR="00065833">
                    <w:rPr>
                      <w:rFonts w:ascii="Arial" w:hAnsi="Arial" w:cs="Arial"/>
                    </w:rPr>
                    <w:t>/</w:t>
                  </w:r>
                  <w:r>
                    <w:rPr>
                      <w:rFonts w:ascii="Arial" w:hAnsi="Arial" w:cs="Arial"/>
                    </w:rPr>
                    <w:t>2017</w:t>
                  </w:r>
                </w:p>
              </w:tc>
              <w:tc>
                <w:tcPr>
                  <w:tcW w:w="1195" w:type="dxa"/>
                </w:tcPr>
                <w:p w14:paraId="6D380F58" w14:textId="777BC9CD" w:rsidR="002D26C2" w:rsidRDefault="002D26C2" w:rsidP="004E07AD">
                  <w:pPr>
                    <w:rPr>
                      <w:rFonts w:ascii="Arial" w:hAnsi="Arial" w:cs="Arial"/>
                    </w:rPr>
                  </w:pPr>
                  <w:r>
                    <w:rPr>
                      <w:rFonts w:ascii="Arial" w:hAnsi="Arial" w:cs="Arial"/>
                    </w:rPr>
                    <w:t>5/31/2018</w:t>
                  </w:r>
                  <w:r w:rsidR="00803CED">
                    <w:rPr>
                      <w:rFonts w:ascii="Arial" w:hAnsi="Arial" w:cs="Arial"/>
                    </w:rPr>
                    <w:t>; to be extended to 8/3/2018</w:t>
                  </w:r>
                </w:p>
              </w:tc>
              <w:tc>
                <w:tcPr>
                  <w:tcW w:w="7309" w:type="dxa"/>
                </w:tcPr>
                <w:p w14:paraId="17DE0A8B" w14:textId="3575B605" w:rsidR="002D26C2" w:rsidRDefault="008611A8" w:rsidP="004E07AD">
                  <w:pPr>
                    <w:rPr>
                      <w:rFonts w:ascii="Arial" w:hAnsi="Arial" w:cs="Arial"/>
                    </w:rPr>
                  </w:pPr>
                  <w:r>
                    <w:rPr>
                      <w:rFonts w:ascii="Arial" w:hAnsi="Arial" w:cs="Arial"/>
                    </w:rPr>
                    <w:t>35</w:t>
                  </w:r>
                  <w:r w:rsidR="00F33A8F">
                    <w:rPr>
                      <w:rFonts w:ascii="Arial" w:hAnsi="Arial" w:cs="Arial"/>
                    </w:rPr>
                    <w:t xml:space="preserve">% </w:t>
                  </w:r>
                  <w:r w:rsidR="002D26C2">
                    <w:rPr>
                      <w:rFonts w:ascii="Arial" w:hAnsi="Arial" w:cs="Arial"/>
                    </w:rPr>
                    <w:t>complete with collection of USDOT corridors and corridors identified in states</w:t>
                  </w:r>
                  <w:r w:rsidR="00D552BC">
                    <w:rPr>
                      <w:rFonts w:ascii="Arial" w:hAnsi="Arial" w:cs="Arial"/>
                    </w:rPr>
                    <w:t>’</w:t>
                  </w:r>
                  <w:r w:rsidR="002D26C2">
                    <w:rPr>
                      <w:rFonts w:ascii="Arial" w:hAnsi="Arial" w:cs="Arial"/>
                    </w:rPr>
                    <w:t xml:space="preserve"> freight plans as potential corridors to be examined in the study effort. </w:t>
                  </w:r>
                  <w:r>
                    <w:rPr>
                      <w:rFonts w:ascii="Arial" w:hAnsi="Arial" w:cs="Arial"/>
                    </w:rPr>
                    <w:t xml:space="preserve">The evolution of highways as freight corridors is also being tracked </w:t>
                  </w:r>
                  <w:proofErr w:type="gramStart"/>
                  <w:r>
                    <w:rPr>
                      <w:rFonts w:ascii="Arial" w:hAnsi="Arial" w:cs="Arial"/>
                    </w:rPr>
                    <w:t>in order to</w:t>
                  </w:r>
                  <w:proofErr w:type="gramEnd"/>
                  <w:r>
                    <w:rPr>
                      <w:rFonts w:ascii="Arial" w:hAnsi="Arial" w:cs="Arial"/>
                    </w:rPr>
                    <w:t xml:space="preserve"> provide context and history for the accelerated pace in defining a freight system and its components</w:t>
                  </w:r>
                </w:p>
                <w:p w14:paraId="3C472EFE" w14:textId="77777777" w:rsidR="00E75A81" w:rsidRDefault="00E75A81" w:rsidP="004E07AD">
                  <w:pPr>
                    <w:rPr>
                      <w:rFonts w:ascii="Arial" w:hAnsi="Arial" w:cs="Arial"/>
                    </w:rPr>
                  </w:pPr>
                </w:p>
                <w:p w14:paraId="2FF13B32" w14:textId="1ABF65EF" w:rsidR="00803CED" w:rsidRDefault="00484AD9" w:rsidP="004E07AD">
                  <w:pPr>
                    <w:rPr>
                      <w:rFonts w:ascii="Arial" w:hAnsi="Arial" w:cs="Arial"/>
                    </w:rPr>
                  </w:pPr>
                  <w:r>
                    <w:rPr>
                      <w:rFonts w:ascii="Arial" w:hAnsi="Arial" w:cs="Arial"/>
                    </w:rPr>
                    <w:t>Two invoices, totaling approximately $70k (about 87.5% of contract’s total amount) have been paid for this study.</w:t>
                  </w:r>
                </w:p>
                <w:p w14:paraId="352FE8CD" w14:textId="77777777" w:rsidR="00803CED" w:rsidRDefault="00803CED" w:rsidP="004E07AD">
                  <w:pPr>
                    <w:rPr>
                      <w:rFonts w:ascii="Arial" w:hAnsi="Arial" w:cs="Arial"/>
                    </w:rPr>
                  </w:pPr>
                </w:p>
                <w:p w14:paraId="32F773B6" w14:textId="5478B120" w:rsidR="00E75A81" w:rsidRDefault="006E4ED7" w:rsidP="004E07AD">
                  <w:pPr>
                    <w:rPr>
                      <w:rFonts w:ascii="Arial" w:hAnsi="Arial" w:cs="Arial"/>
                    </w:rPr>
                  </w:pPr>
                  <w:r>
                    <w:rPr>
                      <w:rFonts w:ascii="Arial" w:hAnsi="Arial" w:cs="Arial"/>
                    </w:rPr>
                    <w:t>Personnel with GIS and database management experience have joined the team at UW</w:t>
                  </w:r>
                  <w:r w:rsidR="00B05530">
                    <w:rPr>
                      <w:rFonts w:ascii="Arial" w:hAnsi="Arial" w:cs="Arial"/>
                    </w:rPr>
                    <w:t>-Madison</w:t>
                  </w:r>
                  <w:r w:rsidR="00484AD9">
                    <w:rPr>
                      <w:rFonts w:ascii="Arial" w:hAnsi="Arial" w:cs="Arial"/>
                    </w:rPr>
                    <w:t>.</w:t>
                  </w:r>
                </w:p>
                <w:p w14:paraId="6F6C7837" w14:textId="77777777" w:rsidR="00484AD9" w:rsidRDefault="00484AD9" w:rsidP="004E07AD">
                  <w:pPr>
                    <w:rPr>
                      <w:rFonts w:ascii="Arial" w:hAnsi="Arial" w:cs="Arial"/>
                    </w:rPr>
                  </w:pPr>
                </w:p>
                <w:p w14:paraId="1AB19337" w14:textId="54F9C1F5" w:rsidR="00484AD9" w:rsidRDefault="00484AD9" w:rsidP="004E07AD">
                  <w:pPr>
                    <w:rPr>
                      <w:rFonts w:ascii="Arial" w:hAnsi="Arial" w:cs="Arial"/>
                    </w:rPr>
                  </w:pPr>
                  <w:r>
                    <w:rPr>
                      <w:rFonts w:ascii="Arial" w:hAnsi="Arial" w:cs="Arial"/>
                    </w:rPr>
                    <w:t>Researcher asked for extension to 8/3/2018 for this study due to data collection delays.  Extension paperwork in process of being signed.</w:t>
                  </w:r>
                </w:p>
              </w:tc>
            </w:tr>
            <w:tr w:rsidR="00972125" w:rsidRPr="00BF6EC4" w14:paraId="4D59D83E" w14:textId="77777777" w:rsidTr="003F01E3">
              <w:trPr>
                <w:trHeight w:val="823"/>
              </w:trPr>
              <w:tc>
                <w:tcPr>
                  <w:tcW w:w="1830" w:type="dxa"/>
                </w:tcPr>
                <w:p w14:paraId="03ECF2F5" w14:textId="3E9F4F0F" w:rsidR="00587BD9" w:rsidRDefault="00587BD9" w:rsidP="00D552BC">
                  <w:pPr>
                    <w:rPr>
                      <w:rFonts w:ascii="Arial" w:hAnsi="Arial" w:cs="Arial"/>
                    </w:rPr>
                  </w:pPr>
                  <w:r>
                    <w:rPr>
                      <w:rFonts w:ascii="Arial" w:hAnsi="Arial" w:cs="Arial"/>
                    </w:rPr>
                    <w:lastRenderedPageBreak/>
                    <w:t>MAFC Development of Midw</w:t>
                  </w:r>
                  <w:r w:rsidR="00153983">
                    <w:rPr>
                      <w:rFonts w:ascii="Arial" w:hAnsi="Arial" w:cs="Arial"/>
                    </w:rPr>
                    <w:t>est Platooning Regulatory Model</w:t>
                  </w:r>
                </w:p>
              </w:tc>
              <w:tc>
                <w:tcPr>
                  <w:tcW w:w="1073" w:type="dxa"/>
                </w:tcPr>
                <w:p w14:paraId="3431525D" w14:textId="083394B6" w:rsidR="00587BD9" w:rsidRDefault="00587BD9" w:rsidP="00065833">
                  <w:pPr>
                    <w:rPr>
                      <w:rFonts w:ascii="Arial" w:hAnsi="Arial" w:cs="Arial"/>
                    </w:rPr>
                  </w:pPr>
                  <w:r>
                    <w:rPr>
                      <w:rFonts w:ascii="Arial" w:hAnsi="Arial" w:cs="Arial"/>
                    </w:rPr>
                    <w:t>9/1</w:t>
                  </w:r>
                  <w:r w:rsidR="0019376D">
                    <w:rPr>
                      <w:rFonts w:ascii="Arial" w:hAnsi="Arial" w:cs="Arial"/>
                    </w:rPr>
                    <w:t>/</w:t>
                  </w:r>
                  <w:r>
                    <w:rPr>
                      <w:rFonts w:ascii="Arial" w:hAnsi="Arial" w:cs="Arial"/>
                    </w:rPr>
                    <w:t>2017</w:t>
                  </w:r>
                </w:p>
              </w:tc>
              <w:tc>
                <w:tcPr>
                  <w:tcW w:w="1195" w:type="dxa"/>
                </w:tcPr>
                <w:p w14:paraId="63319002" w14:textId="22747218" w:rsidR="00587BD9" w:rsidRDefault="00587BD9" w:rsidP="00660478">
                  <w:pPr>
                    <w:rPr>
                      <w:rFonts w:ascii="Arial" w:hAnsi="Arial" w:cs="Arial"/>
                    </w:rPr>
                  </w:pPr>
                  <w:r>
                    <w:rPr>
                      <w:rFonts w:ascii="Arial" w:hAnsi="Arial" w:cs="Arial"/>
                    </w:rPr>
                    <w:t>2/</w:t>
                  </w:r>
                  <w:r w:rsidR="00660478">
                    <w:rPr>
                      <w:rFonts w:ascii="Arial" w:hAnsi="Arial" w:cs="Arial"/>
                    </w:rPr>
                    <w:t>28</w:t>
                  </w:r>
                  <w:r>
                    <w:rPr>
                      <w:rFonts w:ascii="Arial" w:hAnsi="Arial" w:cs="Arial"/>
                    </w:rPr>
                    <w:t>/2018</w:t>
                  </w:r>
                  <w:r w:rsidR="00803CED">
                    <w:rPr>
                      <w:rFonts w:ascii="Arial" w:hAnsi="Arial" w:cs="Arial"/>
                    </w:rPr>
                    <w:t>; to be extended to 6/15/2018</w:t>
                  </w:r>
                </w:p>
              </w:tc>
              <w:tc>
                <w:tcPr>
                  <w:tcW w:w="7309" w:type="dxa"/>
                </w:tcPr>
                <w:p w14:paraId="74F3962F" w14:textId="543034DA" w:rsidR="00587BD9" w:rsidRDefault="00587BD9" w:rsidP="004E07AD">
                  <w:pPr>
                    <w:rPr>
                      <w:rFonts w:ascii="Arial" w:hAnsi="Arial" w:cs="Arial"/>
                    </w:rPr>
                  </w:pPr>
                  <w:r>
                    <w:rPr>
                      <w:rFonts w:ascii="Arial" w:hAnsi="Arial" w:cs="Arial"/>
                    </w:rPr>
                    <w:t>In coordination with the STIC</w:t>
                  </w:r>
                  <w:r w:rsidR="00F33A8F">
                    <w:rPr>
                      <w:rFonts w:ascii="Arial" w:hAnsi="Arial" w:cs="Arial"/>
                    </w:rPr>
                    <w:t>, the MAASTO truck platooning working groups</w:t>
                  </w:r>
                  <w:r>
                    <w:rPr>
                      <w:rFonts w:ascii="Arial" w:hAnsi="Arial" w:cs="Arial"/>
                    </w:rPr>
                    <w:t xml:space="preserve"> and Planning committees we have begun collecting data and have already presented the materials to MAASTO groups twice. </w:t>
                  </w:r>
                </w:p>
                <w:p w14:paraId="09BF8533" w14:textId="7599D39F" w:rsidR="00F33A8F" w:rsidRDefault="00F33A8F" w:rsidP="006E4ED7">
                  <w:pPr>
                    <w:rPr>
                      <w:rFonts w:ascii="Arial" w:hAnsi="Arial" w:cs="Arial"/>
                    </w:rPr>
                  </w:pPr>
                  <w:r>
                    <w:rPr>
                      <w:rFonts w:ascii="Arial" w:hAnsi="Arial" w:cs="Arial"/>
                    </w:rPr>
                    <w:t xml:space="preserve">Final information brochure complete.  Full literature review </w:t>
                  </w:r>
                  <w:r w:rsidR="006E4ED7">
                    <w:rPr>
                      <w:rFonts w:ascii="Arial" w:hAnsi="Arial" w:cs="Arial"/>
                    </w:rPr>
                    <w:t>9</w:t>
                  </w:r>
                  <w:r w:rsidR="000A6423">
                    <w:rPr>
                      <w:rFonts w:ascii="Arial" w:hAnsi="Arial" w:cs="Arial"/>
                    </w:rPr>
                    <w:t>5</w:t>
                  </w:r>
                  <w:r>
                    <w:rPr>
                      <w:rFonts w:ascii="Arial" w:hAnsi="Arial" w:cs="Arial"/>
                    </w:rPr>
                    <w:t xml:space="preserve">% complete. </w:t>
                  </w:r>
                </w:p>
                <w:p w14:paraId="4A0D211C" w14:textId="74BC0BA2" w:rsidR="009B159D" w:rsidRDefault="009B159D" w:rsidP="006E4ED7">
                  <w:pPr>
                    <w:rPr>
                      <w:rFonts w:ascii="Arial" w:hAnsi="Arial" w:cs="Arial"/>
                    </w:rPr>
                  </w:pPr>
                </w:p>
                <w:p w14:paraId="6D173C3C" w14:textId="6E3742B3" w:rsidR="009B159D" w:rsidRDefault="009B159D" w:rsidP="006E4ED7">
                  <w:pPr>
                    <w:rPr>
                      <w:rFonts w:ascii="Arial" w:hAnsi="Arial" w:cs="Arial"/>
                    </w:rPr>
                  </w:pPr>
                  <w:r>
                    <w:rPr>
                      <w:rFonts w:ascii="Arial" w:hAnsi="Arial" w:cs="Arial"/>
                    </w:rPr>
                    <w:t>No invoices have been submitted for this study as of 4/15/2018.</w:t>
                  </w:r>
                </w:p>
                <w:p w14:paraId="3C95EE1B" w14:textId="77777777" w:rsidR="00484AD9" w:rsidRDefault="00484AD9" w:rsidP="006E4ED7">
                  <w:pPr>
                    <w:rPr>
                      <w:rFonts w:ascii="Arial" w:hAnsi="Arial" w:cs="Arial"/>
                    </w:rPr>
                  </w:pPr>
                </w:p>
                <w:p w14:paraId="7F6E810D" w14:textId="0C92BD35" w:rsidR="00484AD9" w:rsidRDefault="00484AD9" w:rsidP="006E4ED7">
                  <w:pPr>
                    <w:rPr>
                      <w:rFonts w:ascii="Arial" w:hAnsi="Arial" w:cs="Arial"/>
                    </w:rPr>
                  </w:pPr>
                  <w:r>
                    <w:rPr>
                      <w:rFonts w:ascii="Arial" w:hAnsi="Arial" w:cs="Arial"/>
                    </w:rPr>
                    <w:t>Researcher asked for extension to 6/15/2018 for this study due to data collection delays.  Extension paperwork in process of being signed.</w:t>
                  </w:r>
                </w:p>
              </w:tc>
            </w:tr>
            <w:tr w:rsidR="00484AD9" w:rsidRPr="00BF6EC4" w14:paraId="771FF1AC" w14:textId="77777777" w:rsidTr="003F01E3">
              <w:trPr>
                <w:trHeight w:val="823"/>
              </w:trPr>
              <w:tc>
                <w:tcPr>
                  <w:tcW w:w="1830" w:type="dxa"/>
                </w:tcPr>
                <w:p w14:paraId="6A54D46E" w14:textId="43D601C6" w:rsidR="00484AD9" w:rsidRDefault="004B0A58" w:rsidP="00D552BC">
                  <w:pPr>
                    <w:rPr>
                      <w:rFonts w:ascii="Arial" w:hAnsi="Arial" w:cs="Arial"/>
                    </w:rPr>
                  </w:pPr>
                  <w:r>
                    <w:rPr>
                      <w:rFonts w:ascii="Arial" w:hAnsi="Arial" w:cs="Arial"/>
                    </w:rPr>
                    <w:t>Identification of Urban Truck Parking Locations in the MAASTO Region</w:t>
                  </w:r>
                </w:p>
              </w:tc>
              <w:tc>
                <w:tcPr>
                  <w:tcW w:w="1073" w:type="dxa"/>
                </w:tcPr>
                <w:p w14:paraId="53667C31" w14:textId="215F61F3" w:rsidR="00484AD9" w:rsidRDefault="004B0A58" w:rsidP="00065833">
                  <w:pPr>
                    <w:rPr>
                      <w:rFonts w:ascii="Arial" w:hAnsi="Arial" w:cs="Arial"/>
                    </w:rPr>
                  </w:pPr>
                  <w:r>
                    <w:rPr>
                      <w:rFonts w:ascii="Arial" w:hAnsi="Arial" w:cs="Arial"/>
                    </w:rPr>
                    <w:t>1/1/2018</w:t>
                  </w:r>
                </w:p>
              </w:tc>
              <w:tc>
                <w:tcPr>
                  <w:tcW w:w="1195" w:type="dxa"/>
                </w:tcPr>
                <w:p w14:paraId="1DB743C9" w14:textId="6A2639C6" w:rsidR="00484AD9" w:rsidRDefault="004B0A58" w:rsidP="00660478">
                  <w:pPr>
                    <w:rPr>
                      <w:rFonts w:ascii="Arial" w:hAnsi="Arial" w:cs="Arial"/>
                    </w:rPr>
                  </w:pPr>
                  <w:r>
                    <w:rPr>
                      <w:rFonts w:ascii="Arial" w:hAnsi="Arial" w:cs="Arial"/>
                    </w:rPr>
                    <w:t>1/31/2019</w:t>
                  </w:r>
                </w:p>
              </w:tc>
              <w:tc>
                <w:tcPr>
                  <w:tcW w:w="7309" w:type="dxa"/>
                </w:tcPr>
                <w:p w14:paraId="751BDD4E" w14:textId="2FBBF989" w:rsidR="00484AD9" w:rsidRDefault="008611A8" w:rsidP="004E07AD">
                  <w:pPr>
                    <w:rPr>
                      <w:rFonts w:ascii="Arial" w:hAnsi="Arial" w:cs="Arial"/>
                    </w:rPr>
                  </w:pPr>
                  <w:r>
                    <w:rPr>
                      <w:rFonts w:ascii="Arial" w:hAnsi="Arial" w:cs="Arial"/>
                    </w:rPr>
                    <w:t xml:space="preserve">In coordination </w:t>
                  </w:r>
                  <w:r w:rsidR="00AB6007">
                    <w:rPr>
                      <w:rFonts w:ascii="Arial" w:hAnsi="Arial" w:cs="Arial"/>
                    </w:rPr>
                    <w:t xml:space="preserve">with the states we have begun identifying potential city locations that include “brown fields” that could be repurposed as truck parking areas. </w:t>
                  </w:r>
                </w:p>
                <w:p w14:paraId="0157C218" w14:textId="77777777" w:rsidR="009B159D" w:rsidRDefault="009B159D" w:rsidP="004E07AD">
                  <w:pPr>
                    <w:rPr>
                      <w:rFonts w:ascii="Arial" w:hAnsi="Arial" w:cs="Arial"/>
                    </w:rPr>
                  </w:pPr>
                </w:p>
                <w:p w14:paraId="1AB043A6" w14:textId="2CA64524" w:rsidR="009B159D" w:rsidRDefault="009B159D" w:rsidP="004E07AD">
                  <w:pPr>
                    <w:rPr>
                      <w:rFonts w:ascii="Arial" w:hAnsi="Arial" w:cs="Arial"/>
                    </w:rPr>
                  </w:pPr>
                  <w:r>
                    <w:rPr>
                      <w:rFonts w:ascii="Arial" w:hAnsi="Arial" w:cs="Arial"/>
                    </w:rPr>
                    <w:t>No invoices have been submitted for this study as of 4/15/2018.</w:t>
                  </w:r>
                </w:p>
              </w:tc>
            </w:tr>
          </w:tbl>
          <w:p w14:paraId="05AAF6CA" w14:textId="43BC4FEE" w:rsidR="00F23028" w:rsidRDefault="00F23028" w:rsidP="00B62245">
            <w:pPr>
              <w:ind w:right="-720"/>
              <w:rPr>
                <w:rFonts w:asciiTheme="majorHAnsi" w:hAnsiTheme="majorHAnsi" w:cs="Arial"/>
              </w:rPr>
            </w:pPr>
          </w:p>
          <w:p w14:paraId="30144E75" w14:textId="2BF4F271" w:rsidR="00207A3F" w:rsidRDefault="000E5EAC" w:rsidP="00B910FC">
            <w:pPr>
              <w:spacing w:after="200"/>
              <w:rPr>
                <w:rFonts w:ascii="Arial" w:hAnsi="Arial" w:cs="Arial"/>
                <w:color w:val="000000"/>
                <w:shd w:val="clear" w:color="auto" w:fill="FFFFFF"/>
              </w:rPr>
            </w:pPr>
            <w:r>
              <w:rPr>
                <w:rFonts w:ascii="Arial" w:hAnsi="Arial" w:cs="Arial"/>
                <w:color w:val="000000"/>
                <w:shd w:val="clear" w:color="auto" w:fill="FFFFFF"/>
              </w:rPr>
              <w:t xml:space="preserve">Additional activities in support of the coalition by </w:t>
            </w:r>
            <w:r w:rsidR="00AF0BD6">
              <w:rPr>
                <w:rFonts w:ascii="Arial" w:hAnsi="Arial" w:cs="Arial"/>
                <w:color w:val="000000"/>
                <w:shd w:val="clear" w:color="auto" w:fill="FFFFFF"/>
              </w:rPr>
              <w:t>Dr. Perry</w:t>
            </w:r>
            <w:r>
              <w:rPr>
                <w:rFonts w:ascii="Arial" w:hAnsi="Arial" w:cs="Arial"/>
                <w:color w:val="000000"/>
                <w:shd w:val="clear" w:color="auto" w:fill="FFFFFF"/>
              </w:rPr>
              <w:t xml:space="preserve"> include the following: </w:t>
            </w:r>
            <w:r w:rsidR="00AF0BD6">
              <w:rPr>
                <w:rFonts w:ascii="Arial" w:hAnsi="Arial" w:cs="Arial"/>
                <w:color w:val="000000"/>
                <w:shd w:val="clear" w:color="auto" w:fill="FFFFFF"/>
              </w:rPr>
              <w:t xml:space="preserve"> </w:t>
            </w:r>
          </w:p>
          <w:p w14:paraId="53978D01" w14:textId="701F127C" w:rsidR="000E5EAC" w:rsidRDefault="002B18CD" w:rsidP="00B910FC">
            <w:pPr>
              <w:shd w:val="clear" w:color="auto" w:fill="FFFFFF"/>
              <w:rPr>
                <w:rFonts w:ascii="Arial" w:hAnsi="Arial" w:cs="Arial"/>
                <w:color w:val="000000"/>
                <w:shd w:val="clear" w:color="auto" w:fill="FFFFFF"/>
              </w:rPr>
            </w:pPr>
            <w:r>
              <w:rPr>
                <w:rFonts w:ascii="Arial" w:hAnsi="Arial" w:cs="Arial"/>
                <w:color w:val="000000"/>
                <w:shd w:val="clear" w:color="auto" w:fill="FFFFFF"/>
              </w:rPr>
              <w:t>01/28</w:t>
            </w:r>
            <w:r w:rsidR="00B05530">
              <w:rPr>
                <w:rFonts w:ascii="Arial" w:hAnsi="Arial" w:cs="Arial"/>
                <w:color w:val="000000"/>
                <w:shd w:val="clear" w:color="auto" w:fill="FFFFFF"/>
              </w:rPr>
              <w:t xml:space="preserve">/18 </w:t>
            </w:r>
            <w:r w:rsidR="00AB6007">
              <w:rPr>
                <w:rFonts w:ascii="Arial" w:hAnsi="Arial" w:cs="Arial"/>
                <w:color w:val="000000"/>
                <w:shd w:val="clear" w:color="auto" w:fill="FFFFFF"/>
              </w:rPr>
              <w:t>–</w:t>
            </w:r>
            <w:r>
              <w:rPr>
                <w:rFonts w:ascii="Arial" w:hAnsi="Arial" w:cs="Arial"/>
                <w:color w:val="000000"/>
                <w:shd w:val="clear" w:color="auto" w:fill="FFFFFF"/>
              </w:rPr>
              <w:t xml:space="preserve"> </w:t>
            </w:r>
            <w:r w:rsidR="00B05530">
              <w:rPr>
                <w:rFonts w:ascii="Arial" w:hAnsi="Arial" w:cs="Arial"/>
                <w:color w:val="000000"/>
                <w:shd w:val="clear" w:color="auto" w:fill="FFFFFF"/>
              </w:rPr>
              <w:t>3/31/18</w:t>
            </w:r>
            <w:r w:rsidR="00207A3F">
              <w:rPr>
                <w:rFonts w:ascii="Arial" w:hAnsi="Arial" w:cs="Arial"/>
                <w:color w:val="000000"/>
                <w:shd w:val="clear" w:color="auto" w:fill="FFFFFF"/>
              </w:rPr>
              <w:t xml:space="preserve"> – </w:t>
            </w:r>
            <w:r w:rsidR="00AF3A27">
              <w:rPr>
                <w:rFonts w:ascii="Arial" w:hAnsi="Arial" w:cs="Arial"/>
                <w:color w:val="000000"/>
                <w:shd w:val="clear" w:color="auto" w:fill="FFFFFF"/>
              </w:rPr>
              <w:t xml:space="preserve">Work </w:t>
            </w:r>
            <w:proofErr w:type="gramStart"/>
            <w:r w:rsidR="00AF3A27">
              <w:rPr>
                <w:rFonts w:ascii="Arial" w:hAnsi="Arial" w:cs="Arial"/>
                <w:color w:val="000000"/>
                <w:shd w:val="clear" w:color="auto" w:fill="FFFFFF"/>
              </w:rPr>
              <w:t>continues on</w:t>
            </w:r>
            <w:proofErr w:type="gramEnd"/>
            <w:r w:rsidR="00AF3A27">
              <w:rPr>
                <w:rFonts w:ascii="Arial" w:hAnsi="Arial" w:cs="Arial"/>
                <w:color w:val="000000"/>
                <w:shd w:val="clear" w:color="auto" w:fill="FFFFFF"/>
              </w:rPr>
              <w:t xml:space="preserve"> the MAFC</w:t>
            </w:r>
            <w:r w:rsidR="00207A3F">
              <w:rPr>
                <w:rFonts w:ascii="Arial" w:hAnsi="Arial" w:cs="Arial"/>
                <w:color w:val="000000"/>
                <w:shd w:val="clear" w:color="auto" w:fill="FFFFFF"/>
              </w:rPr>
              <w:t xml:space="preserve"> annual meeting</w:t>
            </w:r>
            <w:r w:rsidR="004B1014">
              <w:rPr>
                <w:rFonts w:ascii="Arial" w:hAnsi="Arial" w:cs="Arial"/>
                <w:color w:val="000000"/>
                <w:shd w:val="clear" w:color="auto" w:fill="FFFFFF"/>
              </w:rPr>
              <w:t>.</w:t>
            </w:r>
            <w:r w:rsidR="00207A3F">
              <w:rPr>
                <w:rFonts w:ascii="Arial" w:hAnsi="Arial" w:cs="Arial"/>
                <w:color w:val="000000"/>
                <w:shd w:val="clear" w:color="auto" w:fill="FFFFFF"/>
              </w:rPr>
              <w:t xml:space="preserve">  Began organizing sessions and making travel arrangement</w:t>
            </w:r>
            <w:r w:rsidR="00972125">
              <w:rPr>
                <w:rFonts w:ascii="Arial" w:hAnsi="Arial" w:cs="Arial"/>
                <w:color w:val="000000"/>
                <w:shd w:val="clear" w:color="auto" w:fill="FFFFFF"/>
              </w:rPr>
              <w:t>s</w:t>
            </w:r>
            <w:r w:rsidR="00207A3F">
              <w:rPr>
                <w:rFonts w:ascii="Arial" w:hAnsi="Arial" w:cs="Arial"/>
                <w:color w:val="000000"/>
                <w:shd w:val="clear" w:color="auto" w:fill="FFFFFF"/>
              </w:rPr>
              <w:t>, m</w:t>
            </w:r>
            <w:r w:rsidR="00972125">
              <w:rPr>
                <w:rFonts w:ascii="Arial" w:hAnsi="Arial" w:cs="Arial"/>
                <w:color w:val="000000"/>
                <w:shd w:val="clear" w:color="auto" w:fill="FFFFFF"/>
              </w:rPr>
              <w:t>e</w:t>
            </w:r>
            <w:r w:rsidR="00AF3A27">
              <w:rPr>
                <w:rFonts w:ascii="Arial" w:hAnsi="Arial" w:cs="Arial"/>
                <w:color w:val="000000"/>
                <w:shd w:val="clear" w:color="auto" w:fill="FFFFFF"/>
              </w:rPr>
              <w:t>e</w:t>
            </w:r>
            <w:r w:rsidR="00187CA9">
              <w:rPr>
                <w:rFonts w:ascii="Arial" w:hAnsi="Arial" w:cs="Arial"/>
                <w:color w:val="000000"/>
                <w:shd w:val="clear" w:color="auto" w:fill="FFFFFF"/>
              </w:rPr>
              <w:t>ting registration</w:t>
            </w:r>
            <w:r w:rsidR="00B05530">
              <w:rPr>
                <w:rFonts w:ascii="Arial" w:hAnsi="Arial" w:cs="Arial"/>
                <w:color w:val="000000"/>
                <w:shd w:val="clear" w:color="auto" w:fill="FFFFFF"/>
              </w:rPr>
              <w:t>,</w:t>
            </w:r>
            <w:r w:rsidR="00187CA9">
              <w:rPr>
                <w:rFonts w:ascii="Arial" w:hAnsi="Arial" w:cs="Arial"/>
                <w:color w:val="000000"/>
                <w:shd w:val="clear" w:color="auto" w:fill="FFFFFF"/>
              </w:rPr>
              <w:t xml:space="preserve"> and lodging</w:t>
            </w:r>
            <w:r w:rsidR="00B05530">
              <w:rPr>
                <w:rFonts w:ascii="Arial" w:hAnsi="Arial" w:cs="Arial"/>
                <w:color w:val="000000"/>
                <w:shd w:val="clear" w:color="auto" w:fill="FFFFFF"/>
              </w:rPr>
              <w:t xml:space="preserve"> with</w:t>
            </w:r>
            <w:r w:rsidR="00187CA9">
              <w:rPr>
                <w:rFonts w:ascii="Arial" w:hAnsi="Arial" w:cs="Arial"/>
                <w:color w:val="000000"/>
                <w:shd w:val="clear" w:color="auto" w:fill="FFFFFF"/>
              </w:rPr>
              <w:t xml:space="preserve"> MI </w:t>
            </w:r>
            <w:r w:rsidR="00AF3A27">
              <w:rPr>
                <w:rFonts w:ascii="Arial" w:hAnsi="Arial" w:cs="Arial"/>
                <w:color w:val="000000"/>
                <w:shd w:val="clear" w:color="auto" w:fill="FFFFFF"/>
              </w:rPr>
              <w:t xml:space="preserve">DOT.  </w:t>
            </w:r>
            <w:r w:rsidR="00207A3F">
              <w:rPr>
                <w:rFonts w:ascii="Arial" w:hAnsi="Arial" w:cs="Arial"/>
                <w:color w:val="000000"/>
                <w:shd w:val="clear" w:color="auto" w:fill="FFFFFF"/>
              </w:rPr>
              <w:t xml:space="preserve"> </w:t>
            </w:r>
          </w:p>
          <w:p w14:paraId="49C60227" w14:textId="3A02F357" w:rsidR="004B1014" w:rsidRDefault="004B1014" w:rsidP="00B910FC">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 </w:t>
            </w:r>
          </w:p>
          <w:p w14:paraId="15921502" w14:textId="3E341839" w:rsidR="00207A3F" w:rsidRDefault="00207A3F" w:rsidP="00B910FC">
            <w:pPr>
              <w:shd w:val="clear" w:color="auto" w:fill="FFFFFF"/>
              <w:rPr>
                <w:rFonts w:ascii="Arial" w:hAnsi="Arial" w:cs="Arial"/>
                <w:color w:val="000000"/>
                <w:shd w:val="clear" w:color="auto" w:fill="FFFFFF"/>
              </w:rPr>
            </w:pPr>
          </w:p>
          <w:p w14:paraId="3B3A9B83" w14:textId="534E28FD" w:rsidR="00C54400" w:rsidRDefault="008077F1" w:rsidP="00B910FC">
            <w:pPr>
              <w:shd w:val="clear" w:color="auto" w:fill="FFFFFF"/>
              <w:rPr>
                <w:rFonts w:ascii="Arial" w:hAnsi="Arial" w:cs="Arial"/>
                <w:color w:val="000000"/>
                <w:shd w:val="clear" w:color="auto" w:fill="FFFFFF"/>
              </w:rPr>
            </w:pPr>
            <w:r>
              <w:rPr>
                <w:rFonts w:ascii="Arial" w:hAnsi="Arial" w:cs="Arial"/>
                <w:color w:val="000000"/>
                <w:shd w:val="clear" w:color="auto" w:fill="FFFFFF"/>
              </w:rPr>
              <w:t>Perry is working with WisDOT to get the</w:t>
            </w:r>
            <w:r w:rsidR="00B05530">
              <w:rPr>
                <w:rFonts w:ascii="Arial" w:hAnsi="Arial" w:cs="Arial"/>
                <w:color w:val="000000"/>
                <w:shd w:val="clear" w:color="auto" w:fill="FFFFFF"/>
              </w:rPr>
              <w:t xml:space="preserve"> remaining</w:t>
            </w:r>
            <w:r>
              <w:rPr>
                <w:rFonts w:ascii="Arial" w:hAnsi="Arial" w:cs="Arial"/>
                <w:color w:val="000000"/>
                <w:shd w:val="clear" w:color="auto" w:fill="FFFFFF"/>
              </w:rPr>
              <w:t xml:space="preserve"> project</w:t>
            </w:r>
            <w:r w:rsidR="00132A4F">
              <w:rPr>
                <w:rFonts w:ascii="Arial" w:hAnsi="Arial" w:cs="Arial"/>
                <w:color w:val="000000"/>
                <w:shd w:val="clear" w:color="auto" w:fill="FFFFFF"/>
              </w:rPr>
              <w:t>s</w:t>
            </w:r>
            <w:r>
              <w:rPr>
                <w:rFonts w:ascii="Arial" w:hAnsi="Arial" w:cs="Arial"/>
                <w:color w:val="000000"/>
                <w:shd w:val="clear" w:color="auto" w:fill="FFFFFF"/>
              </w:rPr>
              <w:t xml:space="preserve"> </w:t>
            </w:r>
            <w:r w:rsidR="00B05530">
              <w:rPr>
                <w:rFonts w:ascii="Arial" w:hAnsi="Arial" w:cs="Arial"/>
                <w:color w:val="000000"/>
                <w:shd w:val="clear" w:color="auto" w:fill="FFFFFF"/>
              </w:rPr>
              <w:t xml:space="preserve">approved by the MAASTO Board of Directors in 2017 </w:t>
            </w:r>
            <w:r>
              <w:rPr>
                <w:rFonts w:ascii="Arial" w:hAnsi="Arial" w:cs="Arial"/>
                <w:color w:val="000000"/>
                <w:shd w:val="clear" w:color="auto" w:fill="FFFFFF"/>
              </w:rPr>
              <w:t xml:space="preserve">under contract. </w:t>
            </w:r>
            <w:r w:rsidR="00C54400">
              <w:rPr>
                <w:rFonts w:ascii="Arial" w:hAnsi="Arial" w:cs="Arial"/>
                <w:color w:val="000000"/>
                <w:shd w:val="clear" w:color="auto" w:fill="FFFFFF"/>
              </w:rPr>
              <w:t xml:space="preserve">See Table </w:t>
            </w:r>
            <w:r w:rsidR="00E33D7D">
              <w:rPr>
                <w:rFonts w:ascii="Arial" w:hAnsi="Arial" w:cs="Arial"/>
                <w:color w:val="000000"/>
                <w:shd w:val="clear" w:color="auto" w:fill="FFFFFF"/>
              </w:rPr>
              <w:t xml:space="preserve">1 </w:t>
            </w:r>
            <w:r w:rsidR="00C54400">
              <w:rPr>
                <w:rFonts w:ascii="Arial" w:hAnsi="Arial" w:cs="Arial"/>
                <w:color w:val="000000"/>
                <w:shd w:val="clear" w:color="auto" w:fill="FFFFFF"/>
              </w:rPr>
              <w:t xml:space="preserve">below. </w:t>
            </w:r>
            <w:r w:rsidR="003226BB">
              <w:rPr>
                <w:rFonts w:ascii="Arial" w:hAnsi="Arial" w:cs="Arial"/>
                <w:color w:val="000000"/>
                <w:shd w:val="clear" w:color="auto" w:fill="FFFFFF"/>
              </w:rPr>
              <w:t>Projects with asterisks are in process of approval of scope of work.</w:t>
            </w:r>
          </w:p>
          <w:p w14:paraId="1408D7A3" w14:textId="75758E0B" w:rsidR="004B1014" w:rsidRDefault="008077F1"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 </w:t>
            </w:r>
          </w:p>
          <w:p w14:paraId="40DD86DD" w14:textId="77777777" w:rsidR="00C54400" w:rsidRDefault="00C54400" w:rsidP="00AF0BD6">
            <w:pPr>
              <w:shd w:val="clear" w:color="auto" w:fill="FFFFFF"/>
              <w:rPr>
                <w:rFonts w:ascii="Arial" w:hAnsi="Arial" w:cs="Arial"/>
                <w:color w:val="000000"/>
                <w:shd w:val="clear" w:color="auto" w:fill="FFFFFF"/>
              </w:rPr>
            </w:pPr>
          </w:p>
          <w:tbl>
            <w:tblPr>
              <w:tblStyle w:val="TableGrid"/>
              <w:tblpPr w:leftFromText="180" w:rightFromText="180" w:vertAnchor="text" w:horzAnchor="page" w:tblpX="611" w:tblpY="-76"/>
              <w:tblOverlap w:val="never"/>
              <w:tblW w:w="0" w:type="auto"/>
              <w:tblLook w:val="04A0" w:firstRow="1" w:lastRow="0" w:firstColumn="1" w:lastColumn="0" w:noHBand="0" w:noVBand="1"/>
            </w:tblPr>
            <w:tblGrid>
              <w:gridCol w:w="2337"/>
              <w:gridCol w:w="2337"/>
              <w:gridCol w:w="4591"/>
            </w:tblGrid>
            <w:tr w:rsidR="008D6440" w14:paraId="08284733" w14:textId="77777777" w:rsidTr="008D6440">
              <w:tc>
                <w:tcPr>
                  <w:tcW w:w="9265" w:type="dxa"/>
                  <w:gridSpan w:val="3"/>
                </w:tcPr>
                <w:p w14:paraId="0C0DCAC3" w14:textId="4EF2FF83" w:rsidR="008D6440" w:rsidRPr="000C42DE" w:rsidRDefault="008D6440" w:rsidP="008D6440">
                  <w:pPr>
                    <w:pStyle w:val="NoSpacing"/>
                    <w:rPr>
                      <w:rFonts w:ascii="Arial" w:hAnsi="Arial" w:cs="Arial"/>
                      <w:b/>
                    </w:rPr>
                  </w:pPr>
                  <w:r w:rsidRPr="000C42DE">
                    <w:rPr>
                      <w:rFonts w:ascii="Arial" w:hAnsi="Arial" w:cs="Arial"/>
                      <w:b/>
                    </w:rPr>
                    <w:t>Table 1.  Additional Projects for MAFC Research agenda 2017-2018</w:t>
                  </w:r>
                </w:p>
              </w:tc>
            </w:tr>
            <w:tr w:rsidR="008D6440" w14:paraId="15AEE9C6" w14:textId="77777777" w:rsidTr="008D6440">
              <w:tc>
                <w:tcPr>
                  <w:tcW w:w="2337" w:type="dxa"/>
                </w:tcPr>
                <w:p w14:paraId="0C403763" w14:textId="77777777" w:rsidR="008D6440" w:rsidRPr="000C42DE" w:rsidRDefault="008D6440" w:rsidP="008D6440">
                  <w:pPr>
                    <w:pStyle w:val="NoSpacing"/>
                    <w:rPr>
                      <w:rFonts w:ascii="Arial" w:hAnsi="Arial" w:cs="Arial"/>
                    </w:rPr>
                  </w:pPr>
                  <w:r w:rsidRPr="000C42DE">
                    <w:rPr>
                      <w:rFonts w:ascii="Arial" w:hAnsi="Arial" w:cs="Arial"/>
                    </w:rPr>
                    <w:t>Project Title</w:t>
                  </w:r>
                </w:p>
              </w:tc>
              <w:tc>
                <w:tcPr>
                  <w:tcW w:w="2337" w:type="dxa"/>
                </w:tcPr>
                <w:p w14:paraId="16998BDD" w14:textId="77777777" w:rsidR="008D6440" w:rsidRPr="000C42DE" w:rsidRDefault="008D6440" w:rsidP="008D6440">
                  <w:pPr>
                    <w:pStyle w:val="NoSpacing"/>
                    <w:rPr>
                      <w:rFonts w:ascii="Arial" w:hAnsi="Arial" w:cs="Arial"/>
                    </w:rPr>
                  </w:pPr>
                  <w:r w:rsidRPr="000C42DE">
                    <w:rPr>
                      <w:rFonts w:ascii="Arial" w:hAnsi="Arial" w:cs="Arial"/>
                    </w:rPr>
                    <w:t>Duration</w:t>
                  </w:r>
                </w:p>
              </w:tc>
              <w:tc>
                <w:tcPr>
                  <w:tcW w:w="4591" w:type="dxa"/>
                </w:tcPr>
                <w:p w14:paraId="1B9747EC" w14:textId="77777777" w:rsidR="008D6440" w:rsidRPr="000C42DE" w:rsidRDefault="008D6440" w:rsidP="008D6440">
                  <w:pPr>
                    <w:pStyle w:val="NoSpacing"/>
                    <w:rPr>
                      <w:rFonts w:ascii="Arial" w:hAnsi="Arial" w:cs="Arial"/>
                    </w:rPr>
                  </w:pPr>
                  <w:r w:rsidRPr="000C42DE">
                    <w:rPr>
                      <w:rFonts w:ascii="Arial" w:hAnsi="Arial" w:cs="Arial"/>
                    </w:rPr>
                    <w:t>Cost</w:t>
                  </w:r>
                </w:p>
              </w:tc>
            </w:tr>
            <w:tr w:rsidR="00B05530" w14:paraId="66F8587E" w14:textId="77777777" w:rsidTr="008D6440">
              <w:tc>
                <w:tcPr>
                  <w:tcW w:w="2337" w:type="dxa"/>
                </w:tcPr>
                <w:p w14:paraId="14D89844" w14:textId="18B8C705" w:rsidR="00B05530" w:rsidRPr="000C42DE" w:rsidRDefault="00B05530" w:rsidP="008D6440">
                  <w:pPr>
                    <w:pStyle w:val="NoSpacing"/>
                    <w:rPr>
                      <w:rFonts w:ascii="Arial" w:hAnsi="Arial" w:cs="Arial"/>
                    </w:rPr>
                  </w:pPr>
                  <w:r>
                    <w:rPr>
                      <w:rFonts w:ascii="Arial" w:hAnsi="Arial" w:cs="Arial"/>
                    </w:rPr>
                    <w:t>MAASTO Region Bottlenecks Study</w:t>
                  </w:r>
                  <w:r w:rsidR="009B159D">
                    <w:rPr>
                      <w:rFonts w:ascii="Arial" w:hAnsi="Arial" w:cs="Arial"/>
                    </w:rPr>
                    <w:t>*</w:t>
                  </w:r>
                </w:p>
              </w:tc>
              <w:tc>
                <w:tcPr>
                  <w:tcW w:w="2337" w:type="dxa"/>
                </w:tcPr>
                <w:p w14:paraId="5456235F" w14:textId="1B5D1396" w:rsidR="00B05530" w:rsidRPr="000C42DE" w:rsidRDefault="00B05530" w:rsidP="008D6440">
                  <w:pPr>
                    <w:pStyle w:val="NoSpacing"/>
                    <w:rPr>
                      <w:rFonts w:ascii="Arial" w:hAnsi="Arial" w:cs="Arial"/>
                    </w:rPr>
                  </w:pPr>
                  <w:r>
                    <w:rPr>
                      <w:rFonts w:ascii="Arial" w:hAnsi="Arial" w:cs="Arial"/>
                    </w:rPr>
                    <w:t>9 months</w:t>
                  </w:r>
                </w:p>
              </w:tc>
              <w:tc>
                <w:tcPr>
                  <w:tcW w:w="4591" w:type="dxa"/>
                </w:tcPr>
                <w:p w14:paraId="0797D5F9" w14:textId="137122FC" w:rsidR="00B05530" w:rsidRPr="000C42DE" w:rsidRDefault="00B05530" w:rsidP="008D6440">
                  <w:pPr>
                    <w:pStyle w:val="NoSpacing"/>
                    <w:rPr>
                      <w:rFonts w:ascii="Arial" w:hAnsi="Arial" w:cs="Arial"/>
                    </w:rPr>
                  </w:pPr>
                  <w:r>
                    <w:rPr>
                      <w:rFonts w:ascii="Arial" w:hAnsi="Arial" w:cs="Arial"/>
                    </w:rPr>
                    <w:t>$95,000</w:t>
                  </w:r>
                </w:p>
              </w:tc>
            </w:tr>
            <w:tr w:rsidR="008D6440" w14:paraId="102DD651" w14:textId="77777777" w:rsidTr="008D6440">
              <w:tc>
                <w:tcPr>
                  <w:tcW w:w="2337" w:type="dxa"/>
                </w:tcPr>
                <w:p w14:paraId="724B1DE1" w14:textId="36B99501" w:rsidR="008D6440" w:rsidRPr="000C42DE" w:rsidRDefault="008D6440" w:rsidP="008D6440">
                  <w:pPr>
                    <w:pStyle w:val="NoSpacing"/>
                    <w:rPr>
                      <w:rFonts w:ascii="Arial" w:hAnsi="Arial" w:cs="Arial"/>
                    </w:rPr>
                  </w:pPr>
                  <w:r w:rsidRPr="000C42DE">
                    <w:rPr>
                      <w:rFonts w:ascii="Arial" w:hAnsi="Arial" w:cs="Arial"/>
                    </w:rPr>
                    <w:t>TPIMS data warehouse and TIGER performance metrics</w:t>
                  </w:r>
                </w:p>
              </w:tc>
              <w:tc>
                <w:tcPr>
                  <w:tcW w:w="2337" w:type="dxa"/>
                </w:tcPr>
                <w:p w14:paraId="46C62F7B" w14:textId="77777777" w:rsidR="008D6440" w:rsidRPr="000C42DE" w:rsidRDefault="008D6440" w:rsidP="008D6440">
                  <w:pPr>
                    <w:pStyle w:val="NoSpacing"/>
                    <w:rPr>
                      <w:rFonts w:ascii="Arial" w:hAnsi="Arial" w:cs="Arial"/>
                    </w:rPr>
                  </w:pPr>
                  <w:r w:rsidRPr="000C42DE">
                    <w:rPr>
                      <w:rFonts w:ascii="Arial" w:hAnsi="Arial" w:cs="Arial"/>
                    </w:rPr>
                    <w:t>36 months</w:t>
                  </w:r>
                </w:p>
              </w:tc>
              <w:tc>
                <w:tcPr>
                  <w:tcW w:w="4591" w:type="dxa"/>
                </w:tcPr>
                <w:p w14:paraId="3C186D82" w14:textId="77777777" w:rsidR="008D6440" w:rsidRPr="000C42DE" w:rsidRDefault="008D6440" w:rsidP="008D6440">
                  <w:pPr>
                    <w:pStyle w:val="NoSpacing"/>
                    <w:rPr>
                      <w:rFonts w:ascii="Arial" w:hAnsi="Arial" w:cs="Arial"/>
                    </w:rPr>
                  </w:pPr>
                  <w:r w:rsidRPr="000C42DE">
                    <w:rPr>
                      <w:rFonts w:ascii="Arial" w:hAnsi="Arial" w:cs="Arial"/>
                    </w:rPr>
                    <w:t>$95,000/year</w:t>
                  </w:r>
                </w:p>
              </w:tc>
            </w:tr>
            <w:tr w:rsidR="008D6440" w14:paraId="6D6DD9D2" w14:textId="77777777" w:rsidTr="008D6440">
              <w:tc>
                <w:tcPr>
                  <w:tcW w:w="2337" w:type="dxa"/>
                </w:tcPr>
                <w:p w14:paraId="23612407" w14:textId="0EC68D78" w:rsidR="008D6440" w:rsidRPr="000C42DE" w:rsidRDefault="008D6440" w:rsidP="008D6440">
                  <w:pPr>
                    <w:pStyle w:val="NoSpacing"/>
                    <w:rPr>
                      <w:rFonts w:ascii="Arial" w:hAnsi="Arial" w:cs="Arial"/>
                    </w:rPr>
                  </w:pPr>
                  <w:r w:rsidRPr="000C42DE">
                    <w:rPr>
                      <w:rFonts w:ascii="Arial" w:hAnsi="Arial" w:cs="Arial"/>
                    </w:rPr>
                    <w:t>Freight Data Training</w:t>
                  </w:r>
                </w:p>
              </w:tc>
              <w:tc>
                <w:tcPr>
                  <w:tcW w:w="2337" w:type="dxa"/>
                </w:tcPr>
                <w:p w14:paraId="60AFE314" w14:textId="77777777" w:rsidR="008D6440" w:rsidRPr="000C42DE" w:rsidRDefault="008D6440" w:rsidP="008D6440">
                  <w:pPr>
                    <w:pStyle w:val="NoSpacing"/>
                    <w:rPr>
                      <w:rFonts w:ascii="Arial" w:hAnsi="Arial" w:cs="Arial"/>
                    </w:rPr>
                  </w:pPr>
                  <w:r w:rsidRPr="000C42DE">
                    <w:rPr>
                      <w:rFonts w:ascii="Arial" w:hAnsi="Arial" w:cs="Arial"/>
                    </w:rPr>
                    <w:t>8 months</w:t>
                  </w:r>
                </w:p>
              </w:tc>
              <w:tc>
                <w:tcPr>
                  <w:tcW w:w="4591" w:type="dxa"/>
                </w:tcPr>
                <w:p w14:paraId="56A75B7E" w14:textId="77777777" w:rsidR="008D6440" w:rsidRPr="000C42DE" w:rsidRDefault="008D6440" w:rsidP="008D6440">
                  <w:pPr>
                    <w:pStyle w:val="NoSpacing"/>
                    <w:rPr>
                      <w:rFonts w:ascii="Arial" w:hAnsi="Arial" w:cs="Arial"/>
                    </w:rPr>
                  </w:pPr>
                  <w:r w:rsidRPr="000C42DE">
                    <w:rPr>
                      <w:rFonts w:ascii="Arial" w:hAnsi="Arial" w:cs="Arial"/>
                    </w:rPr>
                    <w:t>$80,000</w:t>
                  </w:r>
                </w:p>
              </w:tc>
            </w:tr>
            <w:tr w:rsidR="00467A26" w14:paraId="785DA5AD" w14:textId="77777777" w:rsidTr="008D6440">
              <w:tc>
                <w:tcPr>
                  <w:tcW w:w="2337" w:type="dxa"/>
                </w:tcPr>
                <w:p w14:paraId="7AD51079" w14:textId="69B3639A" w:rsidR="00467A26" w:rsidRPr="000C42DE" w:rsidRDefault="00467A26" w:rsidP="003226BB">
                  <w:pPr>
                    <w:pStyle w:val="NoSpacing"/>
                    <w:rPr>
                      <w:rFonts w:ascii="Arial" w:hAnsi="Arial" w:cs="Arial"/>
                    </w:rPr>
                  </w:pPr>
                  <w:r w:rsidRPr="000C42DE">
                    <w:rPr>
                      <w:rFonts w:ascii="Arial" w:hAnsi="Arial" w:cs="Arial"/>
                    </w:rPr>
                    <w:t>OSOW support for MC committee and SCOHT</w:t>
                  </w:r>
                </w:p>
                <w:p w14:paraId="31DA2AB3" w14:textId="77777777" w:rsidR="00467A26" w:rsidRPr="000C42DE" w:rsidRDefault="00467A26" w:rsidP="00467A26">
                  <w:pPr>
                    <w:pStyle w:val="NoSpacing"/>
                    <w:rPr>
                      <w:rFonts w:ascii="Arial" w:hAnsi="Arial" w:cs="Arial"/>
                    </w:rPr>
                  </w:pPr>
                </w:p>
              </w:tc>
              <w:tc>
                <w:tcPr>
                  <w:tcW w:w="2337" w:type="dxa"/>
                </w:tcPr>
                <w:p w14:paraId="19A4D060" w14:textId="38DBF534" w:rsidR="00467A26" w:rsidRPr="000C42DE" w:rsidRDefault="00467A26" w:rsidP="008D6440">
                  <w:pPr>
                    <w:pStyle w:val="NoSpacing"/>
                    <w:rPr>
                      <w:rFonts w:ascii="Arial" w:hAnsi="Arial" w:cs="Arial"/>
                    </w:rPr>
                  </w:pPr>
                  <w:r w:rsidRPr="000C42DE">
                    <w:rPr>
                      <w:rFonts w:ascii="Arial" w:hAnsi="Arial" w:cs="Arial"/>
                    </w:rPr>
                    <w:t>3 months</w:t>
                  </w:r>
                </w:p>
              </w:tc>
              <w:tc>
                <w:tcPr>
                  <w:tcW w:w="4591" w:type="dxa"/>
                </w:tcPr>
                <w:p w14:paraId="62DAA0F4" w14:textId="364642B2" w:rsidR="00467A26" w:rsidRPr="000C42DE" w:rsidRDefault="00467A26" w:rsidP="006718FF">
                  <w:pPr>
                    <w:rPr>
                      <w:rFonts w:ascii="Arial" w:hAnsi="Arial" w:cs="Arial"/>
                    </w:rPr>
                  </w:pPr>
                  <w:r w:rsidRPr="000C42DE">
                    <w:rPr>
                      <w:rFonts w:ascii="Arial" w:hAnsi="Arial" w:cs="Arial"/>
                    </w:rPr>
                    <w:t>$30,000</w:t>
                  </w:r>
                </w:p>
              </w:tc>
            </w:tr>
            <w:tr w:rsidR="008D6440" w:rsidRPr="00E8221F" w14:paraId="7D978305" w14:textId="77777777" w:rsidTr="008D6440">
              <w:tc>
                <w:tcPr>
                  <w:tcW w:w="9265" w:type="dxa"/>
                  <w:gridSpan w:val="3"/>
                </w:tcPr>
                <w:p w14:paraId="2A4A4075" w14:textId="77777777" w:rsidR="008D6440" w:rsidRPr="00E8221F" w:rsidRDefault="008D6440" w:rsidP="008D6440">
                  <w:pPr>
                    <w:pStyle w:val="NoSpacing"/>
                    <w:rPr>
                      <w:rFonts w:ascii="Calibri" w:hAnsi="Calibri"/>
                      <w:b/>
                    </w:rPr>
                  </w:pPr>
                </w:p>
              </w:tc>
            </w:tr>
          </w:tbl>
          <w:p w14:paraId="0D8BA621" w14:textId="77777777" w:rsidR="00C54400" w:rsidRDefault="00C54400" w:rsidP="00AF0BD6">
            <w:pPr>
              <w:shd w:val="clear" w:color="auto" w:fill="FFFFFF"/>
              <w:rPr>
                <w:rFonts w:ascii="Arial" w:hAnsi="Arial" w:cs="Arial"/>
                <w:color w:val="000000"/>
                <w:shd w:val="clear" w:color="auto" w:fill="FFFFFF"/>
              </w:rPr>
            </w:pPr>
          </w:p>
          <w:p w14:paraId="0EC5A848" w14:textId="77777777" w:rsidR="008077F1" w:rsidRDefault="008077F1" w:rsidP="00AF0BD6">
            <w:pPr>
              <w:shd w:val="clear" w:color="auto" w:fill="FFFFFF"/>
              <w:rPr>
                <w:rFonts w:ascii="Arial" w:hAnsi="Arial" w:cs="Arial"/>
                <w:color w:val="000000"/>
                <w:shd w:val="clear" w:color="auto" w:fill="FFFFFF"/>
              </w:rPr>
            </w:pPr>
          </w:p>
          <w:p w14:paraId="0F149E42" w14:textId="77777777" w:rsidR="005744DB" w:rsidRDefault="005744DB" w:rsidP="00531B97">
            <w:pPr>
              <w:ind w:right="-720"/>
              <w:rPr>
                <w:rFonts w:ascii="Arial" w:hAnsi="Arial" w:cs="Arial"/>
              </w:rPr>
            </w:pPr>
          </w:p>
          <w:p w14:paraId="6E863B17" w14:textId="77777777" w:rsidR="005744DB" w:rsidRDefault="005744DB" w:rsidP="00531B97">
            <w:pPr>
              <w:ind w:right="-720"/>
              <w:rPr>
                <w:rFonts w:ascii="Arial" w:hAnsi="Arial" w:cs="Arial"/>
              </w:rPr>
            </w:pPr>
          </w:p>
          <w:p w14:paraId="42895CF4" w14:textId="592BAB6A" w:rsidR="00531B97" w:rsidRPr="00BF6EC4" w:rsidRDefault="00531B97" w:rsidP="00531B97">
            <w:pPr>
              <w:ind w:right="-720"/>
              <w:rPr>
                <w:rFonts w:ascii="Arial" w:hAnsi="Arial" w:cs="Arial"/>
              </w:rPr>
            </w:pPr>
          </w:p>
        </w:tc>
      </w:tr>
      <w:tr w:rsidR="00601EBD" w:rsidRPr="00BF6EC4" w14:paraId="1B08D414" w14:textId="77777777" w:rsidTr="004A7059">
        <w:tc>
          <w:tcPr>
            <w:tcW w:w="23827" w:type="dxa"/>
          </w:tcPr>
          <w:p w14:paraId="261AA534" w14:textId="2D6D793B" w:rsidR="00601EBD" w:rsidRPr="000C42DE" w:rsidRDefault="00601EBD" w:rsidP="00551D8A">
            <w:pPr>
              <w:ind w:right="-720"/>
              <w:rPr>
                <w:rFonts w:ascii="Arial" w:hAnsi="Arial" w:cs="Arial"/>
              </w:rPr>
            </w:pPr>
            <w:r w:rsidRPr="000C42DE">
              <w:rPr>
                <w:rFonts w:ascii="Arial" w:hAnsi="Arial" w:cs="Arial"/>
                <w:b/>
              </w:rPr>
              <w:lastRenderedPageBreak/>
              <w:t>Anticipated work next quarter</w:t>
            </w:r>
            <w:r w:rsidRPr="000C42DE">
              <w:rPr>
                <w:rFonts w:ascii="Arial" w:hAnsi="Arial" w:cs="Arial"/>
              </w:rPr>
              <w:t>:</w:t>
            </w:r>
            <w:r w:rsidR="003F1C8B" w:rsidRPr="000C42DE">
              <w:rPr>
                <w:rFonts w:ascii="Arial" w:hAnsi="Arial" w:cs="Arial"/>
              </w:rPr>
              <w:t xml:space="preserve"> </w:t>
            </w:r>
          </w:p>
          <w:p w14:paraId="6E28F3FE" w14:textId="7B794E42" w:rsidR="00E33D7D" w:rsidRDefault="005744DB" w:rsidP="00276082">
            <w:pPr>
              <w:ind w:right="-720"/>
              <w:rPr>
                <w:rFonts w:ascii="Arial" w:hAnsi="Arial" w:cs="Arial"/>
              </w:rPr>
            </w:pPr>
            <w:r w:rsidRPr="000C42DE">
              <w:rPr>
                <w:rFonts w:ascii="Arial" w:hAnsi="Arial" w:cs="Arial"/>
              </w:rPr>
              <w:t xml:space="preserve">We will </w:t>
            </w:r>
            <w:r w:rsidR="00E33D7D">
              <w:rPr>
                <w:rFonts w:ascii="Arial" w:hAnsi="Arial" w:cs="Arial"/>
              </w:rPr>
              <w:t>continue</w:t>
            </w:r>
            <w:r w:rsidR="00E33D7D" w:rsidRPr="000C42DE">
              <w:rPr>
                <w:rFonts w:ascii="Arial" w:hAnsi="Arial" w:cs="Arial"/>
              </w:rPr>
              <w:t xml:space="preserve"> </w:t>
            </w:r>
            <w:r w:rsidR="00CB5676" w:rsidRPr="000C42DE">
              <w:rPr>
                <w:rFonts w:ascii="Arial" w:hAnsi="Arial" w:cs="Arial"/>
              </w:rPr>
              <w:t xml:space="preserve">work on the prioritized research agenda for the </w:t>
            </w:r>
            <w:r w:rsidR="00276082" w:rsidRPr="000C42DE">
              <w:rPr>
                <w:rFonts w:ascii="Arial" w:hAnsi="Arial" w:cs="Arial"/>
              </w:rPr>
              <w:t>coalition</w:t>
            </w:r>
            <w:r w:rsidR="00972125" w:rsidRPr="000C42DE">
              <w:rPr>
                <w:rFonts w:ascii="Arial" w:hAnsi="Arial" w:cs="Arial"/>
              </w:rPr>
              <w:t xml:space="preserve"> and</w:t>
            </w:r>
            <w:r w:rsidR="003F1C8B" w:rsidRPr="000C42DE">
              <w:rPr>
                <w:rFonts w:ascii="Arial" w:hAnsi="Arial" w:cs="Arial"/>
              </w:rPr>
              <w:t xml:space="preserve"> we will </w:t>
            </w:r>
            <w:r w:rsidR="000C42DE" w:rsidRPr="000C42DE">
              <w:rPr>
                <w:rFonts w:ascii="Arial" w:hAnsi="Arial" w:cs="Arial"/>
              </w:rPr>
              <w:t>develop</w:t>
            </w:r>
            <w:r w:rsidR="003F1C8B" w:rsidRPr="000C42DE">
              <w:rPr>
                <w:rFonts w:ascii="Arial" w:hAnsi="Arial" w:cs="Arial"/>
              </w:rPr>
              <w:t xml:space="preserve"> state</w:t>
            </w:r>
            <w:r w:rsidR="004A7059" w:rsidRPr="000C42DE">
              <w:rPr>
                <w:rFonts w:ascii="Arial" w:hAnsi="Arial" w:cs="Arial"/>
              </w:rPr>
              <w:t>-</w:t>
            </w:r>
            <w:r w:rsidR="003F1C8B" w:rsidRPr="000C42DE">
              <w:rPr>
                <w:rFonts w:ascii="Arial" w:hAnsi="Arial" w:cs="Arial"/>
              </w:rPr>
              <w:t>approved</w:t>
            </w:r>
          </w:p>
          <w:p w14:paraId="3480235A" w14:textId="4288F58B" w:rsidR="00276082" w:rsidRPr="000C42DE" w:rsidRDefault="003F1C8B" w:rsidP="00276082">
            <w:pPr>
              <w:ind w:right="-720"/>
              <w:rPr>
                <w:rFonts w:ascii="Arial" w:hAnsi="Arial" w:cs="Arial"/>
              </w:rPr>
            </w:pPr>
            <w:r w:rsidRPr="000C42DE">
              <w:rPr>
                <w:rFonts w:ascii="Arial" w:hAnsi="Arial" w:cs="Arial"/>
              </w:rPr>
              <w:t>scope</w:t>
            </w:r>
            <w:r w:rsidR="00972125" w:rsidRPr="000C42DE">
              <w:rPr>
                <w:rFonts w:ascii="Arial" w:hAnsi="Arial" w:cs="Arial"/>
              </w:rPr>
              <w:t>s</w:t>
            </w:r>
            <w:r w:rsidRPr="000C42DE">
              <w:rPr>
                <w:rFonts w:ascii="Arial" w:hAnsi="Arial" w:cs="Arial"/>
              </w:rPr>
              <w:t xml:space="preserve"> of </w:t>
            </w:r>
            <w:r w:rsidR="00187CA9">
              <w:rPr>
                <w:rFonts w:ascii="Arial" w:hAnsi="Arial" w:cs="Arial"/>
              </w:rPr>
              <w:t>w</w:t>
            </w:r>
            <w:r w:rsidRPr="000C42DE">
              <w:rPr>
                <w:rFonts w:ascii="Arial" w:hAnsi="Arial" w:cs="Arial"/>
              </w:rPr>
              <w:t>ork</w:t>
            </w:r>
            <w:r w:rsidR="00E33D7D">
              <w:rPr>
                <w:rFonts w:ascii="Arial" w:hAnsi="Arial" w:cs="Arial"/>
              </w:rPr>
              <w:t xml:space="preserve"> for the remaining contracts</w:t>
            </w:r>
            <w:r w:rsidR="005F71C9">
              <w:rPr>
                <w:rFonts w:ascii="Arial" w:hAnsi="Arial" w:cs="Arial"/>
              </w:rPr>
              <w:t xml:space="preserve">, </w:t>
            </w:r>
            <w:r w:rsidR="00276082" w:rsidRPr="000C42DE">
              <w:rPr>
                <w:rFonts w:ascii="Arial" w:hAnsi="Arial" w:cs="Arial"/>
              </w:rPr>
              <w:t xml:space="preserve">contract </w:t>
            </w:r>
            <w:r w:rsidR="00C23EAA">
              <w:rPr>
                <w:rFonts w:ascii="Arial" w:hAnsi="Arial" w:cs="Arial"/>
              </w:rPr>
              <w:t xml:space="preserve">the </w:t>
            </w:r>
            <w:r w:rsidR="00276082" w:rsidRPr="000C42DE">
              <w:rPr>
                <w:rFonts w:ascii="Arial" w:hAnsi="Arial" w:cs="Arial"/>
              </w:rPr>
              <w:t xml:space="preserve">projects and begin work. </w:t>
            </w:r>
          </w:p>
          <w:p w14:paraId="132C5007" w14:textId="77777777" w:rsidR="004A7059" w:rsidRPr="000C42DE" w:rsidRDefault="004A7059" w:rsidP="00276082">
            <w:pPr>
              <w:ind w:right="-720"/>
              <w:rPr>
                <w:rFonts w:ascii="Arial" w:hAnsi="Arial" w:cs="Arial"/>
              </w:rPr>
            </w:pPr>
          </w:p>
          <w:p w14:paraId="192F29F1" w14:textId="18E49C62" w:rsidR="0011592B" w:rsidRDefault="00AF0BD6" w:rsidP="00551D8A">
            <w:pPr>
              <w:ind w:right="-720"/>
              <w:rPr>
                <w:rFonts w:ascii="Arial" w:hAnsi="Arial" w:cs="Arial"/>
              </w:rPr>
            </w:pPr>
            <w:r w:rsidRPr="000C42DE">
              <w:rPr>
                <w:rFonts w:ascii="Arial" w:hAnsi="Arial" w:cs="Arial"/>
              </w:rPr>
              <w:t xml:space="preserve">Data identification and collection will </w:t>
            </w:r>
            <w:r w:rsidR="008310B9" w:rsidRPr="000C42DE">
              <w:rPr>
                <w:rFonts w:ascii="Arial" w:hAnsi="Arial" w:cs="Arial"/>
              </w:rPr>
              <w:t xml:space="preserve">continue </w:t>
            </w:r>
            <w:r w:rsidRPr="000C42DE">
              <w:rPr>
                <w:rFonts w:ascii="Arial" w:hAnsi="Arial" w:cs="Arial"/>
              </w:rPr>
              <w:t xml:space="preserve">for the TPIMS performance </w:t>
            </w:r>
            <w:r w:rsidR="003B5C45" w:rsidRPr="000C42DE">
              <w:rPr>
                <w:rFonts w:ascii="Arial" w:hAnsi="Arial" w:cs="Arial"/>
              </w:rPr>
              <w:t>evaluation</w:t>
            </w:r>
            <w:r w:rsidRPr="000C42DE">
              <w:rPr>
                <w:rFonts w:ascii="Arial" w:hAnsi="Arial" w:cs="Arial"/>
              </w:rPr>
              <w:t xml:space="preserve">. </w:t>
            </w:r>
          </w:p>
          <w:p w14:paraId="0322B274" w14:textId="677DBA4B" w:rsidR="00C23EAA" w:rsidRPr="000C42DE" w:rsidRDefault="00C23EAA" w:rsidP="00551D8A">
            <w:pPr>
              <w:ind w:right="-720"/>
              <w:rPr>
                <w:rFonts w:ascii="Arial" w:hAnsi="Arial" w:cs="Arial"/>
              </w:rPr>
            </w:pPr>
            <w:r>
              <w:rPr>
                <w:rFonts w:ascii="Arial" w:hAnsi="Arial" w:cs="Arial"/>
              </w:rPr>
              <w:t xml:space="preserve">GIS analysis and database integration for corridor projects. </w:t>
            </w:r>
          </w:p>
          <w:p w14:paraId="6B8040AB" w14:textId="77777777" w:rsidR="0011592B" w:rsidRPr="000C42DE" w:rsidRDefault="0011592B" w:rsidP="00551D8A">
            <w:pPr>
              <w:ind w:right="-720"/>
              <w:rPr>
                <w:rFonts w:ascii="Arial" w:hAnsi="Arial" w:cs="Arial"/>
              </w:rPr>
            </w:pPr>
          </w:p>
          <w:p w14:paraId="203349BB" w14:textId="4282898E" w:rsidR="0011592B" w:rsidRPr="000C42DE" w:rsidRDefault="0011592B" w:rsidP="00551D8A">
            <w:pPr>
              <w:ind w:right="-720"/>
              <w:rPr>
                <w:rFonts w:ascii="Arial" w:hAnsi="Arial" w:cs="Arial"/>
              </w:rPr>
            </w:pPr>
            <w:r w:rsidRPr="000C42DE">
              <w:rPr>
                <w:rFonts w:ascii="Arial" w:hAnsi="Arial" w:cs="Arial"/>
              </w:rPr>
              <w:t xml:space="preserve">Will continue to update web with </w:t>
            </w:r>
            <w:r w:rsidR="00276082" w:rsidRPr="000C42DE">
              <w:rPr>
                <w:rFonts w:ascii="Arial" w:hAnsi="Arial" w:cs="Arial"/>
              </w:rPr>
              <w:t xml:space="preserve">relevant materials and plan for </w:t>
            </w:r>
            <w:r w:rsidR="000C42DE" w:rsidRPr="000C42DE">
              <w:rPr>
                <w:rFonts w:ascii="Arial" w:hAnsi="Arial" w:cs="Arial"/>
              </w:rPr>
              <w:t xml:space="preserve">the </w:t>
            </w:r>
            <w:r w:rsidR="00187CA9">
              <w:rPr>
                <w:rFonts w:ascii="Arial" w:hAnsi="Arial" w:cs="Arial"/>
              </w:rPr>
              <w:t>2018.</w:t>
            </w:r>
          </w:p>
          <w:p w14:paraId="635294C2" w14:textId="39186A0A" w:rsidR="003F1C8B" w:rsidRPr="000C42DE" w:rsidRDefault="000C42DE" w:rsidP="00551D8A">
            <w:pPr>
              <w:ind w:right="-720"/>
              <w:rPr>
                <w:rFonts w:ascii="Arial" w:hAnsi="Arial" w:cs="Arial"/>
              </w:rPr>
            </w:pPr>
            <w:r w:rsidRPr="000C42DE">
              <w:rPr>
                <w:rFonts w:ascii="Arial" w:hAnsi="Arial" w:cs="Arial"/>
              </w:rPr>
              <w:t>Annual Meeting.  We will also create project oversight teams for each project.</w:t>
            </w:r>
          </w:p>
          <w:p w14:paraId="20255837" w14:textId="77777777" w:rsidR="0011592B" w:rsidRPr="00BF6EC4" w:rsidRDefault="0011592B" w:rsidP="00551D8A">
            <w:pPr>
              <w:ind w:right="-720"/>
              <w:rPr>
                <w:rFonts w:ascii="Arial" w:hAnsi="Arial" w:cs="Arial"/>
                <w:sz w:val="20"/>
                <w:szCs w:val="20"/>
              </w:rPr>
            </w:pPr>
          </w:p>
          <w:p w14:paraId="6179DC64" w14:textId="30C84283" w:rsidR="00601EBD" w:rsidRPr="00BF6EC4" w:rsidRDefault="00601EBD" w:rsidP="006B1E52">
            <w:pPr>
              <w:ind w:right="-720"/>
              <w:rPr>
                <w:rFonts w:ascii="Arial" w:hAnsi="Arial" w:cs="Arial"/>
                <w:sz w:val="20"/>
                <w:szCs w:val="20"/>
              </w:rPr>
            </w:pPr>
          </w:p>
        </w:tc>
      </w:tr>
    </w:tbl>
    <w:p w14:paraId="3CBCBE62" w14:textId="77777777" w:rsidR="00037FBC" w:rsidRDefault="00037FBC" w:rsidP="00551D8A">
      <w:pPr>
        <w:spacing w:after="0"/>
        <w:ind w:left="-720" w:right="-720"/>
        <w:rPr>
          <w:rFonts w:ascii="Arial" w:hAnsi="Arial" w:cs="Arial"/>
          <w:sz w:val="20"/>
          <w:szCs w:val="20"/>
        </w:rPr>
      </w:pPr>
    </w:p>
    <w:p w14:paraId="2F264928" w14:textId="0B089F17" w:rsidR="00D552BC" w:rsidRDefault="00D552BC" w:rsidP="00551D8A">
      <w:pPr>
        <w:spacing w:after="0"/>
        <w:ind w:left="-720" w:right="-720"/>
        <w:rPr>
          <w:rFonts w:ascii="Arial" w:hAnsi="Arial" w:cs="Arial"/>
          <w:sz w:val="20"/>
          <w:szCs w:val="20"/>
        </w:rPr>
      </w:pPr>
    </w:p>
    <w:p w14:paraId="76609FA2" w14:textId="77777777" w:rsidR="00D552BC" w:rsidRPr="00BF6EC4" w:rsidRDefault="00D552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601EBD" w:rsidRPr="00BF6EC4" w14:paraId="470EB339" w14:textId="77777777" w:rsidTr="00BF6EC4">
        <w:tc>
          <w:tcPr>
            <w:tcW w:w="11358" w:type="dxa"/>
          </w:tcPr>
          <w:p w14:paraId="2FE09B81" w14:textId="37AA6C0D" w:rsidR="00E35E0F" w:rsidRPr="00BF6EC4" w:rsidRDefault="00E35E0F" w:rsidP="00551D8A">
            <w:pPr>
              <w:ind w:right="-720"/>
              <w:rPr>
                <w:rFonts w:ascii="Arial" w:hAnsi="Arial" w:cs="Arial"/>
                <w:b/>
                <w:sz w:val="20"/>
                <w:szCs w:val="20"/>
              </w:rPr>
            </w:pPr>
          </w:p>
          <w:p w14:paraId="3772003C" w14:textId="2B7FD457" w:rsidR="0011592B" w:rsidRPr="000C42DE" w:rsidRDefault="00601EBD" w:rsidP="00551D8A">
            <w:pPr>
              <w:ind w:right="-720"/>
              <w:rPr>
                <w:rFonts w:ascii="Arial" w:hAnsi="Arial" w:cs="Arial"/>
                <w:b/>
              </w:rPr>
            </w:pPr>
            <w:r w:rsidRPr="000C42DE">
              <w:rPr>
                <w:rFonts w:ascii="Arial" w:hAnsi="Arial" w:cs="Arial"/>
                <w:b/>
              </w:rPr>
              <w:t>Significant Results:</w:t>
            </w:r>
          </w:p>
          <w:p w14:paraId="794256B3" w14:textId="77777777" w:rsidR="00C54400" w:rsidRPr="000C42DE" w:rsidRDefault="00C54400" w:rsidP="00C54400">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 xml:space="preserve">Continued to work with TPIMS group to prepare for implementation of the TPIMS. </w:t>
            </w:r>
          </w:p>
          <w:p w14:paraId="01050EFC" w14:textId="547F807C" w:rsidR="00C54400" w:rsidRPr="000C42DE" w:rsidRDefault="00C54400" w:rsidP="00C54400">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Participate in monthly MAASTO P</w:t>
            </w:r>
            <w:r w:rsidR="00276082" w:rsidRPr="000C42DE">
              <w:rPr>
                <w:rFonts w:ascii="Arial" w:hAnsi="Arial" w:cs="Arial"/>
                <w:color w:val="000000"/>
                <w:shd w:val="clear" w:color="auto" w:fill="FFFFFF"/>
              </w:rPr>
              <w:t xml:space="preserve">lanning committee meetings to keep committee informed of work. </w:t>
            </w:r>
          </w:p>
          <w:p w14:paraId="3A1C9A10" w14:textId="6DA1857A" w:rsidR="00C54400" w:rsidRPr="000C42DE" w:rsidRDefault="00C54400" w:rsidP="00C54400">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Participate in monthly MAAST</w:t>
            </w:r>
            <w:r w:rsidR="00276082" w:rsidRPr="000C42DE">
              <w:rPr>
                <w:rFonts w:ascii="Arial" w:hAnsi="Arial" w:cs="Arial"/>
                <w:color w:val="000000"/>
                <w:shd w:val="clear" w:color="auto" w:fill="FFFFFF"/>
              </w:rPr>
              <w:t>O Motor Carrier committee calls to support upcoming OSOW project</w:t>
            </w:r>
            <w:r w:rsidR="00972125" w:rsidRPr="000C42DE">
              <w:rPr>
                <w:rFonts w:ascii="Arial" w:hAnsi="Arial" w:cs="Arial"/>
                <w:color w:val="000000"/>
                <w:shd w:val="clear" w:color="auto" w:fill="FFFFFF"/>
              </w:rPr>
              <w:t>.</w:t>
            </w:r>
            <w:r w:rsidR="00276082" w:rsidRPr="000C42DE">
              <w:rPr>
                <w:rFonts w:ascii="Arial" w:hAnsi="Arial" w:cs="Arial"/>
                <w:color w:val="000000"/>
                <w:shd w:val="clear" w:color="auto" w:fill="FFFFFF"/>
              </w:rPr>
              <w:t xml:space="preserve"> </w:t>
            </w:r>
          </w:p>
          <w:p w14:paraId="2BDA6187" w14:textId="77777777" w:rsidR="002226D9" w:rsidRDefault="00C54400" w:rsidP="00447268">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Also attending SCOHT teleconference calls as part of OSOW support project in the research agenda.</w:t>
            </w:r>
          </w:p>
          <w:p w14:paraId="51B5D08E" w14:textId="06652B4B" w:rsidR="00447268" w:rsidRPr="00447268" w:rsidRDefault="00447268" w:rsidP="00447268">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Completed Platooning brochure for STIC and </w:t>
            </w:r>
            <w:r w:rsidR="00C23EAA">
              <w:rPr>
                <w:rFonts w:ascii="Arial" w:hAnsi="Arial" w:cs="Arial"/>
                <w:color w:val="000000"/>
                <w:shd w:val="clear" w:color="auto" w:fill="FFFFFF"/>
              </w:rPr>
              <w:t>the MAASTO</w:t>
            </w:r>
            <w:r>
              <w:rPr>
                <w:rFonts w:ascii="Arial" w:hAnsi="Arial" w:cs="Arial"/>
                <w:color w:val="000000"/>
                <w:shd w:val="clear" w:color="auto" w:fill="FFFFFF"/>
              </w:rPr>
              <w:t xml:space="preserve"> Connected vehicles working group. </w:t>
            </w:r>
          </w:p>
        </w:tc>
      </w:tr>
      <w:tr w:rsidR="00601EBD" w:rsidRPr="00BF6EC4" w14:paraId="5AF44433" w14:textId="77777777" w:rsidTr="00BF6EC4">
        <w:tc>
          <w:tcPr>
            <w:tcW w:w="11358" w:type="dxa"/>
          </w:tcPr>
          <w:p w14:paraId="19FE712B" w14:textId="1E17C75D" w:rsidR="00E35E0F" w:rsidRPr="00BF6EC4" w:rsidRDefault="00E35E0F" w:rsidP="00551D8A">
            <w:pPr>
              <w:ind w:right="-720"/>
              <w:rPr>
                <w:rFonts w:ascii="Arial" w:hAnsi="Arial" w:cs="Arial"/>
                <w:b/>
                <w:sz w:val="20"/>
                <w:szCs w:val="20"/>
              </w:rPr>
            </w:pPr>
          </w:p>
          <w:p w14:paraId="514841D5"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 xml:space="preserve">Circumstance affecting project or budget.  (Please describe any challenges encountered or anticipated that </w:t>
            </w:r>
          </w:p>
          <w:p w14:paraId="5C125F98"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might affect the completion of the project within the tim</w:t>
            </w:r>
            <w:r w:rsidR="00E35E0F" w:rsidRPr="00BF6EC4">
              <w:rPr>
                <w:rFonts w:ascii="Arial" w:hAnsi="Arial" w:cs="Arial"/>
                <w:b/>
                <w:sz w:val="20"/>
                <w:szCs w:val="20"/>
              </w:rPr>
              <w:t xml:space="preserve">e, scope and fiscal constraints </w:t>
            </w:r>
            <w:r w:rsidRPr="00BF6EC4">
              <w:rPr>
                <w:rFonts w:ascii="Arial" w:hAnsi="Arial" w:cs="Arial"/>
                <w:b/>
                <w:sz w:val="20"/>
                <w:szCs w:val="20"/>
              </w:rPr>
              <w:t xml:space="preserve">set forth in the </w:t>
            </w:r>
          </w:p>
          <w:p w14:paraId="1951C99E" w14:textId="77777777" w:rsidR="00F564EF" w:rsidRPr="00BF6EC4" w:rsidRDefault="00601EBD" w:rsidP="00584BD6">
            <w:pPr>
              <w:ind w:right="-720"/>
              <w:rPr>
                <w:rFonts w:ascii="Arial" w:hAnsi="Arial" w:cs="Arial"/>
                <w:b/>
                <w:sz w:val="20"/>
                <w:szCs w:val="20"/>
              </w:rPr>
            </w:pPr>
            <w:r w:rsidRPr="00BF6EC4">
              <w:rPr>
                <w:rFonts w:ascii="Arial" w:hAnsi="Arial" w:cs="Arial"/>
                <w:b/>
                <w:sz w:val="20"/>
                <w:szCs w:val="20"/>
              </w:rPr>
              <w:t>agreement, along with recommended solutions to those problems).</w:t>
            </w:r>
          </w:p>
          <w:p w14:paraId="41E6DED6" w14:textId="77777777" w:rsidR="00F564EF" w:rsidRPr="00BF6EC4" w:rsidRDefault="00F564EF" w:rsidP="00584BD6">
            <w:pPr>
              <w:ind w:right="-720"/>
              <w:rPr>
                <w:rFonts w:asciiTheme="majorHAnsi" w:hAnsiTheme="majorHAnsi" w:cs="Arial"/>
              </w:rPr>
            </w:pPr>
          </w:p>
          <w:p w14:paraId="2E99BCFF" w14:textId="0A95ACE3" w:rsidR="003A4D9B" w:rsidRPr="00BF6EC4" w:rsidRDefault="00865632" w:rsidP="00B62245">
            <w:pPr>
              <w:ind w:right="-18"/>
              <w:rPr>
                <w:rFonts w:ascii="Arial" w:hAnsi="Arial" w:cs="Arial"/>
                <w:sz w:val="20"/>
                <w:szCs w:val="20"/>
              </w:rPr>
            </w:pPr>
            <w:r w:rsidRPr="00BF6EC4">
              <w:rPr>
                <w:rFonts w:ascii="Arial" w:hAnsi="Arial" w:cs="Arial"/>
                <w:sz w:val="20"/>
                <w:szCs w:val="20"/>
              </w:rPr>
              <w:t>N</w:t>
            </w:r>
            <w:r w:rsidR="00AD5E44">
              <w:rPr>
                <w:rFonts w:ascii="Arial" w:hAnsi="Arial" w:cs="Arial"/>
                <w:sz w:val="20"/>
                <w:szCs w:val="20"/>
              </w:rPr>
              <w:t>/</w:t>
            </w:r>
            <w:r w:rsidRPr="00BF6EC4">
              <w:rPr>
                <w:rFonts w:ascii="Arial" w:hAnsi="Arial" w:cs="Arial"/>
                <w:sz w:val="20"/>
                <w:szCs w:val="20"/>
              </w:rPr>
              <w:t>A</w:t>
            </w:r>
          </w:p>
        </w:tc>
      </w:tr>
    </w:tbl>
    <w:p w14:paraId="67E92FE4"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E35E0F" w:rsidRPr="00BF6EC4" w14:paraId="4DC19F55" w14:textId="77777777" w:rsidTr="00BF6EC4">
        <w:tc>
          <w:tcPr>
            <w:tcW w:w="11358" w:type="dxa"/>
          </w:tcPr>
          <w:p w14:paraId="77DF3616" w14:textId="3F7A3F83" w:rsidR="00E35E0F" w:rsidRPr="00BF6EC4" w:rsidRDefault="00E35E0F" w:rsidP="00551D8A">
            <w:pPr>
              <w:ind w:right="-720"/>
              <w:rPr>
                <w:rFonts w:ascii="Arial" w:hAnsi="Arial" w:cs="Arial"/>
                <w:sz w:val="20"/>
                <w:szCs w:val="20"/>
              </w:rPr>
            </w:pPr>
          </w:p>
          <w:p w14:paraId="6B59A980" w14:textId="77777777" w:rsidR="00865632" w:rsidRPr="005F71C9" w:rsidRDefault="00E35E0F" w:rsidP="009F1940">
            <w:pPr>
              <w:ind w:right="-720"/>
              <w:rPr>
                <w:rFonts w:ascii="Arial" w:hAnsi="Arial" w:cs="Arial"/>
                <w:b/>
              </w:rPr>
            </w:pPr>
            <w:r w:rsidRPr="005F71C9">
              <w:rPr>
                <w:rFonts w:ascii="Arial" w:hAnsi="Arial" w:cs="Arial"/>
                <w:b/>
              </w:rPr>
              <w:t>Potential Implementation</w:t>
            </w:r>
            <w:r w:rsidR="00865632" w:rsidRPr="005F71C9">
              <w:rPr>
                <w:rFonts w:ascii="Arial" w:hAnsi="Arial" w:cs="Arial"/>
                <w:b/>
              </w:rPr>
              <w:t xml:space="preserve">  </w:t>
            </w:r>
          </w:p>
          <w:p w14:paraId="55619DD4" w14:textId="2BE906E6" w:rsidR="006B1E52" w:rsidRPr="005F71C9" w:rsidRDefault="00B93357" w:rsidP="00187CA9">
            <w:pPr>
              <w:rPr>
                <w:rFonts w:ascii="Arial" w:hAnsi="Arial" w:cs="Arial"/>
              </w:rPr>
            </w:pPr>
            <w:r w:rsidRPr="005F71C9">
              <w:rPr>
                <w:rFonts w:ascii="Arial" w:hAnsi="Arial" w:cs="Arial"/>
              </w:rPr>
              <w:t xml:space="preserve">Work with </w:t>
            </w:r>
            <w:r w:rsidR="00D709B3" w:rsidRPr="005F71C9">
              <w:rPr>
                <w:rFonts w:ascii="Arial" w:hAnsi="Arial" w:cs="Arial"/>
              </w:rPr>
              <w:t>TPIMS continues and as states go on line with the parking information systems</w:t>
            </w:r>
            <w:r w:rsidRPr="005F71C9">
              <w:rPr>
                <w:rFonts w:ascii="Arial" w:hAnsi="Arial" w:cs="Arial"/>
              </w:rPr>
              <w:t>,</w:t>
            </w:r>
            <w:r w:rsidR="00D709B3" w:rsidRPr="005F71C9">
              <w:rPr>
                <w:rFonts w:ascii="Arial" w:hAnsi="Arial" w:cs="Arial"/>
              </w:rPr>
              <w:t xml:space="preserve"> the performance measures and data warehouse will be prepared. </w:t>
            </w:r>
          </w:p>
          <w:p w14:paraId="61947776" w14:textId="77777777" w:rsidR="00467A26" w:rsidRPr="005F71C9" w:rsidRDefault="00467A26" w:rsidP="00187CA9">
            <w:pPr>
              <w:rPr>
                <w:rFonts w:ascii="Arial" w:hAnsi="Arial" w:cs="Arial"/>
              </w:rPr>
            </w:pPr>
          </w:p>
          <w:p w14:paraId="17B7D431" w14:textId="29A561E3" w:rsidR="00467A26" w:rsidRDefault="00467A26" w:rsidP="00187CA9">
            <w:pPr>
              <w:rPr>
                <w:rFonts w:ascii="Arial" w:hAnsi="Arial" w:cs="Arial"/>
              </w:rPr>
            </w:pPr>
            <w:r w:rsidRPr="005F71C9">
              <w:rPr>
                <w:rFonts w:ascii="Arial" w:hAnsi="Arial" w:cs="Arial"/>
              </w:rPr>
              <w:t>Work with Platooning working group has resulted in a “leave behind” fact brochure on truck platooning that will be shared with stakeholders and decision makers.</w:t>
            </w:r>
            <w:r w:rsidR="003B7A25">
              <w:rPr>
                <w:rFonts w:ascii="Arial" w:hAnsi="Arial" w:cs="Arial"/>
              </w:rPr>
              <w:t xml:space="preserve"> A more exhaustive full literature review of truck platooning is being finalized. </w:t>
            </w:r>
          </w:p>
          <w:p w14:paraId="434DF217" w14:textId="77777777" w:rsidR="000B7DCF" w:rsidRDefault="000B7DCF" w:rsidP="00187CA9">
            <w:pPr>
              <w:rPr>
                <w:rFonts w:ascii="Arial" w:hAnsi="Arial" w:cs="Arial"/>
              </w:rPr>
            </w:pPr>
          </w:p>
          <w:p w14:paraId="1CB25A65" w14:textId="77777777" w:rsidR="000A6423" w:rsidRDefault="000B7DCF" w:rsidP="00187CA9">
            <w:pPr>
              <w:rPr>
                <w:rFonts w:ascii="Arial" w:hAnsi="Arial" w:cs="Arial"/>
              </w:rPr>
            </w:pPr>
            <w:r>
              <w:rPr>
                <w:rFonts w:ascii="Arial" w:hAnsi="Arial" w:cs="Arial"/>
              </w:rPr>
              <w:t xml:space="preserve">Presented the finding of the platooning project at </w:t>
            </w:r>
            <w:r w:rsidR="00C44021">
              <w:rPr>
                <w:rFonts w:ascii="Arial" w:hAnsi="Arial" w:cs="Arial"/>
              </w:rPr>
              <w:t>Wisconsin’s Governor’s</w:t>
            </w:r>
            <w:r>
              <w:rPr>
                <w:rFonts w:ascii="Arial" w:hAnsi="Arial" w:cs="Arial"/>
              </w:rPr>
              <w:t xml:space="preserve"> Steering Committee on Autonomous Vehicles. </w:t>
            </w:r>
          </w:p>
          <w:p w14:paraId="1C44F07B" w14:textId="77777777" w:rsidR="000A6423" w:rsidRDefault="000A6423" w:rsidP="00187CA9">
            <w:pPr>
              <w:rPr>
                <w:rFonts w:ascii="Arial" w:hAnsi="Arial" w:cs="Arial"/>
              </w:rPr>
            </w:pPr>
          </w:p>
          <w:p w14:paraId="204D36F2" w14:textId="7080E7AE" w:rsidR="000B7DCF" w:rsidRDefault="000A6423" w:rsidP="00187CA9">
            <w:pPr>
              <w:rPr>
                <w:rFonts w:ascii="Arial" w:hAnsi="Arial" w:cs="Arial"/>
              </w:rPr>
            </w:pPr>
            <w:r>
              <w:rPr>
                <w:rFonts w:ascii="Arial" w:hAnsi="Arial" w:cs="Arial"/>
              </w:rPr>
              <w:t>Distributed copies of the brochure to the MAASTO AV and Truck Platooning Working group.   Distributed to MAFC technical representatives.</w:t>
            </w:r>
          </w:p>
          <w:p w14:paraId="6BB7024F" w14:textId="77777777" w:rsidR="00D74398" w:rsidRDefault="00D74398" w:rsidP="00187CA9">
            <w:pPr>
              <w:rPr>
                <w:rFonts w:ascii="Arial" w:hAnsi="Arial" w:cs="Arial"/>
              </w:rPr>
            </w:pPr>
          </w:p>
          <w:p w14:paraId="61556221" w14:textId="3437E27C" w:rsidR="00E35E0F" w:rsidRPr="005F71C9" w:rsidRDefault="000B7DCF" w:rsidP="00187CA9">
            <w:pPr>
              <w:rPr>
                <w:rFonts w:ascii="Arial" w:hAnsi="Arial" w:cs="Arial"/>
              </w:rPr>
            </w:pPr>
            <w:r>
              <w:rPr>
                <w:rFonts w:ascii="Arial" w:hAnsi="Arial" w:cs="Arial"/>
              </w:rPr>
              <w:t>With completion of the speaker line up for the MAFC Annual meeting, technical members will have an opportunity to h</w:t>
            </w:r>
            <w:r w:rsidR="00D74398">
              <w:rPr>
                <w:rFonts w:ascii="Arial" w:hAnsi="Arial" w:cs="Arial"/>
              </w:rPr>
              <w:t>e</w:t>
            </w:r>
            <w:r>
              <w:rPr>
                <w:rFonts w:ascii="Arial" w:hAnsi="Arial" w:cs="Arial"/>
              </w:rPr>
              <w:t>ar from their peers and industry</w:t>
            </w:r>
            <w:r w:rsidR="00D74398">
              <w:rPr>
                <w:rFonts w:ascii="Arial" w:hAnsi="Arial" w:cs="Arial"/>
              </w:rPr>
              <w:t xml:space="preserve"> on current and upcoming multimodal freight issues and successes.  Registration, hotel reservation and travel arrangement </w:t>
            </w:r>
            <w:r w:rsidR="00C44021">
              <w:rPr>
                <w:rFonts w:ascii="Arial" w:hAnsi="Arial" w:cs="Arial"/>
              </w:rPr>
              <w:t xml:space="preserve">for state representatives </w:t>
            </w:r>
            <w:r w:rsidR="00D74398">
              <w:rPr>
                <w:rFonts w:ascii="Arial" w:hAnsi="Arial" w:cs="Arial"/>
              </w:rPr>
              <w:t xml:space="preserve">are underway and are completed by MAFC.  </w:t>
            </w:r>
            <w:r w:rsidR="00B910FC">
              <w:rPr>
                <w:rFonts w:ascii="Arial" w:hAnsi="Arial" w:cs="Arial"/>
              </w:rPr>
              <w:t xml:space="preserve"> </w:t>
            </w:r>
          </w:p>
          <w:p w14:paraId="2890C309" w14:textId="77777777" w:rsidR="00276082" w:rsidRPr="005F71C9" w:rsidRDefault="00276082" w:rsidP="00187CA9">
            <w:pPr>
              <w:rPr>
                <w:rFonts w:ascii="Arial" w:hAnsi="Arial" w:cs="Arial"/>
              </w:rPr>
            </w:pPr>
          </w:p>
          <w:p w14:paraId="55F552E7" w14:textId="0CE9EAED" w:rsidR="00276082" w:rsidRPr="005F71C9" w:rsidRDefault="00276082" w:rsidP="00187CA9">
            <w:pPr>
              <w:rPr>
                <w:rFonts w:ascii="Arial" w:hAnsi="Arial" w:cs="Arial"/>
              </w:rPr>
            </w:pPr>
            <w:r w:rsidRPr="005F71C9">
              <w:rPr>
                <w:rFonts w:ascii="Arial" w:hAnsi="Arial" w:cs="Arial"/>
              </w:rPr>
              <w:t>Importantly</w:t>
            </w:r>
            <w:r w:rsidR="00972125" w:rsidRPr="005F71C9">
              <w:rPr>
                <w:rFonts w:ascii="Arial" w:hAnsi="Arial" w:cs="Arial"/>
              </w:rPr>
              <w:t>,</w:t>
            </w:r>
            <w:r w:rsidRPr="005F71C9">
              <w:rPr>
                <w:rFonts w:ascii="Arial" w:hAnsi="Arial" w:cs="Arial"/>
              </w:rPr>
              <w:t xml:space="preserve"> </w:t>
            </w:r>
            <w:proofErr w:type="gramStart"/>
            <w:r w:rsidRPr="005F71C9">
              <w:rPr>
                <w:rFonts w:ascii="Arial" w:hAnsi="Arial" w:cs="Arial"/>
              </w:rPr>
              <w:t>all of</w:t>
            </w:r>
            <w:proofErr w:type="gramEnd"/>
            <w:r w:rsidRPr="005F71C9">
              <w:rPr>
                <w:rFonts w:ascii="Arial" w:hAnsi="Arial" w:cs="Arial"/>
              </w:rPr>
              <w:t xml:space="preserve"> the projects will be based on collaboration with the 10 </w:t>
            </w:r>
            <w:r w:rsidR="00B910FC">
              <w:rPr>
                <w:rFonts w:ascii="Arial" w:hAnsi="Arial" w:cs="Arial"/>
              </w:rPr>
              <w:t xml:space="preserve">MAASTO </w:t>
            </w:r>
            <w:r w:rsidRPr="005F71C9">
              <w:rPr>
                <w:rFonts w:ascii="Arial" w:hAnsi="Arial" w:cs="Arial"/>
              </w:rPr>
              <w:t xml:space="preserve">states and for the OSOW and Platooning studies, DOT </w:t>
            </w:r>
            <w:r w:rsidR="001364F2">
              <w:rPr>
                <w:rFonts w:ascii="Arial" w:hAnsi="Arial" w:cs="Arial"/>
              </w:rPr>
              <w:t>will be coordinated with the Motor Carriers and SCHOT groups and the MAASTO Platooning working group.</w:t>
            </w:r>
          </w:p>
          <w:p w14:paraId="4FE35C08" w14:textId="77777777" w:rsidR="00276082" w:rsidRPr="005F71C9" w:rsidRDefault="00276082" w:rsidP="00187CA9">
            <w:pPr>
              <w:rPr>
                <w:rFonts w:ascii="Arial" w:hAnsi="Arial" w:cs="Arial"/>
              </w:rPr>
            </w:pPr>
          </w:p>
          <w:p w14:paraId="071F1051" w14:textId="2DF70AC0" w:rsidR="00276082" w:rsidRPr="00BF6EC4" w:rsidRDefault="00276082" w:rsidP="00187CA9">
            <w:pPr>
              <w:rPr>
                <w:rFonts w:ascii="Arial" w:hAnsi="Arial" w:cs="Arial"/>
                <w:sz w:val="20"/>
                <w:szCs w:val="20"/>
              </w:rPr>
            </w:pPr>
            <w:r>
              <w:rPr>
                <w:rFonts w:ascii="Arial" w:hAnsi="Arial" w:cs="Arial"/>
                <w:sz w:val="20"/>
                <w:szCs w:val="20"/>
              </w:rPr>
              <w:t xml:space="preserve"> </w:t>
            </w:r>
          </w:p>
        </w:tc>
      </w:tr>
    </w:tbl>
    <w:p w14:paraId="180A6AA8" w14:textId="77777777" w:rsidR="00E35E0F" w:rsidRPr="00BF6EC4" w:rsidRDefault="00E35E0F" w:rsidP="00C5388C">
      <w:pPr>
        <w:spacing w:after="0"/>
        <w:ind w:right="-720"/>
        <w:rPr>
          <w:rFonts w:ascii="Arial" w:hAnsi="Arial" w:cs="Arial"/>
          <w:sz w:val="20"/>
          <w:szCs w:val="20"/>
        </w:rPr>
      </w:pPr>
    </w:p>
    <w:sectPr w:rsidR="00E35E0F" w:rsidRPr="00BF6EC4" w:rsidSect="00BF6EC4">
      <w:footerReference w:type="default" r:id="rId9"/>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744AD" w14:textId="77777777" w:rsidR="003E5050" w:rsidRDefault="003E5050" w:rsidP="00106C83">
      <w:pPr>
        <w:spacing w:after="0" w:line="240" w:lineRule="auto"/>
      </w:pPr>
      <w:r>
        <w:separator/>
      </w:r>
    </w:p>
  </w:endnote>
  <w:endnote w:type="continuationSeparator" w:id="0">
    <w:p w14:paraId="567F0749" w14:textId="77777777" w:rsidR="003E5050" w:rsidRDefault="003E50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E6F6" w14:textId="77777777" w:rsidR="00521BD8" w:rsidRDefault="00521BD8" w:rsidP="00E371D1">
    <w:pPr>
      <w:pStyle w:val="Footer"/>
      <w:ind w:left="-810"/>
    </w:pPr>
    <w:r>
      <w:t>TPF Program Standard Quarterly Reporting Format – 7/2011</w:t>
    </w:r>
  </w:p>
  <w:p w14:paraId="74A052B1" w14:textId="77777777" w:rsidR="00521BD8" w:rsidRDefault="0052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FCCEA" w14:textId="77777777" w:rsidR="003E5050" w:rsidRDefault="003E5050" w:rsidP="00106C83">
      <w:pPr>
        <w:spacing w:after="0" w:line="240" w:lineRule="auto"/>
      </w:pPr>
      <w:r>
        <w:separator/>
      </w:r>
    </w:p>
  </w:footnote>
  <w:footnote w:type="continuationSeparator" w:id="0">
    <w:p w14:paraId="7E2C86A0" w14:textId="77777777" w:rsidR="003E5050" w:rsidRDefault="003E505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71145"/>
    <w:multiLevelType w:val="hybridMultilevel"/>
    <w:tmpl w:val="82DE1284"/>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34752BFB"/>
    <w:multiLevelType w:val="hybridMultilevel"/>
    <w:tmpl w:val="D76E2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131D24"/>
    <w:multiLevelType w:val="hybridMultilevel"/>
    <w:tmpl w:val="407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F1C20"/>
    <w:multiLevelType w:val="hybridMultilevel"/>
    <w:tmpl w:val="4094EE8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61EC3"/>
    <w:multiLevelType w:val="hybridMultilevel"/>
    <w:tmpl w:val="BDE8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309"/>
    <w:rsid w:val="00006611"/>
    <w:rsid w:val="00014C00"/>
    <w:rsid w:val="000174B8"/>
    <w:rsid w:val="00017874"/>
    <w:rsid w:val="00024859"/>
    <w:rsid w:val="000304F8"/>
    <w:rsid w:val="00034145"/>
    <w:rsid w:val="000346CB"/>
    <w:rsid w:val="000348A6"/>
    <w:rsid w:val="00037FBC"/>
    <w:rsid w:val="0004245C"/>
    <w:rsid w:val="000565FB"/>
    <w:rsid w:val="00065833"/>
    <w:rsid w:val="000736BB"/>
    <w:rsid w:val="00076EC5"/>
    <w:rsid w:val="00093F56"/>
    <w:rsid w:val="000A6423"/>
    <w:rsid w:val="000B60EE"/>
    <w:rsid w:val="000B665A"/>
    <w:rsid w:val="000B75DB"/>
    <w:rsid w:val="000B7DCF"/>
    <w:rsid w:val="000C42DE"/>
    <w:rsid w:val="000E5EAC"/>
    <w:rsid w:val="00106C83"/>
    <w:rsid w:val="0011592B"/>
    <w:rsid w:val="00121C29"/>
    <w:rsid w:val="00132A4F"/>
    <w:rsid w:val="001364F2"/>
    <w:rsid w:val="00153983"/>
    <w:rsid w:val="001547D0"/>
    <w:rsid w:val="00161153"/>
    <w:rsid w:val="00165272"/>
    <w:rsid w:val="00187CA9"/>
    <w:rsid w:val="0019376D"/>
    <w:rsid w:val="001A544A"/>
    <w:rsid w:val="001C234C"/>
    <w:rsid w:val="001C2680"/>
    <w:rsid w:val="001C40FD"/>
    <w:rsid w:val="001C5999"/>
    <w:rsid w:val="001E10A4"/>
    <w:rsid w:val="001E1282"/>
    <w:rsid w:val="001E61BA"/>
    <w:rsid w:val="001E68E7"/>
    <w:rsid w:val="001F1205"/>
    <w:rsid w:val="00207A3F"/>
    <w:rsid w:val="00212008"/>
    <w:rsid w:val="0021446D"/>
    <w:rsid w:val="00214CAA"/>
    <w:rsid w:val="002226D9"/>
    <w:rsid w:val="00226DB7"/>
    <w:rsid w:val="00240AA3"/>
    <w:rsid w:val="002569FA"/>
    <w:rsid w:val="00266DCC"/>
    <w:rsid w:val="00276082"/>
    <w:rsid w:val="00285941"/>
    <w:rsid w:val="00286073"/>
    <w:rsid w:val="00293B2A"/>
    <w:rsid w:val="00293FD8"/>
    <w:rsid w:val="002A79C8"/>
    <w:rsid w:val="002B0C0A"/>
    <w:rsid w:val="002B18CD"/>
    <w:rsid w:val="002B4024"/>
    <w:rsid w:val="002B620B"/>
    <w:rsid w:val="002C1597"/>
    <w:rsid w:val="002C6DA1"/>
    <w:rsid w:val="002D1309"/>
    <w:rsid w:val="002D26C2"/>
    <w:rsid w:val="002E0FAA"/>
    <w:rsid w:val="002E4396"/>
    <w:rsid w:val="003161DC"/>
    <w:rsid w:val="003226BB"/>
    <w:rsid w:val="00377FD1"/>
    <w:rsid w:val="0038705A"/>
    <w:rsid w:val="00397338"/>
    <w:rsid w:val="00397887"/>
    <w:rsid w:val="003A29C5"/>
    <w:rsid w:val="003A4D9B"/>
    <w:rsid w:val="003B5C45"/>
    <w:rsid w:val="003B7A25"/>
    <w:rsid w:val="003C46C8"/>
    <w:rsid w:val="003C7C73"/>
    <w:rsid w:val="003D4C14"/>
    <w:rsid w:val="003E11EB"/>
    <w:rsid w:val="003E28CD"/>
    <w:rsid w:val="003E5050"/>
    <w:rsid w:val="003E62DD"/>
    <w:rsid w:val="003F01E3"/>
    <w:rsid w:val="003F1C8B"/>
    <w:rsid w:val="003F6967"/>
    <w:rsid w:val="004144E6"/>
    <w:rsid w:val="004156B2"/>
    <w:rsid w:val="00421DF4"/>
    <w:rsid w:val="00431C6E"/>
    <w:rsid w:val="0043306F"/>
    <w:rsid w:val="00437734"/>
    <w:rsid w:val="00443AE2"/>
    <w:rsid w:val="00447268"/>
    <w:rsid w:val="004654D7"/>
    <w:rsid w:val="00467A26"/>
    <w:rsid w:val="00472B09"/>
    <w:rsid w:val="00476F84"/>
    <w:rsid w:val="0048104E"/>
    <w:rsid w:val="00484AD9"/>
    <w:rsid w:val="00485BA9"/>
    <w:rsid w:val="00491C63"/>
    <w:rsid w:val="004973D4"/>
    <w:rsid w:val="004A7059"/>
    <w:rsid w:val="004B0A58"/>
    <w:rsid w:val="004B0B46"/>
    <w:rsid w:val="004B1014"/>
    <w:rsid w:val="004E07AD"/>
    <w:rsid w:val="004E14DC"/>
    <w:rsid w:val="004E1F7C"/>
    <w:rsid w:val="004F3E76"/>
    <w:rsid w:val="0050075B"/>
    <w:rsid w:val="005042E0"/>
    <w:rsid w:val="005167D0"/>
    <w:rsid w:val="00520B0F"/>
    <w:rsid w:val="00521BD8"/>
    <w:rsid w:val="00531B97"/>
    <w:rsid w:val="005354E9"/>
    <w:rsid w:val="00535598"/>
    <w:rsid w:val="0053632B"/>
    <w:rsid w:val="00542AA1"/>
    <w:rsid w:val="00547EE3"/>
    <w:rsid w:val="00551D8A"/>
    <w:rsid w:val="005744DB"/>
    <w:rsid w:val="005778CD"/>
    <w:rsid w:val="00581B36"/>
    <w:rsid w:val="00583E8E"/>
    <w:rsid w:val="00584BD6"/>
    <w:rsid w:val="00587BD9"/>
    <w:rsid w:val="00591CB3"/>
    <w:rsid w:val="005952E7"/>
    <w:rsid w:val="005A58A7"/>
    <w:rsid w:val="005B1E38"/>
    <w:rsid w:val="005B2029"/>
    <w:rsid w:val="005B3330"/>
    <w:rsid w:val="005B59EA"/>
    <w:rsid w:val="005F71C9"/>
    <w:rsid w:val="006008A8"/>
    <w:rsid w:val="00601EBD"/>
    <w:rsid w:val="0060528E"/>
    <w:rsid w:val="006136E3"/>
    <w:rsid w:val="00614E89"/>
    <w:rsid w:val="00615D21"/>
    <w:rsid w:val="00620AC4"/>
    <w:rsid w:val="00645529"/>
    <w:rsid w:val="00645FF3"/>
    <w:rsid w:val="00646B8F"/>
    <w:rsid w:val="00653FA2"/>
    <w:rsid w:val="00660478"/>
    <w:rsid w:val="006606FA"/>
    <w:rsid w:val="00661A26"/>
    <w:rsid w:val="006714AA"/>
    <w:rsid w:val="006718FF"/>
    <w:rsid w:val="00682C5E"/>
    <w:rsid w:val="006A04D8"/>
    <w:rsid w:val="006B1E52"/>
    <w:rsid w:val="006B4FE8"/>
    <w:rsid w:val="006D7ADE"/>
    <w:rsid w:val="006E4ED7"/>
    <w:rsid w:val="006E690A"/>
    <w:rsid w:val="006F41A8"/>
    <w:rsid w:val="006F50CA"/>
    <w:rsid w:val="006F5917"/>
    <w:rsid w:val="006F6677"/>
    <w:rsid w:val="00703B95"/>
    <w:rsid w:val="00711EFC"/>
    <w:rsid w:val="0071348F"/>
    <w:rsid w:val="0071522C"/>
    <w:rsid w:val="00725677"/>
    <w:rsid w:val="007345CD"/>
    <w:rsid w:val="0073756F"/>
    <w:rsid w:val="00743C01"/>
    <w:rsid w:val="007444D1"/>
    <w:rsid w:val="00755195"/>
    <w:rsid w:val="0076478E"/>
    <w:rsid w:val="0077676F"/>
    <w:rsid w:val="00790C4A"/>
    <w:rsid w:val="007B5D82"/>
    <w:rsid w:val="007C4022"/>
    <w:rsid w:val="007E5BD2"/>
    <w:rsid w:val="007F0D5B"/>
    <w:rsid w:val="007F73A1"/>
    <w:rsid w:val="00803CED"/>
    <w:rsid w:val="008077F1"/>
    <w:rsid w:val="00811CDB"/>
    <w:rsid w:val="00815547"/>
    <w:rsid w:val="0081738F"/>
    <w:rsid w:val="00827B68"/>
    <w:rsid w:val="00830912"/>
    <w:rsid w:val="008310B9"/>
    <w:rsid w:val="00846FAF"/>
    <w:rsid w:val="0085583E"/>
    <w:rsid w:val="008611A8"/>
    <w:rsid w:val="0086129B"/>
    <w:rsid w:val="00861E44"/>
    <w:rsid w:val="0086304E"/>
    <w:rsid w:val="00865632"/>
    <w:rsid w:val="00866B3A"/>
    <w:rsid w:val="00872F18"/>
    <w:rsid w:val="00874EF7"/>
    <w:rsid w:val="00882A57"/>
    <w:rsid w:val="00887588"/>
    <w:rsid w:val="008A23B5"/>
    <w:rsid w:val="008B62CE"/>
    <w:rsid w:val="008C5D24"/>
    <w:rsid w:val="008D422F"/>
    <w:rsid w:val="008D6440"/>
    <w:rsid w:val="008E0BF8"/>
    <w:rsid w:val="008E4883"/>
    <w:rsid w:val="008E530A"/>
    <w:rsid w:val="00911E39"/>
    <w:rsid w:val="00921EB0"/>
    <w:rsid w:val="0092425E"/>
    <w:rsid w:val="00924A76"/>
    <w:rsid w:val="00941862"/>
    <w:rsid w:val="00953F99"/>
    <w:rsid w:val="00955271"/>
    <w:rsid w:val="00955BE0"/>
    <w:rsid w:val="00972125"/>
    <w:rsid w:val="00974954"/>
    <w:rsid w:val="00985C60"/>
    <w:rsid w:val="009B159D"/>
    <w:rsid w:val="009C3764"/>
    <w:rsid w:val="009C715C"/>
    <w:rsid w:val="009D53DD"/>
    <w:rsid w:val="009F1940"/>
    <w:rsid w:val="00A00E03"/>
    <w:rsid w:val="00A02E47"/>
    <w:rsid w:val="00A106CE"/>
    <w:rsid w:val="00A225E7"/>
    <w:rsid w:val="00A43875"/>
    <w:rsid w:val="00A63677"/>
    <w:rsid w:val="00A70FE4"/>
    <w:rsid w:val="00A85EAE"/>
    <w:rsid w:val="00A86BCC"/>
    <w:rsid w:val="00AA3463"/>
    <w:rsid w:val="00AA3B10"/>
    <w:rsid w:val="00AB36AF"/>
    <w:rsid w:val="00AB6007"/>
    <w:rsid w:val="00AC28BA"/>
    <w:rsid w:val="00AC51B5"/>
    <w:rsid w:val="00AC74A2"/>
    <w:rsid w:val="00AD5E44"/>
    <w:rsid w:val="00AD7D13"/>
    <w:rsid w:val="00AE46B0"/>
    <w:rsid w:val="00AF02B3"/>
    <w:rsid w:val="00AF0BD6"/>
    <w:rsid w:val="00AF3A27"/>
    <w:rsid w:val="00B03E8F"/>
    <w:rsid w:val="00B05530"/>
    <w:rsid w:val="00B2185C"/>
    <w:rsid w:val="00B21CD9"/>
    <w:rsid w:val="00B242E2"/>
    <w:rsid w:val="00B41C3E"/>
    <w:rsid w:val="00B60D0E"/>
    <w:rsid w:val="00B61CA3"/>
    <w:rsid w:val="00B62245"/>
    <w:rsid w:val="00B66A21"/>
    <w:rsid w:val="00B83556"/>
    <w:rsid w:val="00B910FC"/>
    <w:rsid w:val="00B9152D"/>
    <w:rsid w:val="00B93357"/>
    <w:rsid w:val="00B967EF"/>
    <w:rsid w:val="00BB7D27"/>
    <w:rsid w:val="00BD5C82"/>
    <w:rsid w:val="00BD6AB0"/>
    <w:rsid w:val="00BF1F40"/>
    <w:rsid w:val="00BF3023"/>
    <w:rsid w:val="00BF6EC4"/>
    <w:rsid w:val="00C037A4"/>
    <w:rsid w:val="00C13753"/>
    <w:rsid w:val="00C21C15"/>
    <w:rsid w:val="00C23EAA"/>
    <w:rsid w:val="00C26F1A"/>
    <w:rsid w:val="00C44021"/>
    <w:rsid w:val="00C5388C"/>
    <w:rsid w:val="00C54400"/>
    <w:rsid w:val="00C54A81"/>
    <w:rsid w:val="00C7292A"/>
    <w:rsid w:val="00C83312"/>
    <w:rsid w:val="00C904C2"/>
    <w:rsid w:val="00C93F8B"/>
    <w:rsid w:val="00CB5676"/>
    <w:rsid w:val="00CB7EB3"/>
    <w:rsid w:val="00CC2E11"/>
    <w:rsid w:val="00CC367F"/>
    <w:rsid w:val="00CC7CB7"/>
    <w:rsid w:val="00CD4BD0"/>
    <w:rsid w:val="00CE1039"/>
    <w:rsid w:val="00D006F9"/>
    <w:rsid w:val="00D05B9D"/>
    <w:rsid w:val="00D05DC0"/>
    <w:rsid w:val="00D14BAC"/>
    <w:rsid w:val="00D24CC5"/>
    <w:rsid w:val="00D263BC"/>
    <w:rsid w:val="00D27F46"/>
    <w:rsid w:val="00D3465E"/>
    <w:rsid w:val="00D46673"/>
    <w:rsid w:val="00D552BC"/>
    <w:rsid w:val="00D709B3"/>
    <w:rsid w:val="00D74398"/>
    <w:rsid w:val="00D76568"/>
    <w:rsid w:val="00D90680"/>
    <w:rsid w:val="00D94F38"/>
    <w:rsid w:val="00DA2CAD"/>
    <w:rsid w:val="00DC6343"/>
    <w:rsid w:val="00DC64C1"/>
    <w:rsid w:val="00E015CF"/>
    <w:rsid w:val="00E125EC"/>
    <w:rsid w:val="00E33D7D"/>
    <w:rsid w:val="00E35E0F"/>
    <w:rsid w:val="00E371D1"/>
    <w:rsid w:val="00E447EB"/>
    <w:rsid w:val="00E53738"/>
    <w:rsid w:val="00E53DA9"/>
    <w:rsid w:val="00E66AC9"/>
    <w:rsid w:val="00E71AC6"/>
    <w:rsid w:val="00E727DD"/>
    <w:rsid w:val="00E75A81"/>
    <w:rsid w:val="00E8612C"/>
    <w:rsid w:val="00EA3150"/>
    <w:rsid w:val="00EB66EC"/>
    <w:rsid w:val="00ED5F67"/>
    <w:rsid w:val="00EF08AE"/>
    <w:rsid w:val="00EF12CE"/>
    <w:rsid w:val="00EF4899"/>
    <w:rsid w:val="00EF5790"/>
    <w:rsid w:val="00F07CBC"/>
    <w:rsid w:val="00F2137E"/>
    <w:rsid w:val="00F23028"/>
    <w:rsid w:val="00F27A4E"/>
    <w:rsid w:val="00F32194"/>
    <w:rsid w:val="00F33A8F"/>
    <w:rsid w:val="00F42BCA"/>
    <w:rsid w:val="00F564EF"/>
    <w:rsid w:val="00F633F1"/>
    <w:rsid w:val="00F647C7"/>
    <w:rsid w:val="00F6528F"/>
    <w:rsid w:val="00F654DB"/>
    <w:rsid w:val="00F94057"/>
    <w:rsid w:val="00FC2750"/>
    <w:rsid w:val="00FC41D5"/>
    <w:rsid w:val="00FD318B"/>
    <w:rsid w:val="00FD6A67"/>
    <w:rsid w:val="00FE6BC1"/>
    <w:rsid w:val="00FF2E9F"/>
    <w:rsid w:val="00FF32BE"/>
    <w:rsid w:val="00FF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C96452"/>
  <w15:docId w15:val="{6937F907-A0A0-4F96-83BF-6C4A771E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character" w:styleId="Hyperlink">
    <w:name w:val="Hyperlink"/>
    <w:basedOn w:val="DefaultParagraphFont"/>
    <w:uiPriority w:val="99"/>
    <w:unhideWhenUsed/>
    <w:rsid w:val="003E62DD"/>
    <w:rPr>
      <w:color w:val="0000FF"/>
      <w:u w:val="single"/>
    </w:rPr>
  </w:style>
  <w:style w:type="character" w:styleId="CommentReference">
    <w:name w:val="annotation reference"/>
    <w:basedOn w:val="DefaultParagraphFont"/>
    <w:uiPriority w:val="99"/>
    <w:semiHidden/>
    <w:unhideWhenUsed/>
    <w:rsid w:val="00D552BC"/>
    <w:rPr>
      <w:sz w:val="16"/>
      <w:szCs w:val="16"/>
    </w:rPr>
  </w:style>
  <w:style w:type="paragraph" w:styleId="CommentText">
    <w:name w:val="annotation text"/>
    <w:basedOn w:val="Normal"/>
    <w:link w:val="CommentTextChar"/>
    <w:uiPriority w:val="99"/>
    <w:semiHidden/>
    <w:unhideWhenUsed/>
    <w:rsid w:val="00D552BC"/>
    <w:pPr>
      <w:spacing w:line="240" w:lineRule="auto"/>
    </w:pPr>
    <w:rPr>
      <w:sz w:val="20"/>
      <w:szCs w:val="20"/>
    </w:rPr>
  </w:style>
  <w:style w:type="character" w:customStyle="1" w:styleId="CommentTextChar">
    <w:name w:val="Comment Text Char"/>
    <w:basedOn w:val="DefaultParagraphFont"/>
    <w:link w:val="CommentText"/>
    <w:uiPriority w:val="99"/>
    <w:semiHidden/>
    <w:rsid w:val="00D552BC"/>
    <w:rPr>
      <w:sz w:val="20"/>
      <w:szCs w:val="20"/>
    </w:rPr>
  </w:style>
  <w:style w:type="paragraph" w:styleId="CommentSubject">
    <w:name w:val="annotation subject"/>
    <w:basedOn w:val="CommentText"/>
    <w:next w:val="CommentText"/>
    <w:link w:val="CommentSubjectChar"/>
    <w:uiPriority w:val="99"/>
    <w:semiHidden/>
    <w:unhideWhenUsed/>
    <w:rsid w:val="00D552BC"/>
    <w:rPr>
      <w:b/>
      <w:bCs/>
    </w:rPr>
  </w:style>
  <w:style w:type="character" w:customStyle="1" w:styleId="CommentSubjectChar">
    <w:name w:val="Comment Subject Char"/>
    <w:basedOn w:val="CommentTextChar"/>
    <w:link w:val="CommentSubject"/>
    <w:uiPriority w:val="99"/>
    <w:semiHidden/>
    <w:rsid w:val="00D552BC"/>
    <w:rPr>
      <w:b/>
      <w:bCs/>
      <w:sz w:val="20"/>
      <w:szCs w:val="20"/>
    </w:rPr>
  </w:style>
  <w:style w:type="character" w:customStyle="1" w:styleId="UnresolvedMention1">
    <w:name w:val="Unresolved Mention1"/>
    <w:basedOn w:val="DefaultParagraphFont"/>
    <w:uiPriority w:val="99"/>
    <w:semiHidden/>
    <w:unhideWhenUsed/>
    <w:rsid w:val="00803C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damericafreight.org/wp-content/uploads/MAFC16_ModalInvestmentComparison_FinalRepor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063CA-0EF1-4161-82EE-2E7CF916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UMHOEFER, MATTHEW N</cp:lastModifiedBy>
  <cp:revision>2</cp:revision>
  <cp:lastPrinted>2016-02-12T15:26:00Z</cp:lastPrinted>
  <dcterms:created xsi:type="dcterms:W3CDTF">2018-05-09T15:06:00Z</dcterms:created>
  <dcterms:modified xsi:type="dcterms:W3CDTF">2018-05-09T15:06:00Z</dcterms:modified>
</cp:coreProperties>
</file>