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 xml:space="preserve">Lead Agency (FHWA or State DOT):  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F518A7" w:rsidP="000261F2">
            <w:pPr>
              <w:spacing w:after="0" w:line="240" w:lineRule="auto"/>
              <w:ind w:right="-720"/>
              <w:rPr>
                <w:rFonts w:ascii="Arial" w:hAnsi="Arial" w:cs="Arial"/>
                <w:sz w:val="20"/>
                <w:szCs w:val="20"/>
              </w:rPr>
            </w:pPr>
            <w:r w:rsidRPr="000261F2">
              <w:rPr>
                <w:rFonts w:ascii="Arial" w:hAnsi="Arial" w:cs="Arial"/>
                <w:sz w:val="36"/>
                <w:szCs w:val="36"/>
              </w:rPr>
              <w:t>□</w:t>
            </w:r>
            <w:r>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0918B3"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930EBE"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930EBE" w:rsidP="00DA5FAC">
            <w:pPr>
              <w:spacing w:after="0" w:line="240" w:lineRule="auto"/>
              <w:ind w:right="-720"/>
              <w:rPr>
                <w:rFonts w:ascii="Arial" w:hAnsi="Arial" w:cs="Arial"/>
                <w:sz w:val="20"/>
                <w:szCs w:val="20"/>
              </w:rPr>
            </w:pPr>
            <w:r w:rsidRPr="000261F2">
              <w:rPr>
                <w:rFonts w:ascii="Arial" w:hAnsi="Arial" w:cs="Arial"/>
                <w:sz w:val="36"/>
                <w:szCs w:val="36"/>
              </w:rPr>
              <w:t>□</w:t>
            </w:r>
            <w:r>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01285A" w:rsidP="00412828">
            <w:pPr>
              <w:spacing w:after="0" w:line="240" w:lineRule="auto"/>
              <w:ind w:right="-720"/>
              <w:rPr>
                <w:rFonts w:ascii="Arial" w:hAnsi="Arial" w:cs="Arial"/>
                <w:sz w:val="20"/>
                <w:szCs w:val="20"/>
              </w:rPr>
            </w:pPr>
            <w:r w:rsidRPr="0001285A">
              <w:rPr>
                <w:rFonts w:ascii="Arial" w:hAnsi="Arial" w:cs="Arial"/>
                <w:sz w:val="20"/>
                <w:szCs w:val="20"/>
              </w:rPr>
              <w:t>2018</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01285A" w:rsidP="000261F2">
            <w:pPr>
              <w:spacing w:after="0" w:line="240" w:lineRule="auto"/>
              <w:ind w:right="-720"/>
              <w:rPr>
                <w:rFonts w:ascii="Arial" w:hAnsi="Arial" w:cs="Arial"/>
                <w:sz w:val="20"/>
                <w:szCs w:val="20"/>
              </w:rPr>
            </w:pPr>
            <w:r>
              <w:rPr>
                <w:rFonts w:ascii="Arial" w:hAnsi="Arial" w:cs="Arial"/>
                <w:sz w:val="20"/>
                <w:szCs w:val="20"/>
              </w:rPr>
              <w:t>0</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89193B" w:rsidP="00551D8A">
      <w:pPr>
        <w:spacing w:after="0"/>
        <w:ind w:left="-720" w:right="-720"/>
        <w:rPr>
          <w:rFonts w:ascii="Arial" w:hAnsi="Arial" w:cs="Arial"/>
          <w:sz w:val="20"/>
          <w:szCs w:val="20"/>
        </w:rPr>
      </w:pPr>
      <w:r w:rsidRPr="0089193B">
        <w:rPr>
          <w:rFonts w:ascii="Segoe UI Symbol" w:hAnsi="Segoe UI Symbol" w:cs="Arial"/>
          <w:sz w:val="28"/>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5F4C14" w:rsidRPr="000261F2" w:rsidTr="000261F2">
        <w:tc>
          <w:tcPr>
            <w:tcW w:w="4158" w:type="dxa"/>
          </w:tcPr>
          <w:p w:rsidR="0089193B" w:rsidRPr="000261F2" w:rsidRDefault="00BA3527" w:rsidP="0089193B">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5F4C14" w:rsidRPr="00FE668E" w:rsidRDefault="006159D1" w:rsidP="00FE668E">
            <w:r w:rsidRPr="006159D1">
              <w:t>$83,270.13</w:t>
            </w:r>
          </w:p>
        </w:tc>
        <w:tc>
          <w:tcPr>
            <w:tcW w:w="3420" w:type="dxa"/>
          </w:tcPr>
          <w:p w:rsidR="005438B0" w:rsidRPr="000261F2" w:rsidRDefault="006159D1" w:rsidP="0001285A">
            <w:pPr>
              <w:spacing w:after="0" w:line="240" w:lineRule="auto"/>
              <w:ind w:right="-720"/>
              <w:rPr>
                <w:rFonts w:ascii="Arial" w:hAnsi="Arial" w:cs="Arial"/>
                <w:sz w:val="20"/>
                <w:szCs w:val="20"/>
              </w:rPr>
            </w:pPr>
            <w:r>
              <w:rPr>
                <w:rFonts w:eastAsia="Times New Roman"/>
                <w:color w:val="000000"/>
              </w:rPr>
              <w:t>59.09%</w:t>
            </w:r>
            <w:r w:rsidR="004E6FE9" w:rsidRPr="004E6FE9">
              <w:rPr>
                <w:rFonts w:eastAsia="Times New Roman"/>
                <w:color w:val="000000"/>
              </w:rPr>
              <w:t xml:space="preserve"> </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6159D1" w:rsidP="001224E2">
            <w:pPr>
              <w:spacing w:after="0" w:line="240" w:lineRule="auto"/>
              <w:ind w:right="-720"/>
              <w:rPr>
                <w:rFonts w:ascii="Arial" w:hAnsi="Arial" w:cs="Arial"/>
                <w:sz w:val="20"/>
                <w:szCs w:val="20"/>
              </w:rPr>
            </w:pPr>
            <w:r>
              <w:rPr>
                <w:color w:val="000000"/>
              </w:rPr>
              <w:t>$13,806</w:t>
            </w:r>
          </w:p>
        </w:tc>
        <w:tc>
          <w:tcPr>
            <w:tcW w:w="3330" w:type="dxa"/>
          </w:tcPr>
          <w:p w:rsidR="00DA5FAC" w:rsidRPr="00C74026" w:rsidRDefault="004E6FE9" w:rsidP="006159D1">
            <w:pPr>
              <w:rPr>
                <w:color w:val="000000"/>
              </w:rPr>
            </w:pPr>
            <w:r>
              <w:rPr>
                <w:color w:val="000000"/>
              </w:rPr>
              <w:t>$</w:t>
            </w:r>
            <w:r w:rsidR="006159D1">
              <w:rPr>
                <w:color w:val="000000"/>
              </w:rPr>
              <w:t>13,806</w:t>
            </w:r>
          </w:p>
        </w:tc>
        <w:tc>
          <w:tcPr>
            <w:tcW w:w="3420" w:type="dxa"/>
          </w:tcPr>
          <w:p w:rsidR="00DA5FAC" w:rsidRPr="00191A7B" w:rsidRDefault="006159D1" w:rsidP="005438B0">
            <w:pPr>
              <w:spacing w:after="0" w:line="240" w:lineRule="auto"/>
              <w:ind w:right="-720"/>
              <w:rPr>
                <w:rFonts w:ascii="Arial" w:hAnsi="Arial" w:cs="Arial"/>
                <w:sz w:val="20"/>
                <w:szCs w:val="20"/>
              </w:rPr>
            </w:pPr>
            <w:r>
              <w:rPr>
                <w:rFonts w:ascii="Arial" w:hAnsi="Arial" w:cs="Arial"/>
                <w:sz w:val="20"/>
                <w:szCs w:val="20"/>
              </w:rPr>
              <w:t>69%</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6E77" w:rsidRDefault="00E22C73" w:rsidP="00ED1C87">
            <w:pPr>
              <w:pStyle w:val="PlainText"/>
              <w:rPr>
                <w:rFonts w:ascii="Arial" w:hAnsi="Arial" w:cs="Arial"/>
                <w:sz w:val="20"/>
                <w:szCs w:val="20"/>
              </w:rPr>
            </w:pPr>
            <w:r>
              <w:rPr>
                <w:rFonts w:ascii="Arial" w:hAnsi="Arial" w:cs="Arial"/>
                <w:sz w:val="20"/>
                <w:szCs w:val="20"/>
              </w:rPr>
              <w:t>Future Peer Exchange Coordination</w:t>
            </w:r>
            <w:r w:rsidR="00B93A38">
              <w:rPr>
                <w:rFonts w:ascii="Arial" w:hAnsi="Arial" w:cs="Arial"/>
                <w:sz w:val="20"/>
                <w:szCs w:val="20"/>
              </w:rPr>
              <w:t xml:space="preserve"> - </w:t>
            </w:r>
            <w:r w:rsidR="00B93A38" w:rsidRPr="00B93A38">
              <w:rPr>
                <w:rFonts w:ascii="Arial" w:hAnsi="Arial" w:cs="Arial"/>
                <w:sz w:val="20"/>
                <w:szCs w:val="20"/>
              </w:rPr>
              <w:t>Illinois Department of Transportation</w:t>
            </w:r>
          </w:p>
          <w:p w:rsidR="000918B3" w:rsidRPr="00333244" w:rsidRDefault="000918B3" w:rsidP="00835DA4">
            <w:pPr>
              <w:pStyle w:val="PlainText"/>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E735D3" w:rsidP="0059245C">
            <w:pPr>
              <w:spacing w:after="0" w:line="240" w:lineRule="auto"/>
              <w:ind w:right="252"/>
              <w:rPr>
                <w:rFonts w:ascii="Arial" w:hAnsi="Arial" w:cs="Arial"/>
                <w:sz w:val="20"/>
                <w:szCs w:val="20"/>
              </w:rPr>
            </w:pPr>
            <w:r>
              <w:rPr>
                <w:rFonts w:ascii="Arial" w:hAnsi="Arial" w:cs="Arial"/>
                <w:sz w:val="20"/>
                <w:szCs w:val="20"/>
              </w:rPr>
              <w:t>TBD</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Ohio Peer Exchange, </w:t>
            </w:r>
            <w:r w:rsidRPr="0001285A">
              <w:rPr>
                <w:rFonts w:ascii="Arial" w:hAnsi="Arial" w:cs="Arial"/>
                <w:sz w:val="20"/>
                <w:szCs w:val="20"/>
              </w:rPr>
              <w:t>June 2–4, 2015</w:t>
            </w:r>
          </w:p>
          <w:p w:rsidR="00E735D3" w:rsidRPr="0059245C" w:rsidRDefault="00E735D3" w:rsidP="00E735D3">
            <w:pPr>
              <w:spacing w:after="0" w:line="240" w:lineRule="auto"/>
              <w:ind w:right="-720"/>
              <w:rPr>
                <w:rFonts w:ascii="Arial" w:hAnsi="Arial" w:cs="Arial"/>
                <w:sz w:val="20"/>
                <w:szCs w:val="20"/>
              </w:rPr>
            </w:pPr>
            <w:r w:rsidRPr="0059245C">
              <w:rPr>
                <w:rFonts w:ascii="Arial" w:hAnsi="Arial" w:cs="Arial"/>
                <w:sz w:val="20"/>
                <w:szCs w:val="20"/>
              </w:rPr>
              <w:t xml:space="preserve">Four-State </w:t>
            </w:r>
            <w:r>
              <w:rPr>
                <w:rFonts w:ascii="Arial" w:hAnsi="Arial" w:cs="Arial"/>
                <w:sz w:val="20"/>
                <w:szCs w:val="20"/>
              </w:rPr>
              <w:t>(</w:t>
            </w:r>
            <w:r w:rsidRPr="0059245C">
              <w:rPr>
                <w:rFonts w:ascii="Arial" w:hAnsi="Arial" w:cs="Arial"/>
                <w:sz w:val="20"/>
                <w:szCs w:val="20"/>
              </w:rPr>
              <w:t>Idaho</w:t>
            </w:r>
            <w:r>
              <w:rPr>
                <w:rFonts w:ascii="Arial" w:hAnsi="Arial" w:cs="Arial"/>
                <w:sz w:val="20"/>
                <w:szCs w:val="20"/>
              </w:rPr>
              <w:t xml:space="preserve">, Nevada, South Dakota, Wyoming) </w:t>
            </w:r>
            <w:r w:rsidRPr="0059245C">
              <w:rPr>
                <w:rFonts w:ascii="Arial" w:hAnsi="Arial" w:cs="Arial"/>
                <w:sz w:val="20"/>
                <w:szCs w:val="20"/>
              </w:rPr>
              <w:t>Virtual Research Peer Exchange</w:t>
            </w:r>
            <w:r>
              <w:rPr>
                <w:rFonts w:ascii="Arial" w:hAnsi="Arial" w:cs="Arial"/>
                <w:sz w:val="20"/>
                <w:szCs w:val="20"/>
              </w:rPr>
              <w:t xml:space="preserve">, November/December </w:t>
            </w:r>
            <w:r w:rsidRPr="0059245C">
              <w:rPr>
                <w:rFonts w:ascii="Arial" w:hAnsi="Arial" w:cs="Arial"/>
                <w:sz w:val="20"/>
                <w:szCs w:val="20"/>
              </w:rPr>
              <w:t>2015</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Alaska Peer Exchange, </w:t>
            </w:r>
            <w:r w:rsidRPr="0059245C">
              <w:rPr>
                <w:rFonts w:ascii="Arial" w:hAnsi="Arial" w:cs="Arial"/>
                <w:sz w:val="20"/>
                <w:szCs w:val="20"/>
              </w:rPr>
              <w:t>May 3-5, 2016</w:t>
            </w:r>
          </w:p>
          <w:p w:rsidR="00835DA4" w:rsidRDefault="00835DA4" w:rsidP="00835DA4">
            <w:pPr>
              <w:spacing w:after="0" w:line="240" w:lineRule="auto"/>
              <w:ind w:right="-720"/>
              <w:rPr>
                <w:rFonts w:ascii="Arial" w:hAnsi="Arial" w:cs="Arial"/>
                <w:sz w:val="20"/>
                <w:szCs w:val="20"/>
              </w:rPr>
            </w:pPr>
            <w:r w:rsidRPr="006978D1">
              <w:rPr>
                <w:rFonts w:ascii="Arial" w:hAnsi="Arial" w:cs="Arial"/>
                <w:sz w:val="20"/>
                <w:szCs w:val="20"/>
              </w:rPr>
              <w:t xml:space="preserve">Ohio Peer Exchange, </w:t>
            </w:r>
            <w:r>
              <w:rPr>
                <w:rFonts w:ascii="Arial" w:hAnsi="Arial" w:cs="Arial"/>
                <w:sz w:val="20"/>
                <w:szCs w:val="20"/>
              </w:rPr>
              <w:t>March 8–9, 2017</w:t>
            </w:r>
          </w:p>
          <w:p w:rsidR="00E735D3" w:rsidRDefault="00E735D3" w:rsidP="00E735D3">
            <w:pPr>
              <w:spacing w:after="0" w:line="240" w:lineRule="auto"/>
              <w:ind w:right="-720"/>
              <w:rPr>
                <w:rFonts w:ascii="Arial" w:hAnsi="Arial" w:cs="Arial"/>
                <w:sz w:val="20"/>
                <w:szCs w:val="20"/>
              </w:rPr>
            </w:pPr>
            <w:bookmarkStart w:id="0" w:name="_GoBack"/>
            <w:bookmarkEnd w:id="0"/>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8" w:history="1">
              <w:r w:rsidRPr="003C48A8">
                <w:rPr>
                  <w:rStyle w:val="Hyperlink"/>
                  <w:rFonts w:ascii="Arial" w:hAnsi="Arial" w:cs="Arial"/>
                  <w:sz w:val="20"/>
                  <w:szCs w:val="20"/>
                </w:rPr>
                <w:t>http://research.transportation.org/Pages/RACPeerExchangeReports.aspx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agreement, along with recommended solutions to those problems).</w:t>
            </w:r>
          </w:p>
          <w:p w:rsidR="00706496" w:rsidRDefault="00E735D3" w:rsidP="00706496">
            <w:pPr>
              <w:spacing w:after="0" w:line="240" w:lineRule="auto"/>
              <w:ind w:right="252"/>
              <w:rPr>
                <w:rFonts w:ascii="Arial" w:hAnsi="Arial" w:cs="Arial"/>
                <w:sz w:val="20"/>
                <w:szCs w:val="20"/>
              </w:rPr>
            </w:pPr>
            <w:r>
              <w:rPr>
                <w:rFonts w:ascii="Arial" w:hAnsi="Arial" w:cs="Arial"/>
                <w:sz w:val="20"/>
                <w:szCs w:val="20"/>
              </w:rPr>
              <w:t>none</w:t>
            </w:r>
          </w:p>
          <w:p w:rsidR="00B42C24" w:rsidRDefault="00B42C24" w:rsidP="000261F2">
            <w:pPr>
              <w:spacing w:after="0" w:line="240" w:lineRule="auto"/>
              <w:ind w:right="-720"/>
              <w:rPr>
                <w:rFonts w:ascii="Arial" w:hAnsi="Arial" w:cs="Arial"/>
                <w:i/>
                <w:sz w:val="20"/>
                <w:szCs w:val="20"/>
              </w:rPr>
            </w:pPr>
          </w:p>
          <w:p w:rsidR="005F4C14" w:rsidRPr="000261F2" w:rsidRDefault="005F4C14" w:rsidP="000261F2">
            <w:pPr>
              <w:spacing w:after="0" w:line="240" w:lineRule="auto"/>
              <w:ind w:right="-720"/>
              <w:rPr>
                <w:rFonts w:ascii="Arial" w:hAnsi="Arial" w:cs="Arial"/>
                <w:b/>
                <w:sz w:val="20"/>
                <w:szCs w:val="20"/>
              </w:rPr>
            </w:pP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551D8A">
      <w:pPr>
        <w:spacing w:after="0"/>
        <w:ind w:left="-720" w:right="-720"/>
        <w:rPr>
          <w:rFonts w:ascii="Arial" w:hAnsi="Arial" w:cs="Arial"/>
          <w:sz w:val="20"/>
          <w:szCs w:val="20"/>
        </w:rPr>
      </w:pPr>
    </w:p>
    <w:sectPr w:rsidR="005F4C14"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6C96"/>
    <w:rsid w:val="000F0649"/>
    <w:rsid w:val="000F1956"/>
    <w:rsid w:val="00106C83"/>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F15"/>
    <w:rsid w:val="002E566D"/>
    <w:rsid w:val="00310BDA"/>
    <w:rsid w:val="00313757"/>
    <w:rsid w:val="0033013E"/>
    <w:rsid w:val="0033324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E14DC"/>
    <w:rsid w:val="004E6FE9"/>
    <w:rsid w:val="00507EB4"/>
    <w:rsid w:val="0053092F"/>
    <w:rsid w:val="00535598"/>
    <w:rsid w:val="005438B0"/>
    <w:rsid w:val="00547EE3"/>
    <w:rsid w:val="00551D8A"/>
    <w:rsid w:val="00565612"/>
    <w:rsid w:val="00581B36"/>
    <w:rsid w:val="00583E8E"/>
    <w:rsid w:val="005855B1"/>
    <w:rsid w:val="0059245C"/>
    <w:rsid w:val="005A44A4"/>
    <w:rsid w:val="005F4C14"/>
    <w:rsid w:val="00601EBD"/>
    <w:rsid w:val="0060744C"/>
    <w:rsid w:val="006159D1"/>
    <w:rsid w:val="0062496C"/>
    <w:rsid w:val="00677B6B"/>
    <w:rsid w:val="00682C5E"/>
    <w:rsid w:val="006A1782"/>
    <w:rsid w:val="006C1381"/>
    <w:rsid w:val="00706496"/>
    <w:rsid w:val="00741275"/>
    <w:rsid w:val="00743C01"/>
    <w:rsid w:val="00777B23"/>
    <w:rsid w:val="00790C4A"/>
    <w:rsid w:val="00795186"/>
    <w:rsid w:val="007E0830"/>
    <w:rsid w:val="007E5BD2"/>
    <w:rsid w:val="007F5A00"/>
    <w:rsid w:val="00800966"/>
    <w:rsid w:val="008252B7"/>
    <w:rsid w:val="0083397C"/>
    <w:rsid w:val="00835DA4"/>
    <w:rsid w:val="00846291"/>
    <w:rsid w:val="00863EB1"/>
    <w:rsid w:val="00867515"/>
    <w:rsid w:val="00872F18"/>
    <w:rsid w:val="00874EF7"/>
    <w:rsid w:val="00886582"/>
    <w:rsid w:val="0089193B"/>
    <w:rsid w:val="008B390F"/>
    <w:rsid w:val="008D6A7D"/>
    <w:rsid w:val="008D6E6C"/>
    <w:rsid w:val="008E723A"/>
    <w:rsid w:val="00930EBE"/>
    <w:rsid w:val="009F1339"/>
    <w:rsid w:val="009F6C89"/>
    <w:rsid w:val="00A43875"/>
    <w:rsid w:val="00A56D68"/>
    <w:rsid w:val="00A63677"/>
    <w:rsid w:val="00A711F8"/>
    <w:rsid w:val="00AE0961"/>
    <w:rsid w:val="00AE1B36"/>
    <w:rsid w:val="00AE46B0"/>
    <w:rsid w:val="00AE6E77"/>
    <w:rsid w:val="00B05168"/>
    <w:rsid w:val="00B17E23"/>
    <w:rsid w:val="00B2185C"/>
    <w:rsid w:val="00B242E2"/>
    <w:rsid w:val="00B2748E"/>
    <w:rsid w:val="00B27B4D"/>
    <w:rsid w:val="00B42C24"/>
    <w:rsid w:val="00B5045E"/>
    <w:rsid w:val="00B66A21"/>
    <w:rsid w:val="00B807D8"/>
    <w:rsid w:val="00B93A38"/>
    <w:rsid w:val="00BA3527"/>
    <w:rsid w:val="00BB5743"/>
    <w:rsid w:val="00BF78D9"/>
    <w:rsid w:val="00C05AB5"/>
    <w:rsid w:val="00C13753"/>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A1AE0"/>
    <w:rsid w:val="00EB0635"/>
    <w:rsid w:val="00ED1C87"/>
    <w:rsid w:val="00ED5F67"/>
    <w:rsid w:val="00EF08AE"/>
    <w:rsid w:val="00EF3FB5"/>
    <w:rsid w:val="00EF5790"/>
    <w:rsid w:val="00F47B71"/>
    <w:rsid w:val="00F518A7"/>
    <w:rsid w:val="00F63DF7"/>
    <w:rsid w:val="00F81C21"/>
    <w:rsid w:val="00F87C7C"/>
    <w:rsid w:val="00FA40EB"/>
    <w:rsid w:val="00FA532E"/>
    <w:rsid w:val="00FD7254"/>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transportation.org/Pages/RACPeerExchangeReport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Michael Bufalino</cp:lastModifiedBy>
  <cp:revision>5</cp:revision>
  <cp:lastPrinted>2011-06-21T20:32:00Z</cp:lastPrinted>
  <dcterms:created xsi:type="dcterms:W3CDTF">2018-04-18T15:10:00Z</dcterms:created>
  <dcterms:modified xsi:type="dcterms:W3CDTF">2018-04-18T15:19:00Z</dcterms:modified>
</cp:coreProperties>
</file>