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2E72B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134528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17372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17372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√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A975C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February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17372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874169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8812DC">
              <w:rPr>
                <w:rFonts w:ascii="Arial" w:hAnsi="Arial" w:cs="Arial"/>
                <w:sz w:val="20"/>
                <w:szCs w:val="20"/>
              </w:rPr>
              <w:t>8</w:t>
            </w:r>
            <w:r w:rsidR="00800D9E">
              <w:rPr>
                <w:rFonts w:ascii="Arial" w:hAnsi="Arial" w:cs="Arial"/>
                <w:sz w:val="20"/>
                <w:szCs w:val="20"/>
              </w:rPr>
              <w:t>0</w:t>
            </w:r>
            <w:r w:rsidR="00B1621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933C9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Independent Evaluation of 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Standard </w:t>
            </w:r>
            <w:r w:rsidR="00CE4698">
              <w:rPr>
                <w:rFonts w:ascii="Arial" w:hAnsi="Arial" w:cs="Arial"/>
                <w:sz w:val="20"/>
                <w:szCs w:val="20"/>
              </w:rPr>
              <w:t>data format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800D9E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34528">
              <w:rPr>
                <w:rFonts w:ascii="Arial" w:hAnsi="Arial" w:cs="Arial"/>
                <w:sz w:val="20"/>
                <w:szCs w:val="20"/>
              </w:rPr>
              <w:t>ward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134528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36E6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24829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36E63">
              <w:rPr>
                <w:rFonts w:ascii="Arial" w:hAnsi="Arial" w:cs="Arial"/>
                <w:sz w:val="20"/>
                <w:szCs w:val="20"/>
              </w:rPr>
              <w:t>ransverse profile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verification/validation/</w:t>
            </w:r>
            <w:r w:rsidR="00036E63">
              <w:rPr>
                <w:rFonts w:ascii="Arial" w:hAnsi="Arial" w:cs="Arial"/>
                <w:sz w:val="20"/>
                <w:szCs w:val="20"/>
              </w:rPr>
              <w:t>calibration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protocols</w:t>
            </w:r>
            <w:r w:rsidR="007248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project -</w:t>
            </w:r>
            <w:r w:rsidR="00724829">
              <w:rPr>
                <w:rFonts w:ascii="Arial" w:hAnsi="Arial" w:cs="Arial"/>
                <w:sz w:val="20"/>
                <w:szCs w:val="20"/>
              </w:rPr>
              <w:t xml:space="preserve"> Virginia Tech</w:t>
            </w:r>
            <w:r w:rsidR="00DF5AE4">
              <w:rPr>
                <w:rFonts w:ascii="Arial" w:hAnsi="Arial" w:cs="Arial"/>
                <w:sz w:val="20"/>
                <w:szCs w:val="20"/>
              </w:rPr>
              <w:t>.</w:t>
            </w:r>
            <w:r w:rsidR="00134528">
              <w:rPr>
                <w:rFonts w:ascii="Arial" w:hAnsi="Arial" w:cs="Arial"/>
                <w:sz w:val="20"/>
                <w:szCs w:val="20"/>
              </w:rPr>
              <w:t xml:space="preserve">  Project is underway</w:t>
            </w: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phase I has been completed and phase II is underway.</w:t>
            </w:r>
            <w:r w:rsidR="00173720">
              <w:rPr>
                <w:rFonts w:ascii="Arial" w:hAnsi="Arial" w:cs="Arial"/>
                <w:sz w:val="20"/>
                <w:szCs w:val="20"/>
              </w:rPr>
              <w:t xml:space="preserve">  Preparing testing protocols for field assessment.</w:t>
            </w:r>
          </w:p>
          <w:p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812DC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812DC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Advertised </w:t>
            </w:r>
            <w:r w:rsidR="00134528">
              <w:rPr>
                <w:rFonts w:ascii="Arial" w:hAnsi="Arial" w:cs="Arial"/>
                <w:sz w:val="20"/>
                <w:szCs w:val="20"/>
              </w:rPr>
              <w:t xml:space="preserve">RFP for </w:t>
            </w:r>
            <w:r w:rsidR="008812DC">
              <w:rPr>
                <w:rFonts w:ascii="Arial" w:hAnsi="Arial" w:cs="Arial"/>
                <w:sz w:val="20"/>
                <w:szCs w:val="20"/>
              </w:rPr>
              <w:t xml:space="preserve">new project:  </w:t>
            </w:r>
            <w:r w:rsidR="008812DC" w:rsidRPr="008812DC">
              <w:rPr>
                <w:rFonts w:ascii="Arial" w:hAnsi="Arial" w:cs="Arial"/>
                <w:sz w:val="20"/>
                <w:szCs w:val="20"/>
              </w:rPr>
              <w:t>Developing Cracking Assessment Protocols for Use in Vendor Selection</w:t>
            </w:r>
          </w:p>
          <w:p w:rsidR="008812DC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812DC">
              <w:rPr>
                <w:rFonts w:ascii="Arial" w:hAnsi="Arial" w:cs="Arial"/>
                <w:sz w:val="20"/>
                <w:szCs w:val="20"/>
              </w:rPr>
              <w:t>Process for Pavement Crack Data Collection/Analysis Systems and Services</w:t>
            </w:r>
            <w:r w:rsidR="0013452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RFP for new project</w:t>
            </w:r>
            <w:r w:rsidR="0017372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73720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806FFB" w:rsidRPr="00806FFB">
              <w:rPr>
                <w:rFonts w:ascii="Arial" w:hAnsi="Arial" w:cs="Arial"/>
                <w:sz w:val="20"/>
                <w:szCs w:val="20"/>
              </w:rPr>
              <w:t>Guidance for Quality Management of Pavement Condition Data Collection</w:t>
            </w:r>
            <w:r w:rsidR="00173720">
              <w:rPr>
                <w:rFonts w:ascii="Arial" w:hAnsi="Arial" w:cs="Arial"/>
                <w:sz w:val="20"/>
                <w:szCs w:val="20"/>
              </w:rPr>
              <w:t xml:space="preserve"> 2) </w:t>
            </w:r>
            <w:r w:rsidR="00173720" w:rsidRPr="00173720">
              <w:rPr>
                <w:rFonts w:ascii="Arial" w:hAnsi="Arial" w:cs="Arial"/>
                <w:sz w:val="20"/>
                <w:szCs w:val="20"/>
              </w:rPr>
              <w:t>Jointed Concrete Pavement Faulting Collection and Analysis Standards</w:t>
            </w:r>
          </w:p>
          <w:p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73720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</w:t>
            </w:r>
            <w:r w:rsidR="00134528">
              <w:rPr>
                <w:rFonts w:ascii="Arial" w:hAnsi="Arial" w:cs="Arial"/>
                <w:sz w:val="20"/>
                <w:szCs w:val="20"/>
              </w:rPr>
              <w:t xml:space="preserve">/Friends </w:t>
            </w:r>
            <w:r>
              <w:rPr>
                <w:rFonts w:ascii="Arial" w:hAnsi="Arial" w:cs="Arial"/>
                <w:sz w:val="20"/>
                <w:szCs w:val="20"/>
              </w:rPr>
              <w:t>meeting</w:t>
            </w:r>
            <w:r w:rsidR="00173720">
              <w:rPr>
                <w:rFonts w:ascii="Arial" w:hAnsi="Arial" w:cs="Arial"/>
                <w:sz w:val="20"/>
                <w:szCs w:val="20"/>
              </w:rPr>
              <w:t xml:space="preserve"> held</w:t>
            </w:r>
            <w:r w:rsidR="00134528">
              <w:rPr>
                <w:rFonts w:ascii="Arial" w:hAnsi="Arial" w:cs="Arial"/>
                <w:sz w:val="20"/>
                <w:szCs w:val="20"/>
              </w:rPr>
              <w:t xml:space="preserve"> November 2017 in conjunction with RPUG meeting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73720">
              <w:rPr>
                <w:rFonts w:ascii="Arial" w:hAnsi="Arial" w:cs="Arial"/>
                <w:sz w:val="20"/>
                <w:szCs w:val="20"/>
              </w:rPr>
              <w:t xml:space="preserve">  Several research needs concepts were </w:t>
            </w:r>
          </w:p>
          <w:p w:rsidR="005B3F68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identified and task groups established to develop RNSs.</w:t>
            </w:r>
            <w:r w:rsidR="006933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720" w:rsidRDefault="00601EBD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36F9">
              <w:rPr>
                <w:rFonts w:ascii="Arial" w:hAnsi="Arial" w:cs="Arial"/>
                <w:sz w:val="20"/>
                <w:szCs w:val="20"/>
              </w:rPr>
              <w:t>Work on developing 2 new RFP’s</w:t>
            </w:r>
            <w:r w:rsidR="00724829"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="00173720">
              <w:rPr>
                <w:rFonts w:ascii="Arial" w:hAnsi="Arial" w:cs="Arial"/>
                <w:sz w:val="20"/>
                <w:szCs w:val="20"/>
              </w:rPr>
              <w:t xml:space="preserve">d award contract for </w:t>
            </w:r>
            <w:r w:rsidR="00173720" w:rsidRPr="008812DC">
              <w:rPr>
                <w:rFonts w:ascii="Arial" w:hAnsi="Arial" w:cs="Arial"/>
                <w:sz w:val="20"/>
                <w:szCs w:val="20"/>
              </w:rPr>
              <w:t xml:space="preserve">Developing Cracking </w:t>
            </w:r>
          </w:p>
          <w:p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812DC">
              <w:rPr>
                <w:rFonts w:ascii="Arial" w:hAnsi="Arial" w:cs="Arial"/>
                <w:sz w:val="20"/>
                <w:szCs w:val="20"/>
              </w:rPr>
              <w:lastRenderedPageBreak/>
              <w:t>Assessment Protocols for Use in Vendor Selection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2DC">
              <w:rPr>
                <w:rFonts w:ascii="Arial" w:hAnsi="Arial" w:cs="Arial"/>
                <w:sz w:val="20"/>
                <w:szCs w:val="20"/>
              </w:rPr>
              <w:t>Process for Pavement Crack Data Collection/Analysis Systems</w:t>
            </w:r>
          </w:p>
          <w:p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812DC">
              <w:rPr>
                <w:rFonts w:ascii="Arial" w:hAnsi="Arial" w:cs="Arial"/>
                <w:sz w:val="20"/>
                <w:szCs w:val="20"/>
              </w:rPr>
              <w:t xml:space="preserve"> and Services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Begin work on </w:t>
            </w:r>
            <w:r w:rsidRPr="00173720">
              <w:rPr>
                <w:rFonts w:ascii="Arial" w:hAnsi="Arial" w:cs="Arial"/>
                <w:sz w:val="20"/>
                <w:szCs w:val="20"/>
              </w:rPr>
              <w:t>Independent Evaluation of Standard data format contract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work on t</w:t>
            </w:r>
            <w:r w:rsidRPr="00173720">
              <w:rPr>
                <w:rFonts w:ascii="Arial" w:hAnsi="Arial" w:cs="Arial"/>
                <w:sz w:val="20"/>
                <w:szCs w:val="20"/>
              </w:rPr>
              <w:t>ransverse profile verification/validation/calibration protocols project</w:t>
            </w:r>
            <w:r>
              <w:rPr>
                <w:rFonts w:ascii="Arial" w:hAnsi="Arial" w:cs="Arial"/>
                <w:sz w:val="20"/>
                <w:szCs w:val="20"/>
              </w:rPr>
              <w:t>.  Panel meeting planned to provide</w:t>
            </w:r>
          </w:p>
          <w:p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to the contractor.</w:t>
            </w:r>
          </w:p>
          <w:p w:rsidR="005B3F68" w:rsidRDefault="00173720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D1A" w:rsidRDefault="001B3D1A" w:rsidP="00106C83">
      <w:pPr>
        <w:spacing w:after="0" w:line="240" w:lineRule="auto"/>
      </w:pPr>
      <w:r>
        <w:separator/>
      </w:r>
    </w:p>
  </w:endnote>
  <w:endnote w:type="continuationSeparator" w:id="0">
    <w:p w:rsidR="001B3D1A" w:rsidRDefault="001B3D1A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D1A" w:rsidRDefault="001B3D1A" w:rsidP="00106C83">
      <w:pPr>
        <w:spacing w:after="0" w:line="240" w:lineRule="auto"/>
      </w:pPr>
      <w:r>
        <w:separator/>
      </w:r>
    </w:p>
  </w:footnote>
  <w:footnote w:type="continuationSeparator" w:id="0">
    <w:p w:rsidR="001B3D1A" w:rsidRDefault="001B3D1A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5D8B"/>
    <w:rsid w:val="00036E63"/>
    <w:rsid w:val="00037FBC"/>
    <w:rsid w:val="000736BB"/>
    <w:rsid w:val="00074181"/>
    <w:rsid w:val="000925E0"/>
    <w:rsid w:val="00095F93"/>
    <w:rsid w:val="000B665A"/>
    <w:rsid w:val="00106C83"/>
    <w:rsid w:val="00134528"/>
    <w:rsid w:val="001547D0"/>
    <w:rsid w:val="00161153"/>
    <w:rsid w:val="00173720"/>
    <w:rsid w:val="001B0FB4"/>
    <w:rsid w:val="001B3D1A"/>
    <w:rsid w:val="001C5967"/>
    <w:rsid w:val="0021446D"/>
    <w:rsid w:val="00274FFA"/>
    <w:rsid w:val="00293FD8"/>
    <w:rsid w:val="002A79C8"/>
    <w:rsid w:val="002E72BC"/>
    <w:rsid w:val="003217A3"/>
    <w:rsid w:val="0038705A"/>
    <w:rsid w:val="003F0868"/>
    <w:rsid w:val="004144E6"/>
    <w:rsid w:val="004156B2"/>
    <w:rsid w:val="00437734"/>
    <w:rsid w:val="004E14DC"/>
    <w:rsid w:val="00535598"/>
    <w:rsid w:val="00545BE5"/>
    <w:rsid w:val="0054756F"/>
    <w:rsid w:val="00547EE3"/>
    <w:rsid w:val="00551D8A"/>
    <w:rsid w:val="00560BBF"/>
    <w:rsid w:val="00581B36"/>
    <w:rsid w:val="00583E8E"/>
    <w:rsid w:val="005B3F68"/>
    <w:rsid w:val="005C4EED"/>
    <w:rsid w:val="005E29B7"/>
    <w:rsid w:val="00601EBD"/>
    <w:rsid w:val="00671436"/>
    <w:rsid w:val="00682C5E"/>
    <w:rsid w:val="006933C9"/>
    <w:rsid w:val="006A1669"/>
    <w:rsid w:val="00724829"/>
    <w:rsid w:val="00743C01"/>
    <w:rsid w:val="00790C4A"/>
    <w:rsid w:val="0079503B"/>
    <w:rsid w:val="007E5BD2"/>
    <w:rsid w:val="007F2DCB"/>
    <w:rsid w:val="00800D9E"/>
    <w:rsid w:val="00806FFB"/>
    <w:rsid w:val="00872F18"/>
    <w:rsid w:val="00874169"/>
    <w:rsid w:val="00874EF7"/>
    <w:rsid w:val="008812DC"/>
    <w:rsid w:val="0091371F"/>
    <w:rsid w:val="009357A0"/>
    <w:rsid w:val="0094745B"/>
    <w:rsid w:val="009568BD"/>
    <w:rsid w:val="0096638A"/>
    <w:rsid w:val="009F3E36"/>
    <w:rsid w:val="00A277C8"/>
    <w:rsid w:val="00A43875"/>
    <w:rsid w:val="00A63677"/>
    <w:rsid w:val="00A975C2"/>
    <w:rsid w:val="00AE46B0"/>
    <w:rsid w:val="00B16216"/>
    <w:rsid w:val="00B2185C"/>
    <w:rsid w:val="00B242E2"/>
    <w:rsid w:val="00B66A21"/>
    <w:rsid w:val="00BE39D6"/>
    <w:rsid w:val="00BF67A9"/>
    <w:rsid w:val="00C13753"/>
    <w:rsid w:val="00C56964"/>
    <w:rsid w:val="00CE04AA"/>
    <w:rsid w:val="00CE4698"/>
    <w:rsid w:val="00CF293F"/>
    <w:rsid w:val="00D05DC0"/>
    <w:rsid w:val="00DA0D1F"/>
    <w:rsid w:val="00DC13B2"/>
    <w:rsid w:val="00DC7372"/>
    <w:rsid w:val="00DF5AE4"/>
    <w:rsid w:val="00E10289"/>
    <w:rsid w:val="00E17318"/>
    <w:rsid w:val="00E35E0F"/>
    <w:rsid w:val="00E371D1"/>
    <w:rsid w:val="00E53738"/>
    <w:rsid w:val="00EA79A5"/>
    <w:rsid w:val="00EB624D"/>
    <w:rsid w:val="00ED5F67"/>
    <w:rsid w:val="00EE401D"/>
    <w:rsid w:val="00EF08AE"/>
    <w:rsid w:val="00EF3B1B"/>
    <w:rsid w:val="00EF5790"/>
    <w:rsid w:val="00F036F9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405D6"/>
  <w15:docId w15:val="{E584E9C4-66A1-4302-89C0-5E011BD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084F-01B4-4081-B504-7C3D0319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610</Words>
  <Characters>3826</Characters>
  <Application>Microsoft Office Word</Application>
  <DocSecurity>0</DocSecurity>
  <Lines>136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2018-01-04T21:41:00Z</dcterms:created>
  <dcterms:modified xsi:type="dcterms:W3CDTF">2018-01-04T21:49:00Z</dcterms:modified>
</cp:coreProperties>
</file>