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F33730"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F33730" w:rsidRPr="00F33730">
              <w:rPr>
                <w:rFonts w:ascii="Arial" w:hAnsi="Arial" w:cs="Arial"/>
                <w:sz w:val="36"/>
                <w:szCs w:val="36"/>
                <w:u w:val="single"/>
              </w:rPr>
              <w:t>_</w:t>
            </w:r>
            <w:r w:rsidRPr="00F33730">
              <w:rPr>
                <w:rFonts w:ascii="Arial" w:hAnsi="Arial" w:cs="Arial"/>
                <w:sz w:val="36"/>
                <w:szCs w:val="36"/>
              </w:rPr>
              <w:t xml:space="preserve"> </w:t>
            </w:r>
            <w:r w:rsidRPr="00F33730">
              <w:rPr>
                <w:rFonts w:ascii="Arial" w:hAnsi="Arial" w:cs="Arial"/>
                <w:sz w:val="20"/>
                <w:szCs w:val="20"/>
              </w:rPr>
              <w:t>Quarter 1 (January 1 – March 31</w:t>
            </w:r>
            <w:r w:rsidR="005C75FE" w:rsidRPr="00F33730">
              <w:rPr>
                <w:rFonts w:ascii="Arial" w:hAnsi="Arial" w:cs="Arial"/>
                <w:sz w:val="20"/>
                <w:szCs w:val="20"/>
              </w:rPr>
              <w:t xml:space="preserve">, </w:t>
            </w:r>
            <w:r w:rsidR="003E4DE4" w:rsidRPr="00F33730">
              <w:rPr>
                <w:rFonts w:ascii="Arial" w:hAnsi="Arial" w:cs="Arial"/>
                <w:sz w:val="20"/>
                <w:szCs w:val="20"/>
              </w:rPr>
              <w:t>201</w:t>
            </w:r>
            <w:r w:rsidR="003110B5" w:rsidRPr="00F33730">
              <w:rPr>
                <w:rFonts w:ascii="Arial" w:hAnsi="Arial" w:cs="Arial"/>
                <w:sz w:val="20"/>
                <w:szCs w:val="20"/>
              </w:rPr>
              <w:t>7</w:t>
            </w:r>
            <w:r w:rsidRPr="00F33730">
              <w:rPr>
                <w:rFonts w:ascii="Arial" w:hAnsi="Arial" w:cs="Arial"/>
                <w:sz w:val="20"/>
                <w:szCs w:val="20"/>
              </w:rPr>
              <w:t>)</w:t>
            </w:r>
          </w:p>
          <w:p w:rsidR="000C209F" w:rsidRPr="00320C3B"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320C3B" w:rsidRPr="00320C3B">
              <w:rPr>
                <w:rFonts w:ascii="Arial" w:hAnsi="Arial" w:cs="Arial"/>
                <w:sz w:val="36"/>
                <w:szCs w:val="36"/>
                <w:u w:val="single"/>
              </w:rPr>
              <w:t>_</w:t>
            </w:r>
            <w:r w:rsidR="00C47C4A" w:rsidRPr="00320C3B">
              <w:rPr>
                <w:rFonts w:ascii="Arial" w:hAnsi="Arial" w:cs="Arial"/>
                <w:sz w:val="36"/>
                <w:szCs w:val="36"/>
              </w:rPr>
              <w:t xml:space="preserve"> </w:t>
            </w:r>
            <w:r w:rsidRPr="00320C3B">
              <w:rPr>
                <w:rFonts w:ascii="Arial" w:hAnsi="Arial" w:cs="Arial"/>
                <w:sz w:val="20"/>
                <w:szCs w:val="20"/>
              </w:rPr>
              <w:t>Quarter 2 (April 1 – June 30</w:t>
            </w:r>
            <w:r w:rsidR="002C4321" w:rsidRPr="00320C3B">
              <w:rPr>
                <w:rFonts w:ascii="Arial" w:hAnsi="Arial" w:cs="Arial"/>
                <w:sz w:val="20"/>
                <w:szCs w:val="20"/>
              </w:rPr>
              <w:t>, 201</w:t>
            </w:r>
            <w:r w:rsidR="003110B5" w:rsidRPr="00320C3B">
              <w:rPr>
                <w:rFonts w:ascii="Arial" w:hAnsi="Arial" w:cs="Arial"/>
                <w:sz w:val="20"/>
                <w:szCs w:val="20"/>
              </w:rPr>
              <w:t>7</w:t>
            </w:r>
            <w:r w:rsidRPr="00320C3B">
              <w:rPr>
                <w:rFonts w:ascii="Arial" w:hAnsi="Arial" w:cs="Arial"/>
                <w:sz w:val="20"/>
                <w:szCs w:val="20"/>
              </w:rPr>
              <w:t>)</w:t>
            </w:r>
          </w:p>
          <w:p w:rsidR="000C209F" w:rsidRPr="00320C3B" w:rsidRDefault="00320C3B" w:rsidP="00360664">
            <w:pPr>
              <w:spacing w:after="0" w:line="240" w:lineRule="auto"/>
              <w:ind w:right="-720"/>
              <w:rPr>
                <w:rFonts w:ascii="Arial" w:hAnsi="Arial" w:cs="Arial"/>
                <w:b/>
                <w:sz w:val="20"/>
                <w:szCs w:val="20"/>
              </w:rPr>
            </w:pPr>
            <w:r w:rsidRPr="00320C3B">
              <w:rPr>
                <w:rFonts w:ascii="Arial" w:hAnsi="Arial" w:cs="Arial"/>
                <w:b/>
                <w:sz w:val="36"/>
                <w:szCs w:val="36"/>
                <w:u w:val="single"/>
              </w:rPr>
              <w:t>x</w:t>
            </w:r>
            <w:r w:rsidR="001D763A" w:rsidRPr="00320C3B">
              <w:rPr>
                <w:rFonts w:ascii="Arial" w:hAnsi="Arial" w:cs="Arial"/>
                <w:b/>
                <w:sz w:val="36"/>
                <w:szCs w:val="36"/>
              </w:rPr>
              <w:t xml:space="preserve"> </w:t>
            </w:r>
            <w:r w:rsidR="000C209F" w:rsidRPr="00320C3B">
              <w:rPr>
                <w:rFonts w:ascii="Arial" w:hAnsi="Arial" w:cs="Arial"/>
                <w:b/>
                <w:sz w:val="20"/>
                <w:szCs w:val="20"/>
              </w:rPr>
              <w:t>Quarter 3 (July 1 – September 30</w:t>
            </w:r>
            <w:r w:rsidR="002C4321" w:rsidRPr="00320C3B">
              <w:rPr>
                <w:rFonts w:ascii="Arial" w:hAnsi="Arial" w:cs="Arial"/>
                <w:b/>
                <w:sz w:val="20"/>
                <w:szCs w:val="20"/>
              </w:rPr>
              <w:t>, 201</w:t>
            </w:r>
            <w:r w:rsidR="003110B5" w:rsidRPr="00320C3B">
              <w:rPr>
                <w:rFonts w:ascii="Arial" w:hAnsi="Arial" w:cs="Arial"/>
                <w:b/>
                <w:sz w:val="20"/>
                <w:szCs w:val="20"/>
              </w:rPr>
              <w:t>7</w:t>
            </w:r>
            <w:r w:rsidR="000C209F" w:rsidRPr="00320C3B">
              <w:rPr>
                <w:rFonts w:ascii="Arial" w:hAnsi="Arial" w:cs="Arial"/>
                <w:b/>
                <w:sz w:val="20"/>
                <w:szCs w:val="20"/>
              </w:rPr>
              <w:t>)</w:t>
            </w:r>
          </w:p>
          <w:p w:rsidR="000C209F" w:rsidRPr="003110B5" w:rsidRDefault="003110B5" w:rsidP="003110B5">
            <w:pPr>
              <w:spacing w:after="0" w:line="240" w:lineRule="auto"/>
              <w:ind w:right="-720"/>
              <w:rPr>
                <w:rFonts w:ascii="Arial" w:hAnsi="Arial" w:cs="Arial"/>
                <w:sz w:val="20"/>
                <w:szCs w:val="20"/>
              </w:rPr>
            </w:pPr>
            <w:r w:rsidRPr="00753B95">
              <w:rPr>
                <w:rFonts w:ascii="Arial" w:hAnsi="Arial" w:cs="Arial"/>
                <w:sz w:val="36"/>
                <w:szCs w:val="36"/>
                <w:u w:val="single"/>
              </w:rPr>
              <w:t>_</w:t>
            </w:r>
            <w:r w:rsidR="00532264" w:rsidRPr="003110B5">
              <w:rPr>
                <w:rFonts w:ascii="Arial" w:hAnsi="Arial" w:cs="Arial"/>
                <w:sz w:val="36"/>
                <w:szCs w:val="36"/>
              </w:rPr>
              <w:t xml:space="preserve"> </w:t>
            </w:r>
            <w:r w:rsidR="000C209F" w:rsidRPr="003110B5">
              <w:rPr>
                <w:rFonts w:ascii="Arial" w:hAnsi="Arial" w:cs="Arial"/>
                <w:sz w:val="20"/>
                <w:szCs w:val="20"/>
              </w:rPr>
              <w:t xml:space="preserve">Quarter </w:t>
            </w:r>
            <w:r w:rsidR="005C75FE" w:rsidRPr="003110B5">
              <w:rPr>
                <w:rFonts w:ascii="Arial" w:hAnsi="Arial" w:cs="Arial"/>
                <w:sz w:val="20"/>
                <w:szCs w:val="20"/>
              </w:rPr>
              <w:t>4 (October 1 – December 31</w:t>
            </w:r>
            <w:r w:rsidR="002C4321" w:rsidRPr="003110B5">
              <w:rPr>
                <w:rFonts w:ascii="Arial" w:hAnsi="Arial" w:cs="Arial"/>
                <w:sz w:val="20"/>
                <w:szCs w:val="20"/>
              </w:rPr>
              <w:t>, 201</w:t>
            </w:r>
            <w:r w:rsidRPr="003110B5">
              <w:rPr>
                <w:rFonts w:ascii="Arial" w:hAnsi="Arial" w:cs="Arial"/>
                <w:sz w:val="20"/>
                <w:szCs w:val="20"/>
              </w:rPr>
              <w:t>7</w:t>
            </w:r>
            <w:r w:rsidR="000C209F" w:rsidRPr="003110B5">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14239</w:t>
            </w:r>
          </w:p>
          <w:p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08637E">
              <w:rPr>
                <w:rFonts w:ascii="Arial" w:hAnsi="Arial" w:cs="Arial"/>
                <w:sz w:val="20"/>
                <w:szCs w:val="20"/>
              </w:rPr>
              <w:t>May 31, 2019</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8637E">
              <w:rPr>
                <w:rFonts w:ascii="Arial" w:hAnsi="Arial" w:cs="Arial"/>
                <w:sz w:val="20"/>
                <w:szCs w:val="20"/>
              </w:rPr>
              <w:t>1</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CD2FDB">
            <w:pPr>
              <w:spacing w:after="0" w:line="240" w:lineRule="auto"/>
              <w:ind w:left="-108" w:right="-108"/>
              <w:jc w:val="center"/>
              <w:rPr>
                <w:rFonts w:ascii="Arial" w:hAnsi="Arial" w:cs="Arial"/>
                <w:sz w:val="20"/>
                <w:szCs w:val="20"/>
              </w:rPr>
            </w:pPr>
            <w:r>
              <w:rPr>
                <w:rFonts w:ascii="Arial" w:hAnsi="Arial" w:cs="Arial"/>
                <w:sz w:val="20"/>
                <w:szCs w:val="20"/>
              </w:rPr>
              <w:t>$</w:t>
            </w:r>
            <w:r w:rsidR="00CD2FDB">
              <w:rPr>
                <w:rFonts w:ascii="Arial" w:hAnsi="Arial" w:cs="Arial"/>
                <w:sz w:val="20"/>
                <w:szCs w:val="20"/>
              </w:rPr>
              <w:t>63</w:t>
            </w:r>
            <w:r w:rsidR="001D1DB8">
              <w:rPr>
                <w:rFonts w:ascii="Arial" w:hAnsi="Arial" w:cs="Arial"/>
                <w:sz w:val="20"/>
                <w:szCs w:val="20"/>
              </w:rPr>
              <w:t>,000</w:t>
            </w:r>
            <w:r w:rsidR="007F005D">
              <w:rPr>
                <w:rFonts w:ascii="Arial" w:hAnsi="Arial" w:cs="Arial"/>
                <w:sz w:val="20"/>
                <w:szCs w:val="20"/>
              </w:rPr>
              <w:t>.00</w:t>
            </w:r>
          </w:p>
        </w:tc>
        <w:tc>
          <w:tcPr>
            <w:tcW w:w="3420" w:type="dxa"/>
            <w:vAlign w:val="center"/>
          </w:tcPr>
          <w:p w:rsidR="000C209F" w:rsidRPr="00215F63" w:rsidRDefault="00026EAC" w:rsidP="007F005D">
            <w:pPr>
              <w:spacing w:after="0" w:line="240" w:lineRule="auto"/>
              <w:ind w:left="-108" w:right="-108"/>
              <w:jc w:val="center"/>
              <w:rPr>
                <w:rFonts w:ascii="Arial" w:hAnsi="Arial" w:cs="Arial"/>
                <w:sz w:val="20"/>
                <w:szCs w:val="20"/>
                <w:highlight w:val="yellow"/>
              </w:rPr>
            </w:pPr>
            <w:r>
              <w:rPr>
                <w:rFonts w:ascii="Arial" w:hAnsi="Arial" w:cs="Arial"/>
                <w:sz w:val="20"/>
                <w:szCs w:val="20"/>
              </w:rPr>
              <w:t>45</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B137C6" w:rsidP="00360664">
            <w:pPr>
              <w:spacing w:after="0" w:line="240" w:lineRule="auto"/>
              <w:ind w:right="-108"/>
              <w:jc w:val="center"/>
              <w:rPr>
                <w:rFonts w:ascii="Arial" w:hAnsi="Arial" w:cs="Arial"/>
                <w:sz w:val="20"/>
                <w:szCs w:val="20"/>
              </w:rPr>
            </w:pPr>
            <w:r>
              <w:rPr>
                <w:rFonts w:ascii="Arial" w:hAnsi="Arial" w:cs="Arial"/>
                <w:sz w:val="20"/>
                <w:szCs w:val="20"/>
              </w:rPr>
              <w:t>9</w:t>
            </w:r>
            <w:r w:rsidR="002F66FD">
              <w:rPr>
                <w:rFonts w:ascii="Arial" w:hAnsi="Arial" w:cs="Arial"/>
                <w:sz w:val="20"/>
                <w:szCs w:val="20"/>
              </w:rPr>
              <w:t>%</w:t>
            </w:r>
          </w:p>
        </w:tc>
        <w:tc>
          <w:tcPr>
            <w:tcW w:w="3330" w:type="dxa"/>
          </w:tcPr>
          <w:p w:rsidR="000C209F" w:rsidRPr="00360664" w:rsidRDefault="006F1879" w:rsidP="00026EAC">
            <w:pPr>
              <w:spacing w:after="0" w:line="240" w:lineRule="auto"/>
              <w:ind w:right="-108"/>
              <w:jc w:val="center"/>
              <w:rPr>
                <w:rFonts w:ascii="Arial" w:hAnsi="Arial" w:cs="Arial"/>
                <w:sz w:val="20"/>
                <w:szCs w:val="20"/>
              </w:rPr>
            </w:pPr>
            <w:r>
              <w:rPr>
                <w:rFonts w:ascii="Arial" w:hAnsi="Arial" w:cs="Arial"/>
                <w:sz w:val="20"/>
                <w:szCs w:val="20"/>
              </w:rPr>
              <w:t>$</w:t>
            </w:r>
            <w:r w:rsidR="00026EAC">
              <w:rPr>
                <w:rFonts w:ascii="Arial" w:hAnsi="Arial" w:cs="Arial"/>
                <w:sz w:val="20"/>
                <w:szCs w:val="20"/>
              </w:rPr>
              <w:t>13</w:t>
            </w:r>
            <w:r w:rsidR="001D1DB8">
              <w:rPr>
                <w:rFonts w:ascii="Arial" w:hAnsi="Arial" w:cs="Arial"/>
                <w:sz w:val="20"/>
                <w:szCs w:val="20"/>
              </w:rPr>
              <w:t>,000</w:t>
            </w:r>
            <w:r w:rsidR="007F005D">
              <w:rPr>
                <w:rFonts w:ascii="Arial" w:hAnsi="Arial" w:cs="Arial"/>
                <w:sz w:val="20"/>
                <w:szCs w:val="20"/>
              </w:rPr>
              <w:t>.00</w:t>
            </w:r>
          </w:p>
        </w:tc>
        <w:tc>
          <w:tcPr>
            <w:tcW w:w="3420" w:type="dxa"/>
          </w:tcPr>
          <w:p w:rsidR="000C209F" w:rsidRPr="00360664" w:rsidRDefault="00026EAC" w:rsidP="0048471D">
            <w:pPr>
              <w:spacing w:after="0" w:line="240" w:lineRule="auto"/>
              <w:ind w:left="-108" w:right="-108"/>
              <w:jc w:val="center"/>
              <w:rPr>
                <w:rFonts w:ascii="Arial" w:hAnsi="Arial" w:cs="Arial"/>
                <w:sz w:val="20"/>
                <w:szCs w:val="20"/>
              </w:rPr>
            </w:pPr>
            <w:r>
              <w:rPr>
                <w:rFonts w:ascii="Arial" w:hAnsi="Arial" w:cs="Arial"/>
                <w:sz w:val="20"/>
                <w:szCs w:val="20"/>
              </w:rPr>
              <w:t>46</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4F173B" w:rsidRDefault="00814F16" w:rsidP="00814F16">
            <w:pPr>
              <w:spacing w:after="0" w:line="240" w:lineRule="auto"/>
              <w:rPr>
                <w:rFonts w:ascii="Arial" w:hAnsi="Arial" w:cs="Arial"/>
                <w:sz w:val="20"/>
                <w:szCs w:val="20"/>
              </w:rPr>
            </w:pP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rsidR="004F586D" w:rsidRPr="004F173B" w:rsidRDefault="004F586D" w:rsidP="004F586D">
            <w:pPr>
              <w:spacing w:after="0" w:line="240" w:lineRule="auto"/>
              <w:rPr>
                <w:rFonts w:ascii="Arial" w:hAnsi="Arial" w:cs="Arial"/>
                <w:sz w:val="20"/>
                <w:szCs w:val="20"/>
              </w:rPr>
            </w:pPr>
          </w:p>
          <w:p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rsidR="001A49D9" w:rsidRPr="004F173B" w:rsidRDefault="001A49D9"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78688E" w:rsidRDefault="000C209F" w:rsidP="00716C86">
            <w:pPr>
              <w:spacing w:after="0" w:line="240" w:lineRule="auto"/>
              <w:rPr>
                <w:rFonts w:ascii="Arial" w:hAnsi="Arial" w:cs="Arial"/>
                <w:sz w:val="20"/>
                <w:szCs w:val="20"/>
              </w:rPr>
            </w:pPr>
            <w:r w:rsidRPr="009E072C">
              <w:rPr>
                <w:rFonts w:ascii="Arial" w:hAnsi="Arial" w:cs="Arial"/>
                <w:b/>
                <w:sz w:val="20"/>
                <w:szCs w:val="20"/>
              </w:rPr>
              <w:t>Progress this Quarter (includes meetings, work plan status, contract status, significant progress, etc.):</w:t>
            </w:r>
          </w:p>
          <w:p w:rsidR="000C209F" w:rsidRPr="0078688E" w:rsidRDefault="000C209F"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2D74C2" w:rsidRPr="004E1A24" w:rsidRDefault="002D74C2" w:rsidP="002D74C2">
            <w:pPr>
              <w:spacing w:after="0" w:line="240" w:lineRule="auto"/>
              <w:rPr>
                <w:rFonts w:ascii="Arial" w:hAnsi="Arial" w:cs="Arial"/>
                <w:b/>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r w:rsidR="003359D7">
              <w:rPr>
                <w:rFonts w:ascii="Arial" w:hAnsi="Arial" w:cs="Arial"/>
                <w:sz w:val="20"/>
                <w:szCs w:val="20"/>
              </w:rPr>
              <w:t xml:space="preserve"> Shared the Year 1, Quarter 4 update report with the TAC for their review.</w:t>
            </w:r>
          </w:p>
          <w:p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AA1C3F">
              <w:rPr>
                <w:rFonts w:ascii="Arial" w:hAnsi="Arial" w:cs="Arial"/>
                <w:sz w:val="20"/>
                <w:szCs w:val="20"/>
              </w:rPr>
              <w:t>45</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AA1C3F">
              <w:rPr>
                <w:rFonts w:ascii="Arial" w:hAnsi="Arial" w:cs="Arial"/>
                <w:sz w:val="20"/>
                <w:szCs w:val="20"/>
              </w:rPr>
              <w:t>45</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AA1C3F">
              <w:rPr>
                <w:rFonts w:ascii="Arial" w:hAnsi="Arial" w:cs="Arial"/>
                <w:sz w:val="20"/>
                <w:szCs w:val="20"/>
              </w:rPr>
              <w:t>45</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913492">
              <w:rPr>
                <w:rFonts w:ascii="Arial" w:hAnsi="Arial" w:cs="Arial"/>
                <w:sz w:val="20"/>
                <w:szCs w:val="20"/>
              </w:rPr>
              <w:t>50% complete</w:t>
            </w:r>
            <w:r w:rsidR="00775458">
              <w:rPr>
                <w:rFonts w:ascii="Arial" w:hAnsi="Arial" w:cs="Arial"/>
                <w:sz w:val="20"/>
                <w:szCs w:val="20"/>
              </w:rPr>
              <w: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5F2022">
              <w:rPr>
                <w:rFonts w:ascii="Arial" w:hAnsi="Arial" w:cs="Arial"/>
                <w:sz w:val="20"/>
                <w:szCs w:val="20"/>
              </w:rPr>
              <w:t>No work yet.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056D98">
              <w:rPr>
                <w:rFonts w:ascii="Arial" w:hAnsi="Arial" w:cs="Arial"/>
                <w:sz w:val="20"/>
                <w:szCs w:val="20"/>
              </w:rPr>
              <w:t>3</w:t>
            </w:r>
            <w:r w:rsidR="005F2022">
              <w:rPr>
                <w:rFonts w:ascii="Arial" w:hAnsi="Arial" w:cs="Arial"/>
                <w:sz w:val="20"/>
                <w:szCs w:val="20"/>
              </w:rPr>
              <w:t>0% complete.</w:t>
            </w:r>
          </w:p>
          <w:p w:rsidR="002D74C2" w:rsidRDefault="002D74C2" w:rsidP="00716C86">
            <w:pPr>
              <w:spacing w:after="0" w:line="240" w:lineRule="auto"/>
              <w:rPr>
                <w:rFonts w:ascii="Arial" w:hAnsi="Arial" w:cs="Arial"/>
                <w:sz w:val="20"/>
                <w:szCs w:val="20"/>
              </w:rPr>
            </w:pPr>
          </w:p>
          <w:p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3359D7">
              <w:rPr>
                <w:rFonts w:ascii="Arial" w:hAnsi="Arial" w:cs="Arial"/>
                <w:sz w:val="20"/>
                <w:szCs w:val="20"/>
              </w:rPr>
              <w:t>No changes.</w:t>
            </w:r>
          </w:p>
          <w:p w:rsidR="00716C86" w:rsidRPr="006E7805" w:rsidRDefault="00716C86" w:rsidP="006E7805">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716C86">
            <w:pPr>
              <w:keepNext/>
              <w:keepLines/>
              <w:spacing w:after="0" w:line="240" w:lineRule="auto"/>
              <w:rPr>
                <w:rFonts w:ascii="Arial" w:hAnsi="Arial" w:cs="Arial"/>
                <w:sz w:val="20"/>
                <w:szCs w:val="20"/>
              </w:rPr>
            </w:pPr>
            <w:r w:rsidRPr="009E072C">
              <w:rPr>
                <w:rFonts w:ascii="Arial" w:hAnsi="Arial" w:cs="Arial"/>
                <w:b/>
                <w:sz w:val="20"/>
                <w:szCs w:val="20"/>
              </w:rPr>
              <w:t>Anticipated work next quarter</w:t>
            </w:r>
            <w:r w:rsidRPr="009E072C">
              <w:rPr>
                <w:rFonts w:ascii="Arial" w:hAnsi="Arial" w:cs="Arial"/>
                <w:sz w:val="20"/>
                <w:szCs w:val="20"/>
              </w:rPr>
              <w:t>:</w:t>
            </w:r>
          </w:p>
          <w:p w:rsidR="00B07C63" w:rsidRDefault="00B07C63" w:rsidP="00215F63">
            <w:pPr>
              <w:keepNext/>
              <w:keepLines/>
              <w:tabs>
                <w:tab w:val="left" w:pos="7567"/>
              </w:tabs>
              <w:spacing w:after="0" w:line="240" w:lineRule="auto"/>
              <w:rPr>
                <w:rFonts w:ascii="Arial" w:hAnsi="Arial" w:cs="Arial"/>
                <w:sz w:val="20"/>
                <w:szCs w:val="20"/>
              </w:rPr>
            </w:pP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Focus on this task</w:t>
            </w:r>
            <w:r w:rsidR="00775458">
              <w:rPr>
                <w:rFonts w:ascii="Arial" w:hAnsi="Arial" w:cs="Arial"/>
                <w:sz w:val="20"/>
                <w:szCs w:val="20"/>
              </w:rPr>
              <w: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913492">
              <w:rPr>
                <w:rFonts w:ascii="Arial" w:hAnsi="Arial" w:cs="Arial"/>
                <w:sz w:val="20"/>
                <w:szCs w:val="20"/>
              </w:rPr>
              <w:t xml:space="preserve"> Focus on this task</w:t>
            </w:r>
            <w:r w:rsidR="00775458">
              <w:rPr>
                <w:rFonts w:ascii="Arial" w:hAnsi="Arial" w:cs="Arial"/>
                <w:sz w:val="20"/>
                <w:szCs w:val="20"/>
              </w:rPr>
              <w: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Focus on this task</w:t>
            </w:r>
            <w:r w:rsidR="00775458">
              <w:rPr>
                <w:rFonts w:ascii="Arial" w:hAnsi="Arial" w:cs="Arial"/>
                <w:sz w:val="20"/>
                <w:szCs w:val="20"/>
              </w:rPr>
              <w:t>.</w:t>
            </w:r>
            <w:r w:rsidR="00B902BB">
              <w:rPr>
                <w:rFonts w:ascii="Arial" w:hAnsi="Arial" w:cs="Arial"/>
                <w:sz w:val="20"/>
                <w:szCs w:val="20"/>
              </w:rPr>
              <w:t xml:space="preserve"> </w:t>
            </w:r>
            <w:r w:rsidR="008633F9">
              <w:rPr>
                <w:rFonts w:ascii="Arial" w:hAnsi="Arial" w:cs="Arial"/>
                <w:sz w:val="20"/>
                <w:szCs w:val="20"/>
              </w:rPr>
              <w:t>Prepare</w:t>
            </w:r>
            <w:r w:rsidR="00B902BB">
              <w:rPr>
                <w:rFonts w:ascii="Arial" w:hAnsi="Arial" w:cs="Arial"/>
                <w:sz w:val="20"/>
                <w:szCs w:val="20"/>
              </w:rPr>
              <w:t xml:space="preserve"> the Year 2, Quarter 1 update report.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1B384F">
              <w:rPr>
                <w:rFonts w:ascii="Arial" w:hAnsi="Arial" w:cs="Arial"/>
                <w:sz w:val="20"/>
                <w:szCs w:val="20"/>
              </w:rPr>
              <w:t xml:space="preserve"> None.</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None.</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None.</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6F7927">
              <w:rPr>
                <w:rFonts w:ascii="Arial" w:hAnsi="Arial" w:cs="Arial"/>
                <w:sz w:val="20"/>
                <w:szCs w:val="20"/>
              </w:rPr>
              <w:t>Continue report preparation.</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2C3D03">
              <w:rPr>
                <w:rFonts w:ascii="Arial" w:hAnsi="Arial" w:cs="Arial"/>
                <w:sz w:val="20"/>
                <w:szCs w:val="20"/>
              </w:rPr>
              <w:t>Begin preparation of two or three journal papers</w:t>
            </w:r>
            <w:r w:rsidR="006E6FFF">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6E6FFF">
              <w:rPr>
                <w:rFonts w:ascii="Arial" w:hAnsi="Arial" w:cs="Arial"/>
                <w:sz w:val="20"/>
                <w:szCs w:val="20"/>
              </w:rPr>
              <w:t xml:space="preserve">Consider holding </w:t>
            </w:r>
            <w:r w:rsidR="00872226" w:rsidRPr="00872226">
              <w:rPr>
                <w:rFonts w:ascii="Arial" w:hAnsi="Arial" w:cs="Arial"/>
                <w:sz w:val="20"/>
                <w:szCs w:val="20"/>
              </w:rPr>
              <w:t>another TAC web-conference to review and discuss ad</w:t>
            </w:r>
            <w:r w:rsidR="002C3D03">
              <w:rPr>
                <w:rFonts w:ascii="Arial" w:hAnsi="Arial" w:cs="Arial"/>
                <w:sz w:val="20"/>
                <w:szCs w:val="20"/>
              </w:rPr>
              <w:t>ditional results from the study</w:t>
            </w:r>
            <w:r w:rsidR="006E6FFF">
              <w:rPr>
                <w:rFonts w:ascii="Arial" w:hAnsi="Arial" w:cs="Arial"/>
                <w:sz w:val="20"/>
                <w:szCs w:val="20"/>
              </w:rPr>
              <w:t>.</w:t>
            </w:r>
          </w:p>
          <w:p w:rsidR="00B07C63" w:rsidRDefault="00B07C63" w:rsidP="00215F63">
            <w:pPr>
              <w:keepNext/>
              <w:keepLines/>
              <w:tabs>
                <w:tab w:val="left" w:pos="7567"/>
              </w:tabs>
              <w:spacing w:after="0" w:line="240" w:lineRule="auto"/>
              <w:rPr>
                <w:rFonts w:ascii="Arial" w:hAnsi="Arial" w:cs="Arial"/>
                <w:sz w:val="20"/>
                <w:szCs w:val="20"/>
              </w:rPr>
            </w:pPr>
          </w:p>
          <w:p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3C6C9E">
              <w:rPr>
                <w:rFonts w:ascii="Arial" w:hAnsi="Arial" w:cs="Arial"/>
                <w:sz w:val="20"/>
                <w:szCs w:val="20"/>
              </w:rPr>
              <w:t>No changes planned.</w:t>
            </w:r>
          </w:p>
          <w:p w:rsidR="004202CA" w:rsidRPr="0078688E" w:rsidRDefault="004202CA"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9E072C">
              <w:rPr>
                <w:rFonts w:ascii="Arial" w:hAnsi="Arial" w:cs="Arial"/>
                <w:b/>
                <w:sz w:val="20"/>
                <w:szCs w:val="20"/>
              </w:rPr>
              <w:t>Significant Results:</w:t>
            </w:r>
          </w:p>
          <w:p w:rsidR="00D52F90" w:rsidRDefault="00D52F90" w:rsidP="00D52F90">
            <w:pPr>
              <w:spacing w:after="0" w:line="240" w:lineRule="auto"/>
              <w:rPr>
                <w:rFonts w:ascii="Arial" w:hAnsi="Arial" w:cs="Arial"/>
                <w:sz w:val="20"/>
                <w:szCs w:val="20"/>
              </w:rPr>
            </w:pPr>
          </w:p>
          <w:p w:rsidR="00217F53" w:rsidRPr="00913492" w:rsidRDefault="00AA1C3F" w:rsidP="002C3D03">
            <w:pPr>
              <w:spacing w:after="0" w:line="240" w:lineRule="auto"/>
              <w:rPr>
                <w:rFonts w:ascii="Arial" w:hAnsi="Arial" w:cs="Arial"/>
                <w:sz w:val="20"/>
                <w:szCs w:val="20"/>
              </w:rPr>
            </w:pPr>
            <w:r>
              <w:rPr>
                <w:rFonts w:ascii="Arial" w:hAnsi="Arial" w:cs="Arial"/>
                <w:sz w:val="20"/>
                <w:szCs w:val="20"/>
              </w:rPr>
              <w:t xml:space="preserve">Development of simplified liquefaction triggering (Task 5), lateral spread displacement (Task 6), and settlement (Task 7) performance-based procedures is underway. This is proving to be more complex and challenging than the development of procedures for the SPT because the CPT-based models are more complex with a greater number of intermediate steps. Modifications to </w:t>
            </w:r>
            <w:proofErr w:type="spellStart"/>
            <w:r w:rsidRPr="00AA62C5">
              <w:rPr>
                <w:rFonts w:ascii="Arial" w:hAnsi="Arial" w:cs="Arial"/>
                <w:i/>
                <w:sz w:val="20"/>
                <w:szCs w:val="20"/>
              </w:rPr>
              <w:t>CPTLiquef</w:t>
            </w:r>
            <w:r w:rsidR="00AA62C5" w:rsidRPr="00AA62C5">
              <w:rPr>
                <w:rFonts w:ascii="Arial" w:hAnsi="Arial" w:cs="Arial"/>
                <w:i/>
                <w:sz w:val="20"/>
                <w:szCs w:val="20"/>
              </w:rPr>
              <w:t>Y</w:t>
            </w:r>
            <w:proofErr w:type="spellEnd"/>
            <w:r>
              <w:rPr>
                <w:rFonts w:ascii="Arial" w:hAnsi="Arial" w:cs="Arial"/>
                <w:sz w:val="20"/>
                <w:szCs w:val="20"/>
              </w:rPr>
              <w:t xml:space="preserve"> are being implemented that will eventually allow for the development of liquefaction reference parameter maps for the funding states.  </w:t>
            </w:r>
          </w:p>
          <w:p w:rsidR="001729B6" w:rsidRDefault="001729B6" w:rsidP="002E714C">
            <w:pPr>
              <w:spacing w:after="0" w:line="240" w:lineRule="auto"/>
              <w:rPr>
                <w:rFonts w:ascii="Arial" w:hAnsi="Arial" w:cs="Arial"/>
                <w:sz w:val="20"/>
                <w:szCs w:val="20"/>
              </w:rPr>
            </w:pPr>
          </w:p>
          <w:p w:rsidR="002E714C" w:rsidRDefault="002E714C" w:rsidP="002E714C">
            <w:pPr>
              <w:spacing w:after="0" w:line="240" w:lineRule="auto"/>
              <w:rPr>
                <w:rFonts w:ascii="Arial" w:hAnsi="Arial" w:cs="Arial"/>
                <w:sz w:val="20"/>
                <w:szCs w:val="20"/>
              </w:rPr>
            </w:pPr>
          </w:p>
          <w:p w:rsidR="00F652DF" w:rsidRPr="00CC401B" w:rsidRDefault="00F652DF" w:rsidP="002E714C">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0315B" w:rsidRDefault="00871AD8" w:rsidP="00360664">
            <w:pPr>
              <w:spacing w:after="0" w:line="240" w:lineRule="auto"/>
              <w:rPr>
                <w:rFonts w:ascii="Arial" w:hAnsi="Arial" w:cs="Arial"/>
                <w:sz w:val="20"/>
                <w:szCs w:val="20"/>
              </w:rPr>
            </w:pPr>
            <w:r>
              <w:rPr>
                <w:rFonts w:ascii="Arial" w:hAnsi="Arial" w:cs="Arial"/>
                <w:sz w:val="20"/>
                <w:szCs w:val="20"/>
              </w:rPr>
              <w:t>This project has also been affected by the delay in the availability of the new USGS Uniform Hazard Tool used</w:t>
            </w:r>
            <w:r w:rsidR="00931C40">
              <w:rPr>
                <w:rFonts w:ascii="Arial" w:hAnsi="Arial" w:cs="Arial"/>
                <w:sz w:val="20"/>
                <w:szCs w:val="20"/>
              </w:rPr>
              <w:t xml:space="preserve"> to obtain </w:t>
            </w:r>
            <w:proofErr w:type="spellStart"/>
            <w:r w:rsidR="00931C40">
              <w:rPr>
                <w:rFonts w:ascii="Arial" w:hAnsi="Arial" w:cs="Arial"/>
                <w:sz w:val="20"/>
                <w:szCs w:val="20"/>
              </w:rPr>
              <w:t>deaggregation</w:t>
            </w:r>
            <w:proofErr w:type="spellEnd"/>
            <w:r w:rsidR="00931C40">
              <w:rPr>
                <w:rFonts w:ascii="Arial" w:hAnsi="Arial" w:cs="Arial"/>
                <w:sz w:val="20"/>
                <w:szCs w:val="20"/>
              </w:rPr>
              <w:t xml:space="preserve">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In addition, there was a 1</w:t>
            </w:r>
            <w:r w:rsidR="00D35B0A">
              <w:rPr>
                <w:rFonts w:ascii="Arial" w:hAnsi="Arial" w:cs="Arial"/>
                <w:sz w:val="20"/>
                <w:szCs w:val="20"/>
              </w:rPr>
              <w:t xml:space="preserve"> </w:t>
            </w:r>
            <w:r w:rsidR="00184959">
              <w:rPr>
                <w:rFonts w:ascii="Arial" w:hAnsi="Arial" w:cs="Arial"/>
                <w:sz w:val="20"/>
                <w:szCs w:val="20"/>
              </w:rPr>
              <w:t>–</w:t>
            </w:r>
            <w:r w:rsidR="00D35B0A">
              <w:rPr>
                <w:rFonts w:ascii="Arial" w:hAnsi="Arial" w:cs="Arial"/>
                <w:sz w:val="20"/>
                <w:szCs w:val="20"/>
              </w:rPr>
              <w:t xml:space="preserve"> </w:t>
            </w:r>
            <w:r w:rsidR="00AA1C3F">
              <w:rPr>
                <w:rFonts w:ascii="Arial" w:hAnsi="Arial" w:cs="Arial"/>
                <w:sz w:val="20"/>
                <w:szCs w:val="20"/>
              </w:rPr>
              <w:t>2 month delay this quarter in the research as the graduate student leading the effort on post-liquefaction settlement and lateral spread displacement gave birth to her first child, and was therefore away on maternity leave. She has now returned and is contributing to the research again.</w:t>
            </w:r>
            <w:bookmarkStart w:id="0" w:name="_GoBack"/>
            <w:bookmarkEnd w:id="0"/>
          </w:p>
          <w:p w:rsidR="000C209F" w:rsidRDefault="000C209F" w:rsidP="00D51D40">
            <w:pPr>
              <w:spacing w:after="0" w:line="240" w:lineRule="auto"/>
              <w:rPr>
                <w:rFonts w:ascii="Arial" w:hAnsi="Arial" w:cs="Arial"/>
                <w:b/>
                <w:sz w:val="20"/>
                <w:szCs w:val="20"/>
              </w:rPr>
            </w:pPr>
          </w:p>
          <w:p w:rsidR="002E714C" w:rsidRDefault="002E714C" w:rsidP="00D51D40">
            <w:pPr>
              <w:spacing w:after="0" w:line="240" w:lineRule="auto"/>
              <w:rPr>
                <w:rFonts w:ascii="Arial" w:hAnsi="Arial" w:cs="Arial"/>
                <w:b/>
                <w:sz w:val="20"/>
                <w:szCs w:val="20"/>
              </w:rPr>
            </w:pPr>
          </w:p>
          <w:p w:rsidR="009E072C" w:rsidRPr="00360664" w:rsidRDefault="009E072C" w:rsidP="00D51D40">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w:t>
            </w:r>
            <w:proofErr w:type="spellStart"/>
            <w:r>
              <w:rPr>
                <w:rFonts w:ascii="Arial" w:hAnsi="Arial" w:cs="Arial"/>
                <w:sz w:val="20"/>
                <w:szCs w:val="20"/>
              </w:rPr>
              <w:t>CPTLiquefY</w:t>
            </w:r>
            <w:proofErr w:type="spellEnd"/>
            <w:r>
              <w:rPr>
                <w:rFonts w:ascii="Arial" w:hAnsi="Arial" w:cs="Arial"/>
                <w:sz w:val="20"/>
                <w:szCs w:val="20"/>
              </w:rPr>
              <w:t xml:space="preserve">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will be developed as part of the research later in Year 2 of the study, and will be useful for practical implementation of the performance-based methods in engineering practice.</w:t>
            </w:r>
            <w:r w:rsidR="00AA1C3F">
              <w:rPr>
                <w:rFonts w:ascii="Arial" w:hAnsi="Arial" w:cs="Arial"/>
                <w:sz w:val="20"/>
                <w:szCs w:val="20"/>
              </w:rPr>
              <w:t xml:space="preserve"> The procedures that are currently being developed will be those that will be implemented in this spreadsheet. </w:t>
            </w: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F6C" w:rsidRDefault="00895F6C" w:rsidP="00106C83">
      <w:pPr>
        <w:spacing w:after="0" w:line="240" w:lineRule="auto"/>
      </w:pPr>
      <w:r>
        <w:separator/>
      </w:r>
    </w:p>
  </w:endnote>
  <w:endnote w:type="continuationSeparator" w:id="0">
    <w:p w:rsidR="00895F6C" w:rsidRDefault="00895F6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5D" w:rsidRDefault="007F005D" w:rsidP="00E371D1">
    <w:pPr>
      <w:pStyle w:val="Footer"/>
      <w:ind w:left="-810"/>
    </w:pPr>
    <w:r>
      <w:t>TPF Program Standard Quarterly Reporting Format – 7/2011</w:t>
    </w:r>
  </w:p>
  <w:p w:rsidR="007F005D" w:rsidRDefault="007F0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F6C" w:rsidRDefault="00895F6C" w:rsidP="00106C83">
      <w:pPr>
        <w:spacing w:after="0" w:line="240" w:lineRule="auto"/>
      </w:pPr>
      <w:r>
        <w:separator/>
      </w:r>
    </w:p>
  </w:footnote>
  <w:footnote w:type="continuationSeparator" w:id="0">
    <w:p w:rsidR="00895F6C" w:rsidRDefault="00895F6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260A"/>
    <w:rsid w:val="000335CC"/>
    <w:rsid w:val="000342EB"/>
    <w:rsid w:val="00035DAD"/>
    <w:rsid w:val="00037FBC"/>
    <w:rsid w:val="00040795"/>
    <w:rsid w:val="000452C8"/>
    <w:rsid w:val="00045C7E"/>
    <w:rsid w:val="00046DCA"/>
    <w:rsid w:val="000548E7"/>
    <w:rsid w:val="000556F2"/>
    <w:rsid w:val="00056D98"/>
    <w:rsid w:val="00060908"/>
    <w:rsid w:val="00060DDA"/>
    <w:rsid w:val="00061A91"/>
    <w:rsid w:val="00062274"/>
    <w:rsid w:val="000632E0"/>
    <w:rsid w:val="0006342D"/>
    <w:rsid w:val="00064DBC"/>
    <w:rsid w:val="00065B11"/>
    <w:rsid w:val="00067968"/>
    <w:rsid w:val="00071797"/>
    <w:rsid w:val="000736BB"/>
    <w:rsid w:val="00074656"/>
    <w:rsid w:val="0007547B"/>
    <w:rsid w:val="0008172C"/>
    <w:rsid w:val="00085456"/>
    <w:rsid w:val="00086047"/>
    <w:rsid w:val="0008637E"/>
    <w:rsid w:val="00087DC0"/>
    <w:rsid w:val="000937EA"/>
    <w:rsid w:val="000957A8"/>
    <w:rsid w:val="000A0D23"/>
    <w:rsid w:val="000A1304"/>
    <w:rsid w:val="000A7C22"/>
    <w:rsid w:val="000B1557"/>
    <w:rsid w:val="000B2F53"/>
    <w:rsid w:val="000B665A"/>
    <w:rsid w:val="000C19CB"/>
    <w:rsid w:val="000C209F"/>
    <w:rsid w:val="000C2F8D"/>
    <w:rsid w:val="000C3E6D"/>
    <w:rsid w:val="000C4744"/>
    <w:rsid w:val="000C4AC9"/>
    <w:rsid w:val="000C65A5"/>
    <w:rsid w:val="000D1273"/>
    <w:rsid w:val="000D463D"/>
    <w:rsid w:val="000D6962"/>
    <w:rsid w:val="000E112D"/>
    <w:rsid w:val="000E189F"/>
    <w:rsid w:val="000E1C3A"/>
    <w:rsid w:val="000F489B"/>
    <w:rsid w:val="000F615B"/>
    <w:rsid w:val="000F73AD"/>
    <w:rsid w:val="000F752B"/>
    <w:rsid w:val="000F7DCA"/>
    <w:rsid w:val="001028A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729B6"/>
    <w:rsid w:val="00174FA3"/>
    <w:rsid w:val="00176B22"/>
    <w:rsid w:val="00181F8B"/>
    <w:rsid w:val="0018433C"/>
    <w:rsid w:val="00184959"/>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384F"/>
    <w:rsid w:val="001C03A1"/>
    <w:rsid w:val="001C0A2C"/>
    <w:rsid w:val="001C0E72"/>
    <w:rsid w:val="001C1DDE"/>
    <w:rsid w:val="001C1E3F"/>
    <w:rsid w:val="001C4117"/>
    <w:rsid w:val="001C6EFD"/>
    <w:rsid w:val="001C7724"/>
    <w:rsid w:val="001D1DB8"/>
    <w:rsid w:val="001D2FB4"/>
    <w:rsid w:val="001D763A"/>
    <w:rsid w:val="001D77C2"/>
    <w:rsid w:val="001D7F6C"/>
    <w:rsid w:val="001E7777"/>
    <w:rsid w:val="001F10B5"/>
    <w:rsid w:val="001F1101"/>
    <w:rsid w:val="001F3C02"/>
    <w:rsid w:val="001F7414"/>
    <w:rsid w:val="00202788"/>
    <w:rsid w:val="002028BE"/>
    <w:rsid w:val="00205F86"/>
    <w:rsid w:val="0020636B"/>
    <w:rsid w:val="0021446D"/>
    <w:rsid w:val="00214FE9"/>
    <w:rsid w:val="00215F63"/>
    <w:rsid w:val="00217F53"/>
    <w:rsid w:val="0022101B"/>
    <w:rsid w:val="00221214"/>
    <w:rsid w:val="00225004"/>
    <w:rsid w:val="0023315F"/>
    <w:rsid w:val="00236961"/>
    <w:rsid w:val="00236E81"/>
    <w:rsid w:val="00237469"/>
    <w:rsid w:val="002416F6"/>
    <w:rsid w:val="00243FCC"/>
    <w:rsid w:val="002442E9"/>
    <w:rsid w:val="00245D5B"/>
    <w:rsid w:val="0025100B"/>
    <w:rsid w:val="0025205E"/>
    <w:rsid w:val="002571EA"/>
    <w:rsid w:val="002661B7"/>
    <w:rsid w:val="00271658"/>
    <w:rsid w:val="00272964"/>
    <w:rsid w:val="002742C3"/>
    <w:rsid w:val="002752EA"/>
    <w:rsid w:val="00276274"/>
    <w:rsid w:val="002765D0"/>
    <w:rsid w:val="00281C9D"/>
    <w:rsid w:val="00281E8E"/>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612B"/>
    <w:rsid w:val="00326702"/>
    <w:rsid w:val="00327AC3"/>
    <w:rsid w:val="00332429"/>
    <w:rsid w:val="0033444C"/>
    <w:rsid w:val="003359D7"/>
    <w:rsid w:val="003372CD"/>
    <w:rsid w:val="00337E98"/>
    <w:rsid w:val="00340B50"/>
    <w:rsid w:val="00341D76"/>
    <w:rsid w:val="003442D7"/>
    <w:rsid w:val="00344E45"/>
    <w:rsid w:val="0034669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EE7"/>
    <w:rsid w:val="00386FBE"/>
    <w:rsid w:val="0038705A"/>
    <w:rsid w:val="00395A48"/>
    <w:rsid w:val="003979BD"/>
    <w:rsid w:val="003B2236"/>
    <w:rsid w:val="003B3175"/>
    <w:rsid w:val="003B3781"/>
    <w:rsid w:val="003B4554"/>
    <w:rsid w:val="003B7379"/>
    <w:rsid w:val="003B7740"/>
    <w:rsid w:val="003C239E"/>
    <w:rsid w:val="003C2C2A"/>
    <w:rsid w:val="003C2CCC"/>
    <w:rsid w:val="003C6C9E"/>
    <w:rsid w:val="003D1430"/>
    <w:rsid w:val="003D3FC8"/>
    <w:rsid w:val="003D6A0B"/>
    <w:rsid w:val="003E0A8C"/>
    <w:rsid w:val="003E1EF8"/>
    <w:rsid w:val="003E43F0"/>
    <w:rsid w:val="003E4DE4"/>
    <w:rsid w:val="003E5DCB"/>
    <w:rsid w:val="003F3562"/>
    <w:rsid w:val="003F381B"/>
    <w:rsid w:val="003F462A"/>
    <w:rsid w:val="00401351"/>
    <w:rsid w:val="004046FE"/>
    <w:rsid w:val="00406380"/>
    <w:rsid w:val="00407984"/>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717D8"/>
    <w:rsid w:val="00474EBA"/>
    <w:rsid w:val="00475B6A"/>
    <w:rsid w:val="00476BA3"/>
    <w:rsid w:val="00480AC3"/>
    <w:rsid w:val="004828D8"/>
    <w:rsid w:val="004846CC"/>
    <w:rsid w:val="0048471D"/>
    <w:rsid w:val="004913CE"/>
    <w:rsid w:val="00492C17"/>
    <w:rsid w:val="004974E1"/>
    <w:rsid w:val="004A3ABB"/>
    <w:rsid w:val="004A5173"/>
    <w:rsid w:val="004A5230"/>
    <w:rsid w:val="004B003D"/>
    <w:rsid w:val="004B3E34"/>
    <w:rsid w:val="004B63B0"/>
    <w:rsid w:val="004D1BEB"/>
    <w:rsid w:val="004D2B8A"/>
    <w:rsid w:val="004D5EEE"/>
    <w:rsid w:val="004D6151"/>
    <w:rsid w:val="004D6DF5"/>
    <w:rsid w:val="004E14DC"/>
    <w:rsid w:val="004E1A24"/>
    <w:rsid w:val="004E4852"/>
    <w:rsid w:val="004E4A6C"/>
    <w:rsid w:val="004E6402"/>
    <w:rsid w:val="004E771A"/>
    <w:rsid w:val="004F173B"/>
    <w:rsid w:val="004F586D"/>
    <w:rsid w:val="00501478"/>
    <w:rsid w:val="005030A0"/>
    <w:rsid w:val="00503310"/>
    <w:rsid w:val="00504F10"/>
    <w:rsid w:val="005066DA"/>
    <w:rsid w:val="00506FC6"/>
    <w:rsid w:val="005077FE"/>
    <w:rsid w:val="00511F24"/>
    <w:rsid w:val="00511FD0"/>
    <w:rsid w:val="00512783"/>
    <w:rsid w:val="005130F7"/>
    <w:rsid w:val="005135ED"/>
    <w:rsid w:val="00514D87"/>
    <w:rsid w:val="00517E74"/>
    <w:rsid w:val="00520070"/>
    <w:rsid w:val="00520D9B"/>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B4511"/>
    <w:rsid w:val="005B4745"/>
    <w:rsid w:val="005B5FF2"/>
    <w:rsid w:val="005C01E8"/>
    <w:rsid w:val="005C2C1F"/>
    <w:rsid w:val="005C75FE"/>
    <w:rsid w:val="005C7625"/>
    <w:rsid w:val="005D1401"/>
    <w:rsid w:val="005D25B4"/>
    <w:rsid w:val="005D3419"/>
    <w:rsid w:val="005D567C"/>
    <w:rsid w:val="005D676C"/>
    <w:rsid w:val="005D7C5E"/>
    <w:rsid w:val="005F2022"/>
    <w:rsid w:val="005F5558"/>
    <w:rsid w:val="006015F0"/>
    <w:rsid w:val="00601AE7"/>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36B01"/>
    <w:rsid w:val="00637E5B"/>
    <w:rsid w:val="00640344"/>
    <w:rsid w:val="00640E08"/>
    <w:rsid w:val="00641054"/>
    <w:rsid w:val="00642821"/>
    <w:rsid w:val="00642D1A"/>
    <w:rsid w:val="0064542D"/>
    <w:rsid w:val="00645C02"/>
    <w:rsid w:val="00646FAC"/>
    <w:rsid w:val="00653AE0"/>
    <w:rsid w:val="00653B7F"/>
    <w:rsid w:val="00654B31"/>
    <w:rsid w:val="00657540"/>
    <w:rsid w:val="006645A1"/>
    <w:rsid w:val="0066537B"/>
    <w:rsid w:val="00670A8E"/>
    <w:rsid w:val="0068036E"/>
    <w:rsid w:val="00682C5E"/>
    <w:rsid w:val="00687192"/>
    <w:rsid w:val="006A5420"/>
    <w:rsid w:val="006A5F4C"/>
    <w:rsid w:val="006A7AC1"/>
    <w:rsid w:val="006B1998"/>
    <w:rsid w:val="006B42FE"/>
    <w:rsid w:val="006B6D4A"/>
    <w:rsid w:val="006B7448"/>
    <w:rsid w:val="006B7F63"/>
    <w:rsid w:val="006C08D2"/>
    <w:rsid w:val="006C1783"/>
    <w:rsid w:val="006C2DA5"/>
    <w:rsid w:val="006C378D"/>
    <w:rsid w:val="006C438C"/>
    <w:rsid w:val="006C4E6B"/>
    <w:rsid w:val="006C50DB"/>
    <w:rsid w:val="006C7F35"/>
    <w:rsid w:val="006D03A4"/>
    <w:rsid w:val="006D6160"/>
    <w:rsid w:val="006E1171"/>
    <w:rsid w:val="006E1297"/>
    <w:rsid w:val="006E6FFF"/>
    <w:rsid w:val="006E7805"/>
    <w:rsid w:val="006F1879"/>
    <w:rsid w:val="006F669A"/>
    <w:rsid w:val="006F6A29"/>
    <w:rsid w:val="006F7927"/>
    <w:rsid w:val="0070420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4135"/>
    <w:rsid w:val="007A4DE8"/>
    <w:rsid w:val="007A5F19"/>
    <w:rsid w:val="007B3202"/>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27BC"/>
    <w:rsid w:val="007D2B1D"/>
    <w:rsid w:val="007D2BB8"/>
    <w:rsid w:val="007D5695"/>
    <w:rsid w:val="007D5CA9"/>
    <w:rsid w:val="007D695F"/>
    <w:rsid w:val="007D7074"/>
    <w:rsid w:val="007D7479"/>
    <w:rsid w:val="007E5BD2"/>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202B0"/>
    <w:rsid w:val="00821F4B"/>
    <w:rsid w:val="00822B79"/>
    <w:rsid w:val="00822FE0"/>
    <w:rsid w:val="00826193"/>
    <w:rsid w:val="00826F63"/>
    <w:rsid w:val="008273D7"/>
    <w:rsid w:val="00833757"/>
    <w:rsid w:val="00833D43"/>
    <w:rsid w:val="00842C14"/>
    <w:rsid w:val="008451C1"/>
    <w:rsid w:val="00845B74"/>
    <w:rsid w:val="008479DD"/>
    <w:rsid w:val="00851FDC"/>
    <w:rsid w:val="008531FF"/>
    <w:rsid w:val="00853ADF"/>
    <w:rsid w:val="00854A9B"/>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6693"/>
    <w:rsid w:val="008B15DB"/>
    <w:rsid w:val="008B3332"/>
    <w:rsid w:val="008B449D"/>
    <w:rsid w:val="008B7F86"/>
    <w:rsid w:val="008C06A5"/>
    <w:rsid w:val="008C070D"/>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29"/>
    <w:rsid w:val="00907579"/>
    <w:rsid w:val="00913492"/>
    <w:rsid w:val="0091609B"/>
    <w:rsid w:val="0092091E"/>
    <w:rsid w:val="00922BC1"/>
    <w:rsid w:val="00923793"/>
    <w:rsid w:val="009255A2"/>
    <w:rsid w:val="00926E5F"/>
    <w:rsid w:val="00930617"/>
    <w:rsid w:val="00931376"/>
    <w:rsid w:val="00931C40"/>
    <w:rsid w:val="00931D5A"/>
    <w:rsid w:val="00934F8D"/>
    <w:rsid w:val="00935EEF"/>
    <w:rsid w:val="00936D01"/>
    <w:rsid w:val="009431CA"/>
    <w:rsid w:val="00950310"/>
    <w:rsid w:val="00953F07"/>
    <w:rsid w:val="00954BF6"/>
    <w:rsid w:val="00956349"/>
    <w:rsid w:val="009568FA"/>
    <w:rsid w:val="00957DF3"/>
    <w:rsid w:val="0096036D"/>
    <w:rsid w:val="00974B55"/>
    <w:rsid w:val="00975A81"/>
    <w:rsid w:val="00977F01"/>
    <w:rsid w:val="00980874"/>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2161"/>
    <w:rsid w:val="009B32D9"/>
    <w:rsid w:val="009B3FBC"/>
    <w:rsid w:val="009B6056"/>
    <w:rsid w:val="009B699B"/>
    <w:rsid w:val="009B6BB8"/>
    <w:rsid w:val="009B74C8"/>
    <w:rsid w:val="009C154D"/>
    <w:rsid w:val="009C3C41"/>
    <w:rsid w:val="009E072C"/>
    <w:rsid w:val="009E245A"/>
    <w:rsid w:val="009E7D89"/>
    <w:rsid w:val="009F1434"/>
    <w:rsid w:val="009F264E"/>
    <w:rsid w:val="009F4F48"/>
    <w:rsid w:val="009F753A"/>
    <w:rsid w:val="009F7672"/>
    <w:rsid w:val="00A063C2"/>
    <w:rsid w:val="00A1292D"/>
    <w:rsid w:val="00A17DA3"/>
    <w:rsid w:val="00A21B03"/>
    <w:rsid w:val="00A2219C"/>
    <w:rsid w:val="00A247A2"/>
    <w:rsid w:val="00A26E0B"/>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7C11"/>
    <w:rsid w:val="00AC5E5C"/>
    <w:rsid w:val="00AD04F0"/>
    <w:rsid w:val="00AD2868"/>
    <w:rsid w:val="00AD4CFD"/>
    <w:rsid w:val="00AD5786"/>
    <w:rsid w:val="00AD6893"/>
    <w:rsid w:val="00AE185D"/>
    <w:rsid w:val="00AE2045"/>
    <w:rsid w:val="00AE46B0"/>
    <w:rsid w:val="00AE4CB3"/>
    <w:rsid w:val="00AE628E"/>
    <w:rsid w:val="00AF15B9"/>
    <w:rsid w:val="00AF4849"/>
    <w:rsid w:val="00AF5252"/>
    <w:rsid w:val="00B00836"/>
    <w:rsid w:val="00B02CE3"/>
    <w:rsid w:val="00B052C3"/>
    <w:rsid w:val="00B07C63"/>
    <w:rsid w:val="00B07CAF"/>
    <w:rsid w:val="00B12771"/>
    <w:rsid w:val="00B137C6"/>
    <w:rsid w:val="00B15312"/>
    <w:rsid w:val="00B2185C"/>
    <w:rsid w:val="00B265C0"/>
    <w:rsid w:val="00B30F4C"/>
    <w:rsid w:val="00B367BE"/>
    <w:rsid w:val="00B37065"/>
    <w:rsid w:val="00B44C2D"/>
    <w:rsid w:val="00B44F1A"/>
    <w:rsid w:val="00B45A07"/>
    <w:rsid w:val="00B46767"/>
    <w:rsid w:val="00B46D2F"/>
    <w:rsid w:val="00B46E23"/>
    <w:rsid w:val="00B47884"/>
    <w:rsid w:val="00B47C54"/>
    <w:rsid w:val="00B52061"/>
    <w:rsid w:val="00B52859"/>
    <w:rsid w:val="00B53C27"/>
    <w:rsid w:val="00B56759"/>
    <w:rsid w:val="00B61EC4"/>
    <w:rsid w:val="00B6412E"/>
    <w:rsid w:val="00B649D5"/>
    <w:rsid w:val="00B65AE3"/>
    <w:rsid w:val="00B65E0D"/>
    <w:rsid w:val="00B66A21"/>
    <w:rsid w:val="00B67C0D"/>
    <w:rsid w:val="00B707C0"/>
    <w:rsid w:val="00B72B10"/>
    <w:rsid w:val="00B73AA7"/>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2F0A"/>
    <w:rsid w:val="00BA3C12"/>
    <w:rsid w:val="00BA5BF2"/>
    <w:rsid w:val="00BB2F20"/>
    <w:rsid w:val="00BB3628"/>
    <w:rsid w:val="00BB3C0B"/>
    <w:rsid w:val="00BB5AEE"/>
    <w:rsid w:val="00BC1C41"/>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7F95"/>
    <w:rsid w:val="00C1079D"/>
    <w:rsid w:val="00C10FE4"/>
    <w:rsid w:val="00C13753"/>
    <w:rsid w:val="00C1542A"/>
    <w:rsid w:val="00C161CD"/>
    <w:rsid w:val="00C2005E"/>
    <w:rsid w:val="00C220B7"/>
    <w:rsid w:val="00C26502"/>
    <w:rsid w:val="00C26570"/>
    <w:rsid w:val="00C353A0"/>
    <w:rsid w:val="00C36682"/>
    <w:rsid w:val="00C41367"/>
    <w:rsid w:val="00C42324"/>
    <w:rsid w:val="00C478EA"/>
    <w:rsid w:val="00C47C4A"/>
    <w:rsid w:val="00C510FD"/>
    <w:rsid w:val="00C51E33"/>
    <w:rsid w:val="00C554E6"/>
    <w:rsid w:val="00C57074"/>
    <w:rsid w:val="00C62BDF"/>
    <w:rsid w:val="00C65466"/>
    <w:rsid w:val="00C673B0"/>
    <w:rsid w:val="00C75F3D"/>
    <w:rsid w:val="00C81384"/>
    <w:rsid w:val="00C84D56"/>
    <w:rsid w:val="00C853D8"/>
    <w:rsid w:val="00C8566C"/>
    <w:rsid w:val="00C87783"/>
    <w:rsid w:val="00C90307"/>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F0586"/>
    <w:rsid w:val="00CF0AE4"/>
    <w:rsid w:val="00CF28BB"/>
    <w:rsid w:val="00CF7676"/>
    <w:rsid w:val="00D00A11"/>
    <w:rsid w:val="00D031F3"/>
    <w:rsid w:val="00D05555"/>
    <w:rsid w:val="00D056BA"/>
    <w:rsid w:val="00D06294"/>
    <w:rsid w:val="00D07D43"/>
    <w:rsid w:val="00D10420"/>
    <w:rsid w:val="00D15B0D"/>
    <w:rsid w:val="00D15C36"/>
    <w:rsid w:val="00D17C41"/>
    <w:rsid w:val="00D20F0C"/>
    <w:rsid w:val="00D21FE0"/>
    <w:rsid w:val="00D2329A"/>
    <w:rsid w:val="00D25918"/>
    <w:rsid w:val="00D27F8F"/>
    <w:rsid w:val="00D30C5D"/>
    <w:rsid w:val="00D328B8"/>
    <w:rsid w:val="00D33634"/>
    <w:rsid w:val="00D3591A"/>
    <w:rsid w:val="00D35B0A"/>
    <w:rsid w:val="00D40910"/>
    <w:rsid w:val="00D41B4E"/>
    <w:rsid w:val="00D43FC8"/>
    <w:rsid w:val="00D47A1D"/>
    <w:rsid w:val="00D50F3B"/>
    <w:rsid w:val="00D51D40"/>
    <w:rsid w:val="00D52F90"/>
    <w:rsid w:val="00D55F59"/>
    <w:rsid w:val="00D6312F"/>
    <w:rsid w:val="00D64CBB"/>
    <w:rsid w:val="00D67CDB"/>
    <w:rsid w:val="00D72D13"/>
    <w:rsid w:val="00D73308"/>
    <w:rsid w:val="00D73367"/>
    <w:rsid w:val="00D74CFF"/>
    <w:rsid w:val="00D76AAB"/>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C08E0"/>
    <w:rsid w:val="00DC54C4"/>
    <w:rsid w:val="00DC6DF0"/>
    <w:rsid w:val="00DC781A"/>
    <w:rsid w:val="00DD1A87"/>
    <w:rsid w:val="00DD489E"/>
    <w:rsid w:val="00DD6D1B"/>
    <w:rsid w:val="00DE1FDE"/>
    <w:rsid w:val="00DE2E58"/>
    <w:rsid w:val="00DE359D"/>
    <w:rsid w:val="00DE549E"/>
    <w:rsid w:val="00DF0220"/>
    <w:rsid w:val="00DF4F8A"/>
    <w:rsid w:val="00DF790A"/>
    <w:rsid w:val="00E003D2"/>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5E0F"/>
    <w:rsid w:val="00E36F6B"/>
    <w:rsid w:val="00E371D1"/>
    <w:rsid w:val="00E47EB2"/>
    <w:rsid w:val="00E53738"/>
    <w:rsid w:val="00E61227"/>
    <w:rsid w:val="00E65AB9"/>
    <w:rsid w:val="00E660E7"/>
    <w:rsid w:val="00E6710A"/>
    <w:rsid w:val="00E70F11"/>
    <w:rsid w:val="00E71B63"/>
    <w:rsid w:val="00E723A2"/>
    <w:rsid w:val="00E84F3B"/>
    <w:rsid w:val="00E901D4"/>
    <w:rsid w:val="00E919DB"/>
    <w:rsid w:val="00E92CC3"/>
    <w:rsid w:val="00E95C98"/>
    <w:rsid w:val="00E95E5A"/>
    <w:rsid w:val="00E96594"/>
    <w:rsid w:val="00EA1C9E"/>
    <w:rsid w:val="00EA2676"/>
    <w:rsid w:val="00EA6697"/>
    <w:rsid w:val="00EA736A"/>
    <w:rsid w:val="00EB0DB3"/>
    <w:rsid w:val="00EB144C"/>
    <w:rsid w:val="00EB3A0C"/>
    <w:rsid w:val="00EB6860"/>
    <w:rsid w:val="00EC4414"/>
    <w:rsid w:val="00EC5178"/>
    <w:rsid w:val="00EC7DFE"/>
    <w:rsid w:val="00ED19A9"/>
    <w:rsid w:val="00ED35BF"/>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602A"/>
    <w:rsid w:val="00F060A7"/>
    <w:rsid w:val="00F07349"/>
    <w:rsid w:val="00F12C6B"/>
    <w:rsid w:val="00F15882"/>
    <w:rsid w:val="00F15F19"/>
    <w:rsid w:val="00F17EBA"/>
    <w:rsid w:val="00F21D56"/>
    <w:rsid w:val="00F23C32"/>
    <w:rsid w:val="00F256A6"/>
    <w:rsid w:val="00F25D7E"/>
    <w:rsid w:val="00F265D6"/>
    <w:rsid w:val="00F31DF8"/>
    <w:rsid w:val="00F32859"/>
    <w:rsid w:val="00F334AA"/>
    <w:rsid w:val="00F33730"/>
    <w:rsid w:val="00F40A56"/>
    <w:rsid w:val="00F44489"/>
    <w:rsid w:val="00F44B81"/>
    <w:rsid w:val="00F475EF"/>
    <w:rsid w:val="00F5003E"/>
    <w:rsid w:val="00F5478B"/>
    <w:rsid w:val="00F54A86"/>
    <w:rsid w:val="00F56012"/>
    <w:rsid w:val="00F60ABD"/>
    <w:rsid w:val="00F62E9D"/>
    <w:rsid w:val="00F652DF"/>
    <w:rsid w:val="00F67F7C"/>
    <w:rsid w:val="00F7183A"/>
    <w:rsid w:val="00F75CDE"/>
    <w:rsid w:val="00F7756F"/>
    <w:rsid w:val="00F77B94"/>
    <w:rsid w:val="00F839FD"/>
    <w:rsid w:val="00F84450"/>
    <w:rsid w:val="00F84E5A"/>
    <w:rsid w:val="00F91EE4"/>
    <w:rsid w:val="00F93966"/>
    <w:rsid w:val="00F955F9"/>
    <w:rsid w:val="00FA073F"/>
    <w:rsid w:val="00FB001F"/>
    <w:rsid w:val="00FB0CF3"/>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C24CD-9F7C-4CEB-A66B-17F782F8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1265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58</cp:revision>
  <cp:lastPrinted>2011-06-21T20:32:00Z</cp:lastPrinted>
  <dcterms:created xsi:type="dcterms:W3CDTF">2017-10-24T15:33:00Z</dcterms:created>
  <dcterms:modified xsi:type="dcterms:W3CDTF">2017-11-10T01:31:00Z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