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33730"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F33730" w:rsidRPr="00F33730">
              <w:rPr>
                <w:rFonts w:ascii="Arial" w:hAnsi="Arial" w:cs="Arial"/>
                <w:sz w:val="36"/>
                <w:szCs w:val="36"/>
                <w:u w:val="single"/>
              </w:rPr>
              <w:t>_</w:t>
            </w:r>
            <w:r w:rsidRPr="00F33730">
              <w:rPr>
                <w:rFonts w:ascii="Arial" w:hAnsi="Arial" w:cs="Arial"/>
                <w:sz w:val="36"/>
                <w:szCs w:val="36"/>
              </w:rPr>
              <w:t xml:space="preserve"> </w:t>
            </w:r>
            <w:r w:rsidRPr="00F33730">
              <w:rPr>
                <w:rFonts w:ascii="Arial" w:hAnsi="Arial" w:cs="Arial"/>
                <w:sz w:val="20"/>
                <w:szCs w:val="20"/>
              </w:rPr>
              <w:t>Quarter 1 (January 1 – March 31</w:t>
            </w:r>
            <w:r w:rsidR="005C75FE" w:rsidRPr="00F33730">
              <w:rPr>
                <w:rFonts w:ascii="Arial" w:hAnsi="Arial" w:cs="Arial"/>
                <w:sz w:val="20"/>
                <w:szCs w:val="20"/>
              </w:rPr>
              <w:t xml:space="preserve">, </w:t>
            </w:r>
            <w:r w:rsidR="003E4DE4" w:rsidRPr="00F33730">
              <w:rPr>
                <w:rFonts w:ascii="Arial" w:hAnsi="Arial" w:cs="Arial"/>
                <w:sz w:val="20"/>
                <w:szCs w:val="20"/>
              </w:rPr>
              <w:t>201</w:t>
            </w:r>
            <w:r w:rsidR="003110B5" w:rsidRPr="00F33730">
              <w:rPr>
                <w:rFonts w:ascii="Arial" w:hAnsi="Arial" w:cs="Arial"/>
                <w:sz w:val="20"/>
                <w:szCs w:val="20"/>
              </w:rPr>
              <w:t>7</w:t>
            </w:r>
            <w:r w:rsidRPr="00F33730">
              <w:rPr>
                <w:rFonts w:ascii="Arial" w:hAnsi="Arial" w:cs="Arial"/>
                <w:sz w:val="20"/>
                <w:szCs w:val="20"/>
              </w:rPr>
              <w:t>)</w:t>
            </w:r>
          </w:p>
          <w:p w:rsidR="000C209F" w:rsidRPr="00F33730" w:rsidRDefault="000C209F" w:rsidP="00360664">
            <w:pPr>
              <w:spacing w:after="0" w:line="240" w:lineRule="auto"/>
              <w:ind w:left="-108" w:right="-108"/>
              <w:rPr>
                <w:rFonts w:ascii="Arial" w:hAnsi="Arial" w:cs="Arial"/>
                <w:b/>
                <w:sz w:val="20"/>
                <w:szCs w:val="20"/>
              </w:rPr>
            </w:pPr>
            <w:r w:rsidRPr="00F33730">
              <w:rPr>
                <w:rFonts w:ascii="Arial" w:hAnsi="Arial" w:cs="Arial"/>
                <w:b/>
                <w:sz w:val="36"/>
                <w:szCs w:val="36"/>
              </w:rPr>
              <w:t xml:space="preserve"> </w:t>
            </w:r>
            <w:r w:rsidR="00F33730" w:rsidRPr="00F33730">
              <w:rPr>
                <w:rFonts w:ascii="Arial" w:hAnsi="Arial" w:cs="Arial"/>
                <w:b/>
                <w:sz w:val="36"/>
                <w:szCs w:val="36"/>
                <w:u w:val="single"/>
              </w:rPr>
              <w:t>x</w:t>
            </w:r>
            <w:r w:rsidR="00C47C4A" w:rsidRPr="00F33730">
              <w:rPr>
                <w:rFonts w:ascii="Arial" w:hAnsi="Arial" w:cs="Arial"/>
                <w:b/>
                <w:sz w:val="36"/>
                <w:szCs w:val="36"/>
              </w:rPr>
              <w:t xml:space="preserve"> </w:t>
            </w:r>
            <w:r w:rsidRPr="00F33730">
              <w:rPr>
                <w:rFonts w:ascii="Arial" w:hAnsi="Arial" w:cs="Arial"/>
                <w:b/>
                <w:sz w:val="20"/>
                <w:szCs w:val="20"/>
              </w:rPr>
              <w:t>Quarter 2 (April 1 – June 30</w:t>
            </w:r>
            <w:r w:rsidR="002C4321" w:rsidRPr="00F33730">
              <w:rPr>
                <w:rFonts w:ascii="Arial" w:hAnsi="Arial" w:cs="Arial"/>
                <w:b/>
                <w:sz w:val="20"/>
                <w:szCs w:val="20"/>
              </w:rPr>
              <w:t>, 201</w:t>
            </w:r>
            <w:r w:rsidR="003110B5" w:rsidRPr="00F33730">
              <w:rPr>
                <w:rFonts w:ascii="Arial" w:hAnsi="Arial" w:cs="Arial"/>
                <w:b/>
                <w:sz w:val="20"/>
                <w:szCs w:val="20"/>
              </w:rPr>
              <w:t>7</w:t>
            </w:r>
            <w:r w:rsidRPr="00F33730">
              <w:rPr>
                <w:rFonts w:ascii="Arial" w:hAnsi="Arial" w:cs="Arial"/>
                <w:b/>
                <w:sz w:val="20"/>
                <w:szCs w:val="20"/>
              </w:rPr>
              <w:t>)</w:t>
            </w:r>
          </w:p>
          <w:p w:rsidR="000C209F" w:rsidRPr="00753B95" w:rsidRDefault="00753B95" w:rsidP="00360664">
            <w:pPr>
              <w:spacing w:after="0" w:line="240" w:lineRule="auto"/>
              <w:ind w:right="-720"/>
              <w:rPr>
                <w:rFonts w:ascii="Arial" w:hAnsi="Arial" w:cs="Arial"/>
                <w:sz w:val="20"/>
                <w:szCs w:val="20"/>
              </w:rPr>
            </w:pPr>
            <w:r w:rsidRPr="00753B95">
              <w:rPr>
                <w:rFonts w:ascii="Arial" w:hAnsi="Arial" w:cs="Arial"/>
                <w:sz w:val="36"/>
                <w:szCs w:val="36"/>
                <w:u w:val="single"/>
              </w:rPr>
              <w:t>_</w:t>
            </w:r>
            <w:r w:rsidR="001D763A" w:rsidRPr="00753B95">
              <w:rPr>
                <w:rFonts w:ascii="Arial" w:hAnsi="Arial" w:cs="Arial"/>
                <w:sz w:val="36"/>
                <w:szCs w:val="36"/>
              </w:rPr>
              <w:t xml:space="preserve"> </w:t>
            </w:r>
            <w:r w:rsidR="000C209F" w:rsidRPr="00753B95">
              <w:rPr>
                <w:rFonts w:ascii="Arial" w:hAnsi="Arial" w:cs="Arial"/>
                <w:sz w:val="20"/>
                <w:szCs w:val="20"/>
              </w:rPr>
              <w:t>Quarter 3 (July 1 – September 30</w:t>
            </w:r>
            <w:r w:rsidR="002C4321" w:rsidRPr="00753B95">
              <w:rPr>
                <w:rFonts w:ascii="Arial" w:hAnsi="Arial" w:cs="Arial"/>
                <w:sz w:val="20"/>
                <w:szCs w:val="20"/>
              </w:rPr>
              <w:t>, 201</w:t>
            </w:r>
            <w:r w:rsidR="003110B5">
              <w:rPr>
                <w:rFonts w:ascii="Arial" w:hAnsi="Arial" w:cs="Arial"/>
                <w:sz w:val="20"/>
                <w:szCs w:val="20"/>
              </w:rPr>
              <w:t>7</w:t>
            </w:r>
            <w:r w:rsidR="000C209F" w:rsidRPr="00753B95">
              <w:rPr>
                <w:rFonts w:ascii="Arial" w:hAnsi="Arial" w:cs="Arial"/>
                <w:sz w:val="20"/>
                <w:szCs w:val="20"/>
              </w:rPr>
              <w:t>)</w:t>
            </w:r>
          </w:p>
          <w:p w:rsidR="000C209F" w:rsidRPr="003110B5" w:rsidRDefault="003110B5" w:rsidP="003110B5">
            <w:pPr>
              <w:spacing w:after="0" w:line="240" w:lineRule="auto"/>
              <w:ind w:right="-720"/>
              <w:rPr>
                <w:rFonts w:ascii="Arial" w:hAnsi="Arial" w:cs="Arial"/>
                <w:sz w:val="20"/>
                <w:szCs w:val="20"/>
              </w:rPr>
            </w:pPr>
            <w:r w:rsidRPr="00753B95">
              <w:rPr>
                <w:rFonts w:ascii="Arial" w:hAnsi="Arial" w:cs="Arial"/>
                <w:sz w:val="36"/>
                <w:szCs w:val="36"/>
                <w:u w:val="single"/>
              </w:rPr>
              <w:t>_</w:t>
            </w:r>
            <w:r w:rsidR="00532264" w:rsidRPr="003110B5">
              <w:rPr>
                <w:rFonts w:ascii="Arial" w:hAnsi="Arial" w:cs="Arial"/>
                <w:sz w:val="36"/>
                <w:szCs w:val="36"/>
              </w:rPr>
              <w:t xml:space="preserve"> </w:t>
            </w:r>
            <w:r w:rsidR="000C209F" w:rsidRPr="003110B5">
              <w:rPr>
                <w:rFonts w:ascii="Arial" w:hAnsi="Arial" w:cs="Arial"/>
                <w:sz w:val="20"/>
                <w:szCs w:val="20"/>
              </w:rPr>
              <w:t xml:space="preserve">Quarter </w:t>
            </w:r>
            <w:r w:rsidR="005C75FE" w:rsidRPr="003110B5">
              <w:rPr>
                <w:rFonts w:ascii="Arial" w:hAnsi="Arial" w:cs="Arial"/>
                <w:sz w:val="20"/>
                <w:szCs w:val="20"/>
              </w:rPr>
              <w:t>4 (October 1 – December 31</w:t>
            </w:r>
            <w:r w:rsidR="002C4321" w:rsidRPr="003110B5">
              <w:rPr>
                <w:rFonts w:ascii="Arial" w:hAnsi="Arial" w:cs="Arial"/>
                <w:sz w:val="20"/>
                <w:szCs w:val="20"/>
              </w:rPr>
              <w:t>, 201</w:t>
            </w:r>
            <w:r w:rsidRPr="003110B5">
              <w:rPr>
                <w:rFonts w:ascii="Arial" w:hAnsi="Arial" w:cs="Arial"/>
                <w:sz w:val="20"/>
                <w:szCs w:val="20"/>
              </w:rPr>
              <w:t>7</w:t>
            </w:r>
            <w:r w:rsidR="000C209F" w:rsidRPr="003110B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7F005D">
            <w:pPr>
              <w:spacing w:after="0" w:line="240" w:lineRule="auto"/>
              <w:ind w:left="-108" w:right="-108"/>
              <w:jc w:val="center"/>
              <w:rPr>
                <w:rFonts w:ascii="Arial" w:hAnsi="Arial" w:cs="Arial"/>
                <w:sz w:val="20"/>
                <w:szCs w:val="20"/>
              </w:rPr>
            </w:pPr>
            <w:r>
              <w:rPr>
                <w:rFonts w:ascii="Arial" w:hAnsi="Arial" w:cs="Arial"/>
                <w:sz w:val="20"/>
                <w:szCs w:val="20"/>
              </w:rPr>
              <w:t>$</w:t>
            </w:r>
            <w:r w:rsidR="007F005D">
              <w:rPr>
                <w:rFonts w:ascii="Arial" w:hAnsi="Arial" w:cs="Arial"/>
                <w:sz w:val="20"/>
                <w:szCs w:val="20"/>
              </w:rPr>
              <w:t>50</w:t>
            </w:r>
            <w:r w:rsidR="001D1DB8">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D76AAB" w:rsidP="007F005D">
            <w:pPr>
              <w:spacing w:after="0" w:line="240" w:lineRule="auto"/>
              <w:ind w:left="-108" w:right="-108"/>
              <w:jc w:val="center"/>
              <w:rPr>
                <w:rFonts w:ascii="Arial" w:hAnsi="Arial" w:cs="Arial"/>
                <w:sz w:val="20"/>
                <w:szCs w:val="20"/>
                <w:highlight w:val="yellow"/>
              </w:rPr>
            </w:pPr>
            <w:r>
              <w:rPr>
                <w:rFonts w:ascii="Arial" w:hAnsi="Arial" w:cs="Arial"/>
                <w:sz w:val="20"/>
                <w:szCs w:val="20"/>
              </w:rPr>
              <w:t>3</w:t>
            </w:r>
            <w:r w:rsidR="007F005D">
              <w:rPr>
                <w:rFonts w:ascii="Arial" w:hAnsi="Arial" w:cs="Arial"/>
                <w:sz w:val="20"/>
                <w:szCs w:val="20"/>
              </w:rPr>
              <w:t>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48471D" w:rsidP="00360664">
            <w:pPr>
              <w:spacing w:after="0" w:line="240" w:lineRule="auto"/>
              <w:ind w:right="-108"/>
              <w:jc w:val="center"/>
              <w:rPr>
                <w:rFonts w:ascii="Arial" w:hAnsi="Arial" w:cs="Arial"/>
                <w:sz w:val="20"/>
                <w:szCs w:val="20"/>
              </w:rPr>
            </w:pPr>
            <w:r>
              <w:rPr>
                <w:rFonts w:ascii="Arial" w:hAnsi="Arial" w:cs="Arial"/>
                <w:sz w:val="20"/>
                <w:szCs w:val="20"/>
              </w:rPr>
              <w:t>18</w:t>
            </w:r>
            <w:r w:rsidR="002F66FD">
              <w:rPr>
                <w:rFonts w:ascii="Arial" w:hAnsi="Arial" w:cs="Arial"/>
                <w:sz w:val="20"/>
                <w:szCs w:val="20"/>
              </w:rPr>
              <w:t>%</w:t>
            </w:r>
          </w:p>
        </w:tc>
        <w:tc>
          <w:tcPr>
            <w:tcW w:w="3330" w:type="dxa"/>
          </w:tcPr>
          <w:p w:rsidR="000C209F" w:rsidRPr="00360664" w:rsidRDefault="006F1879" w:rsidP="001D1DB8">
            <w:pPr>
              <w:spacing w:after="0" w:line="240" w:lineRule="auto"/>
              <w:ind w:right="-108"/>
              <w:jc w:val="center"/>
              <w:rPr>
                <w:rFonts w:ascii="Arial" w:hAnsi="Arial" w:cs="Arial"/>
                <w:sz w:val="20"/>
                <w:szCs w:val="20"/>
              </w:rPr>
            </w:pPr>
            <w:r>
              <w:rPr>
                <w:rFonts w:ascii="Arial" w:hAnsi="Arial" w:cs="Arial"/>
                <w:sz w:val="20"/>
                <w:szCs w:val="20"/>
              </w:rPr>
              <w:t>$</w:t>
            </w:r>
            <w:r w:rsidR="001D1DB8">
              <w:rPr>
                <w:rFonts w:ascii="Arial" w:hAnsi="Arial" w:cs="Arial"/>
                <w:sz w:val="20"/>
                <w:szCs w:val="20"/>
              </w:rPr>
              <w:t>25,000</w:t>
            </w:r>
            <w:r w:rsidR="007F005D">
              <w:rPr>
                <w:rFonts w:ascii="Arial" w:hAnsi="Arial" w:cs="Arial"/>
                <w:sz w:val="20"/>
                <w:szCs w:val="20"/>
              </w:rPr>
              <w:t>.00</w:t>
            </w:r>
          </w:p>
        </w:tc>
        <w:tc>
          <w:tcPr>
            <w:tcW w:w="3420" w:type="dxa"/>
          </w:tcPr>
          <w:p w:rsidR="000C209F" w:rsidRPr="00360664" w:rsidRDefault="00E901D4" w:rsidP="0048471D">
            <w:pPr>
              <w:spacing w:after="0" w:line="240" w:lineRule="auto"/>
              <w:ind w:left="-108" w:right="-108"/>
              <w:jc w:val="center"/>
              <w:rPr>
                <w:rFonts w:ascii="Arial" w:hAnsi="Arial" w:cs="Arial"/>
                <w:sz w:val="20"/>
                <w:szCs w:val="20"/>
              </w:rPr>
            </w:pPr>
            <w:r>
              <w:rPr>
                <w:rFonts w:ascii="Arial" w:hAnsi="Arial" w:cs="Arial"/>
                <w:sz w:val="20"/>
                <w:szCs w:val="20"/>
              </w:rPr>
              <w:t>3</w:t>
            </w:r>
            <w:r w:rsidR="0048471D">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2E714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4E1A24" w:rsidRDefault="002D74C2" w:rsidP="002D74C2">
            <w:pPr>
              <w:spacing w:after="0" w:line="240" w:lineRule="auto"/>
              <w:rPr>
                <w:rFonts w:ascii="Arial" w:hAnsi="Arial" w:cs="Arial"/>
                <w:b/>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913492">
              <w:rPr>
                <w:rFonts w:ascii="Arial" w:hAnsi="Arial" w:cs="Arial"/>
                <w:sz w:val="20"/>
                <w:szCs w:val="20"/>
              </w:rPr>
              <w:t>15%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913492">
              <w:rPr>
                <w:rFonts w:ascii="Arial" w:hAnsi="Arial" w:cs="Arial"/>
                <w:sz w:val="20"/>
                <w:szCs w:val="20"/>
              </w:rPr>
              <w:t>15%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913492">
              <w:rPr>
                <w:rFonts w:ascii="Arial" w:hAnsi="Arial" w:cs="Arial"/>
                <w:sz w:val="20"/>
                <w:szCs w:val="20"/>
              </w:rPr>
              <w:t>15%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13492">
              <w:rPr>
                <w:rFonts w:ascii="Arial" w:hAnsi="Arial" w:cs="Arial"/>
                <w:sz w:val="20"/>
                <w:szCs w:val="20"/>
              </w:rPr>
              <w:t>50%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Amended the contract with the FY 2017 pooled funding to execute the 2</w:t>
            </w:r>
            <w:r w:rsidR="003C6C9E" w:rsidRPr="00872226">
              <w:rPr>
                <w:rFonts w:ascii="Arial" w:hAnsi="Arial" w:cs="Arial"/>
                <w:sz w:val="20"/>
                <w:szCs w:val="20"/>
                <w:vertAlign w:val="superscript"/>
              </w:rPr>
              <w:t>nd</w:t>
            </w:r>
            <w:r w:rsidR="003C6C9E">
              <w:rPr>
                <w:rFonts w:ascii="Arial" w:hAnsi="Arial" w:cs="Arial"/>
                <w:sz w:val="20"/>
                <w:szCs w:val="20"/>
              </w:rPr>
              <w:t xml:space="preserve"> year scope activities.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2E714C">
              <w:rPr>
                <w:rFonts w:ascii="Arial" w:hAnsi="Arial" w:cs="Arial"/>
                <w:b/>
                <w:sz w:val="20"/>
                <w:szCs w:val="20"/>
              </w:rPr>
              <w:t>Anticipated work next quarter</w:t>
            </w:r>
            <w:r w:rsidRPr="002E714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2E714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913492" w:rsidRDefault="00913492" w:rsidP="002C3D03">
            <w:pPr>
              <w:spacing w:after="0" w:line="240" w:lineRule="auto"/>
              <w:rPr>
                <w:rFonts w:ascii="Arial" w:hAnsi="Arial" w:cs="Arial"/>
                <w:sz w:val="20"/>
                <w:szCs w:val="20"/>
              </w:rPr>
            </w:pPr>
            <w:proofErr w:type="spellStart"/>
            <w:r>
              <w:rPr>
                <w:rFonts w:ascii="Arial" w:hAnsi="Arial" w:cs="Arial"/>
                <w:i/>
                <w:sz w:val="20"/>
                <w:szCs w:val="20"/>
              </w:rPr>
              <w:t>CPTLiquefY</w:t>
            </w:r>
            <w:proofErr w:type="spellEnd"/>
            <w:r>
              <w:rPr>
                <w:rFonts w:ascii="Arial" w:hAnsi="Arial" w:cs="Arial"/>
                <w:i/>
                <w:sz w:val="20"/>
                <w:szCs w:val="20"/>
              </w:rPr>
              <w:t xml:space="preserve"> </w:t>
            </w:r>
            <w:r>
              <w:rPr>
                <w:rFonts w:ascii="Arial" w:hAnsi="Arial" w:cs="Arial"/>
                <w:sz w:val="20"/>
                <w:szCs w:val="20"/>
              </w:rPr>
              <w:t xml:space="preserve">has been completed and validated. Comparisons have been performed between performance-based and conventional pseudo-probabilistic analyses. We have observed that significant differences tend to exist between computed liquefaction hazards from performance-based methods and conventional methods, though the magnitude of those differences tend to depend on the return period and local seismicity of the site. In general, conventional methods tend to slightly overpredict performance-based hazards at lower return periods (e.g., 475 years), and they tend to significantly </w:t>
            </w:r>
            <w:proofErr w:type="spellStart"/>
            <w:r>
              <w:rPr>
                <w:rFonts w:ascii="Arial" w:hAnsi="Arial" w:cs="Arial"/>
                <w:sz w:val="20"/>
                <w:szCs w:val="20"/>
              </w:rPr>
              <w:t>underpredict</w:t>
            </w:r>
            <w:proofErr w:type="spellEnd"/>
            <w:r>
              <w:rPr>
                <w:rFonts w:ascii="Arial" w:hAnsi="Arial" w:cs="Arial"/>
                <w:sz w:val="20"/>
                <w:szCs w:val="20"/>
              </w:rPr>
              <w:t xml:space="preserve"> performance-based hazards at higher return periods (e.g., 2475 years). </w:t>
            </w:r>
          </w:p>
          <w:p w:rsidR="00913492" w:rsidRDefault="00913492" w:rsidP="002C3D03">
            <w:pPr>
              <w:spacing w:after="0" w:line="240" w:lineRule="auto"/>
              <w:rPr>
                <w:rFonts w:ascii="Arial" w:hAnsi="Arial" w:cs="Arial"/>
                <w:sz w:val="20"/>
                <w:szCs w:val="20"/>
              </w:rPr>
            </w:pPr>
          </w:p>
          <w:p w:rsidR="00217F53" w:rsidRPr="00913492" w:rsidRDefault="00913492" w:rsidP="002C3D03">
            <w:pPr>
              <w:spacing w:after="0" w:line="240" w:lineRule="auto"/>
              <w:rPr>
                <w:rFonts w:ascii="Arial" w:hAnsi="Arial" w:cs="Arial"/>
                <w:sz w:val="20"/>
                <w:szCs w:val="20"/>
              </w:rPr>
            </w:pPr>
            <w:proofErr w:type="spellStart"/>
            <w:r>
              <w:rPr>
                <w:rFonts w:ascii="Arial" w:hAnsi="Arial" w:cs="Arial"/>
                <w:i/>
                <w:sz w:val="20"/>
                <w:szCs w:val="20"/>
              </w:rPr>
              <w:t>CPTLiquefY</w:t>
            </w:r>
            <w:proofErr w:type="spellEnd"/>
            <w:r>
              <w:rPr>
                <w:rFonts w:ascii="Arial" w:hAnsi="Arial" w:cs="Arial"/>
                <w:i/>
                <w:sz w:val="20"/>
                <w:szCs w:val="20"/>
              </w:rPr>
              <w:t xml:space="preserve"> </w:t>
            </w:r>
            <w:r>
              <w:rPr>
                <w:rFonts w:ascii="Arial" w:hAnsi="Arial" w:cs="Arial"/>
                <w:sz w:val="20"/>
                <w:szCs w:val="20"/>
              </w:rPr>
              <w:t xml:space="preserve">has been modified to allow for batch mode operation, which will be necessary for the future development of performance-based reference parameter maps. </w:t>
            </w:r>
          </w:p>
          <w:p w:rsidR="001729B6" w:rsidRDefault="001729B6" w:rsidP="002E714C">
            <w:pPr>
              <w:spacing w:after="0" w:line="240" w:lineRule="auto"/>
              <w:rPr>
                <w:rFonts w:ascii="Arial" w:hAnsi="Arial" w:cs="Arial"/>
                <w:sz w:val="20"/>
                <w:szCs w:val="20"/>
              </w:rPr>
            </w:pPr>
          </w:p>
          <w:p w:rsidR="002E714C" w:rsidRPr="00CC401B" w:rsidRDefault="002E714C"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871AD8" w:rsidP="00360664">
            <w:pPr>
              <w:spacing w:after="0" w:line="240" w:lineRule="auto"/>
              <w:rPr>
                <w:rFonts w:ascii="Arial" w:hAnsi="Arial" w:cs="Arial"/>
                <w:sz w:val="20"/>
                <w:szCs w:val="20"/>
              </w:rPr>
            </w:pPr>
            <w:r>
              <w:rPr>
                <w:rFonts w:ascii="Arial" w:hAnsi="Arial" w:cs="Arial"/>
                <w:sz w:val="20"/>
                <w:szCs w:val="20"/>
              </w:rPr>
              <w:t>This project has also been affected by the delay in the availability of the new USGS Uniform Hazard Tool used</w:t>
            </w:r>
            <w:r w:rsidR="00931C40">
              <w:rPr>
                <w:rFonts w:ascii="Arial" w:hAnsi="Arial" w:cs="Arial"/>
                <w:sz w:val="20"/>
                <w:szCs w:val="20"/>
              </w:rPr>
              <w:t xml:space="preserve"> to obtain </w:t>
            </w:r>
            <w:proofErr w:type="spellStart"/>
            <w:r w:rsidR="00931C40">
              <w:rPr>
                <w:rFonts w:ascii="Arial" w:hAnsi="Arial" w:cs="Arial"/>
                <w:sz w:val="20"/>
                <w:szCs w:val="20"/>
              </w:rPr>
              <w:t>deaggregation</w:t>
            </w:r>
            <w:proofErr w:type="spellEnd"/>
            <w:r w:rsidR="00931C40">
              <w:rPr>
                <w:rFonts w:ascii="Arial" w:hAnsi="Arial" w:cs="Arial"/>
                <w:sz w:val="20"/>
                <w:szCs w:val="20"/>
              </w:rPr>
              <w:t xml:space="preserve">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p>
          <w:p w:rsidR="000C209F" w:rsidRDefault="000C209F" w:rsidP="00D51D40">
            <w:pPr>
              <w:spacing w:after="0" w:line="240" w:lineRule="auto"/>
              <w:rPr>
                <w:rFonts w:ascii="Arial" w:hAnsi="Arial" w:cs="Arial"/>
                <w:b/>
                <w:sz w:val="20"/>
                <w:szCs w:val="20"/>
              </w:rPr>
            </w:pPr>
          </w:p>
          <w:p w:rsidR="002E714C" w:rsidRPr="00360664" w:rsidRDefault="002E714C"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w:t>
            </w:r>
            <w:proofErr w:type="spellStart"/>
            <w:r>
              <w:rPr>
                <w:rFonts w:ascii="Arial" w:hAnsi="Arial" w:cs="Arial"/>
                <w:sz w:val="20"/>
                <w:szCs w:val="20"/>
              </w:rPr>
              <w:t>CPTLiquefY</w:t>
            </w:r>
            <w:proofErr w:type="spellEnd"/>
            <w:r>
              <w:rPr>
                <w:rFonts w:ascii="Arial" w:hAnsi="Arial" w:cs="Arial"/>
                <w:sz w:val="20"/>
                <w:szCs w:val="20"/>
              </w:rPr>
              <w:t xml:space="preserve"> could be implemented in design, it is not recommended because it was developed to serve as a research tool. Simplified spreadsheets will be developed as part of the research later in Year 2 of the study, and will be useful for practical implementation of the performance-based methods in engineering practice.</w:t>
            </w:r>
          </w:p>
          <w:p w:rsidR="00907579" w:rsidRPr="00360664" w:rsidRDefault="00907579" w:rsidP="00344E45">
            <w:pPr>
              <w:spacing w:after="0" w:line="240" w:lineRule="auto"/>
              <w:rPr>
                <w:rFonts w:ascii="Arial" w:hAnsi="Arial" w:cs="Arial"/>
                <w:sz w:val="20"/>
                <w:szCs w:val="20"/>
              </w:rPr>
            </w:pPr>
            <w:bookmarkStart w:id="0" w:name="_GoBack"/>
            <w:bookmarkEnd w:id="0"/>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052" w:rsidRDefault="00016052" w:rsidP="00106C83">
      <w:pPr>
        <w:spacing w:after="0" w:line="240" w:lineRule="auto"/>
      </w:pPr>
      <w:r>
        <w:separator/>
      </w:r>
    </w:p>
  </w:endnote>
  <w:endnote w:type="continuationSeparator" w:id="0">
    <w:p w:rsidR="00016052" w:rsidRDefault="000160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052" w:rsidRDefault="00016052" w:rsidP="00106C83">
      <w:pPr>
        <w:spacing w:after="0" w:line="240" w:lineRule="auto"/>
      </w:pPr>
      <w:r>
        <w:separator/>
      </w:r>
    </w:p>
  </w:footnote>
  <w:footnote w:type="continuationSeparator" w:id="0">
    <w:p w:rsidR="00016052" w:rsidRDefault="0001605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4A3F"/>
    <w:rsid w:val="00006CB3"/>
    <w:rsid w:val="00010300"/>
    <w:rsid w:val="0001316D"/>
    <w:rsid w:val="00015D61"/>
    <w:rsid w:val="00016052"/>
    <w:rsid w:val="00020513"/>
    <w:rsid w:val="00021A3F"/>
    <w:rsid w:val="00021E18"/>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729B6"/>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6961"/>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1691"/>
    <w:rsid w:val="003227F0"/>
    <w:rsid w:val="00322D8F"/>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4EBA"/>
    <w:rsid w:val="00475B6A"/>
    <w:rsid w:val="00476BA3"/>
    <w:rsid w:val="00480AC3"/>
    <w:rsid w:val="004828D8"/>
    <w:rsid w:val="004846CC"/>
    <w:rsid w:val="0048471D"/>
    <w:rsid w:val="004913CE"/>
    <w:rsid w:val="00492C17"/>
    <w:rsid w:val="004974E1"/>
    <w:rsid w:val="004A3ABB"/>
    <w:rsid w:val="004A5173"/>
    <w:rsid w:val="004A5230"/>
    <w:rsid w:val="004B003D"/>
    <w:rsid w:val="004B3E34"/>
    <w:rsid w:val="004B63B0"/>
    <w:rsid w:val="004D1BEB"/>
    <w:rsid w:val="004D2B8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B4511"/>
    <w:rsid w:val="005B4745"/>
    <w:rsid w:val="005B5FF2"/>
    <w:rsid w:val="005C01E8"/>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542D"/>
    <w:rsid w:val="00645C02"/>
    <w:rsid w:val="00646FAC"/>
    <w:rsid w:val="00653AE0"/>
    <w:rsid w:val="00653B7F"/>
    <w:rsid w:val="00654B31"/>
    <w:rsid w:val="00657540"/>
    <w:rsid w:val="006645A1"/>
    <w:rsid w:val="0066537B"/>
    <w:rsid w:val="00670A8E"/>
    <w:rsid w:val="0068036E"/>
    <w:rsid w:val="00682C5E"/>
    <w:rsid w:val="00687192"/>
    <w:rsid w:val="006A5420"/>
    <w:rsid w:val="006A5F4C"/>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070D"/>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2161"/>
    <w:rsid w:val="009B32D9"/>
    <w:rsid w:val="009B3FBC"/>
    <w:rsid w:val="009B6056"/>
    <w:rsid w:val="009B699B"/>
    <w:rsid w:val="009B6BB8"/>
    <w:rsid w:val="009B74C8"/>
    <w:rsid w:val="009C154D"/>
    <w:rsid w:val="009C3C41"/>
    <w:rsid w:val="009E245A"/>
    <w:rsid w:val="009E7D89"/>
    <w:rsid w:val="009F1434"/>
    <w:rsid w:val="009F264E"/>
    <w:rsid w:val="009F4F48"/>
    <w:rsid w:val="009F753A"/>
    <w:rsid w:val="009F7672"/>
    <w:rsid w:val="00A063C2"/>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54A6"/>
    <w:rsid w:val="00AA72F5"/>
    <w:rsid w:val="00AB0016"/>
    <w:rsid w:val="00AB1949"/>
    <w:rsid w:val="00AB1B0F"/>
    <w:rsid w:val="00AB3E7F"/>
    <w:rsid w:val="00AB7C11"/>
    <w:rsid w:val="00AC5E5C"/>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5312"/>
    <w:rsid w:val="00B2185C"/>
    <w:rsid w:val="00B265C0"/>
    <w:rsid w:val="00B30F4C"/>
    <w:rsid w:val="00B367BE"/>
    <w:rsid w:val="00B37065"/>
    <w:rsid w:val="00B44C2D"/>
    <w:rsid w:val="00B44F1A"/>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40910"/>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3DB5"/>
    <w:rsid w:val="00DA4AE9"/>
    <w:rsid w:val="00DB0E58"/>
    <w:rsid w:val="00DB66E9"/>
    <w:rsid w:val="00DC08E0"/>
    <w:rsid w:val="00DC54C4"/>
    <w:rsid w:val="00DC6DF0"/>
    <w:rsid w:val="00DC781A"/>
    <w:rsid w:val="00DD1A87"/>
    <w:rsid w:val="00DD489E"/>
    <w:rsid w:val="00DD6D1B"/>
    <w:rsid w:val="00DE1FDE"/>
    <w:rsid w:val="00DE2E58"/>
    <w:rsid w:val="00DE359D"/>
    <w:rsid w:val="00DE549E"/>
    <w:rsid w:val="00DF0220"/>
    <w:rsid w:val="00DF4F8A"/>
    <w:rsid w:val="00DF790A"/>
    <w:rsid w:val="00E003D2"/>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0AEA0"/>
  <w15:docId w15:val="{0176558B-AAB0-402E-9459-B79F7C4F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004D-5684-4B20-BCE8-888E17E1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1223</Words>
  <Characters>7784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28</cp:revision>
  <cp:lastPrinted>2011-06-21T20:32:00Z</cp:lastPrinted>
  <dcterms:created xsi:type="dcterms:W3CDTF">2017-08-03T02:44:00Z</dcterms:created>
  <dcterms:modified xsi:type="dcterms:W3CDTF">2017-08-03T02:52:00Z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