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C22802" w:rsidRPr="00981CC4" w:rsidRDefault="00706929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October</w:t>
      </w:r>
      <w:r w:rsidR="00C22802" w:rsidRPr="00981CC4">
        <w:rPr>
          <w:rFonts w:asciiTheme="minorHAnsi" w:hAnsiTheme="minorHAnsi"/>
          <w:sz w:val="28"/>
          <w:szCs w:val="26"/>
        </w:rPr>
        <w:t xml:space="preserve"> 1, 201</w:t>
      </w:r>
      <w:r w:rsidR="00C22802">
        <w:rPr>
          <w:rFonts w:asciiTheme="minorHAnsi" w:hAnsiTheme="minorHAnsi"/>
          <w:sz w:val="28"/>
          <w:szCs w:val="26"/>
        </w:rPr>
        <w:t>6</w:t>
      </w:r>
      <w:r w:rsidR="00C22802"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December 31</w:t>
      </w:r>
      <w:r w:rsidR="00C22802" w:rsidRPr="00981CC4">
        <w:rPr>
          <w:rFonts w:asciiTheme="minorHAnsi" w:hAnsiTheme="minorHAnsi"/>
          <w:sz w:val="28"/>
          <w:szCs w:val="26"/>
        </w:rPr>
        <w:t>, 201</w:t>
      </w:r>
      <w:r w:rsidR="00C22802">
        <w:rPr>
          <w:rFonts w:asciiTheme="minorHAnsi" w:hAnsiTheme="minorHAnsi"/>
          <w:sz w:val="28"/>
          <w:szCs w:val="26"/>
        </w:rPr>
        <w:t>6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23136C" w:rsidRPr="006A1601" w:rsidRDefault="0023136C" w:rsidP="0023136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="00965D87">
        <w:rPr>
          <w:rFonts w:cs="Arial Narrow"/>
          <w:color w:val="000000"/>
          <w:sz w:val="24"/>
          <w:szCs w:val="24"/>
        </w:rPr>
        <w:t>Surface Water Modeling System, S</w:t>
      </w:r>
      <w:r w:rsidRPr="00423732">
        <w:rPr>
          <w:rFonts w:cs="Arial Narrow"/>
          <w:color w:val="000000"/>
          <w:sz w:val="24"/>
          <w:szCs w:val="24"/>
        </w:rPr>
        <w:t xml:space="preserve">MS Version </w:t>
      </w:r>
      <w:r w:rsidR="00965D87">
        <w:rPr>
          <w:rFonts w:cs="Arial Narrow"/>
          <w:color w:val="000000"/>
          <w:sz w:val="24"/>
          <w:szCs w:val="24"/>
        </w:rPr>
        <w:t>12</w:t>
      </w:r>
      <w:r w:rsidRPr="00423732">
        <w:rPr>
          <w:rFonts w:cs="Arial Narrow"/>
          <w:color w:val="000000"/>
          <w:sz w:val="24"/>
          <w:szCs w:val="24"/>
        </w:rPr>
        <w:t>.</w:t>
      </w:r>
      <w:r w:rsidR="00965D87">
        <w:rPr>
          <w:rFonts w:cs="Arial Narrow"/>
          <w:color w:val="000000"/>
          <w:sz w:val="24"/>
          <w:szCs w:val="24"/>
        </w:rPr>
        <w:t>1</w:t>
      </w:r>
      <w:r w:rsidRPr="00423732">
        <w:rPr>
          <w:rFonts w:cs="Arial Narrow"/>
          <w:color w:val="000000"/>
          <w:sz w:val="24"/>
          <w:szCs w:val="24"/>
        </w:rPr>
        <w:t xml:space="preserve">, and distribute it to all state DOTs. </w:t>
      </w:r>
      <w:bookmarkStart w:id="0" w:name="_GoBack"/>
      <w:bookmarkEnd w:id="0"/>
    </w:p>
    <w:p w:rsidR="00836D14" w:rsidRDefault="00836D14" w:rsidP="00C22802">
      <w:pPr>
        <w:pStyle w:val="Default"/>
        <w:rPr>
          <w:rFonts w:asciiTheme="minorHAnsi" w:hAnsiTheme="minorHAnsi"/>
          <w:szCs w:val="23"/>
        </w:rPr>
      </w:pPr>
    </w:p>
    <w:p w:rsidR="00836D14" w:rsidRDefault="00836D14" w:rsidP="00C22802">
      <w:pPr>
        <w:pStyle w:val="Default"/>
        <w:rPr>
          <w:rFonts w:asciiTheme="minorHAnsi" w:hAnsiTheme="minorHAnsi"/>
          <w:szCs w:val="23"/>
        </w:rPr>
      </w:pPr>
    </w:p>
    <w:p w:rsidR="00836D14" w:rsidRDefault="00836D14" w:rsidP="00C22802">
      <w:pPr>
        <w:pStyle w:val="Default"/>
        <w:rPr>
          <w:rFonts w:asciiTheme="minorHAnsi" w:hAnsiTheme="minorHAnsi"/>
          <w:szCs w:val="23"/>
        </w:rPr>
      </w:pPr>
    </w:p>
    <w:p w:rsidR="00836D14" w:rsidRDefault="00836D14" w:rsidP="00C22802">
      <w:pPr>
        <w:pStyle w:val="Default"/>
        <w:rPr>
          <w:rFonts w:asciiTheme="minorHAnsi" w:hAnsiTheme="minorHAnsi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Cs w:val="23"/>
        </w:rPr>
      </w:pPr>
    </w:p>
    <w:p w:rsidR="00890BFD" w:rsidRDefault="00890BFD" w:rsidP="00836D14">
      <w:pPr>
        <w:pStyle w:val="Default"/>
        <w:rPr>
          <w:rFonts w:asciiTheme="minorHAnsi" w:hAnsiTheme="minorHAnsi"/>
        </w:rPr>
      </w:pPr>
    </w:p>
    <w:p w:rsidR="00890BFD" w:rsidRDefault="00890BFD" w:rsidP="00890BFD">
      <w:pPr>
        <w:pStyle w:val="Default"/>
        <w:rPr>
          <w:rFonts w:asciiTheme="minorHAnsi" w:hAnsiTheme="minorHAnsi"/>
        </w:rPr>
      </w:pPr>
    </w:p>
    <w:p w:rsidR="00890BFD" w:rsidRDefault="00890BFD" w:rsidP="00890BFD">
      <w:pPr>
        <w:pStyle w:val="Default"/>
        <w:rPr>
          <w:rFonts w:asciiTheme="minorHAnsi" w:hAnsiTheme="minorHAnsi"/>
        </w:rPr>
      </w:pPr>
    </w:p>
    <w:p w:rsidR="00890BFD" w:rsidRPr="00981CC4" w:rsidRDefault="00890BFD" w:rsidP="00890BFD">
      <w:pPr>
        <w:pStyle w:val="Default"/>
        <w:rPr>
          <w:rFonts w:asciiTheme="minorHAnsi" w:hAnsiTheme="minorHAnsi"/>
        </w:rPr>
      </w:pPr>
    </w:p>
    <w:sectPr w:rsidR="00890BFD" w:rsidRPr="0098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D3B93"/>
    <w:rsid w:val="001C2B3D"/>
    <w:rsid w:val="0023136C"/>
    <w:rsid w:val="00327F27"/>
    <w:rsid w:val="0037452E"/>
    <w:rsid w:val="00406E1C"/>
    <w:rsid w:val="00497DED"/>
    <w:rsid w:val="004F4C71"/>
    <w:rsid w:val="00596571"/>
    <w:rsid w:val="005F5565"/>
    <w:rsid w:val="00706929"/>
    <w:rsid w:val="00744E52"/>
    <w:rsid w:val="00836D14"/>
    <w:rsid w:val="00890BFD"/>
    <w:rsid w:val="00965D87"/>
    <w:rsid w:val="00976004"/>
    <w:rsid w:val="00981CC4"/>
    <w:rsid w:val="009A02CD"/>
    <w:rsid w:val="00AA4DD5"/>
    <w:rsid w:val="00B66145"/>
    <w:rsid w:val="00C22802"/>
    <w:rsid w:val="00C37CE1"/>
    <w:rsid w:val="00C5070E"/>
    <w:rsid w:val="00D37681"/>
    <w:rsid w:val="00D42BC7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Hogan, Scott (FHWA)</cp:lastModifiedBy>
  <cp:revision>3</cp:revision>
  <dcterms:created xsi:type="dcterms:W3CDTF">2017-02-13T15:34:00Z</dcterms:created>
  <dcterms:modified xsi:type="dcterms:W3CDTF">2017-02-13T15:37:00Z</dcterms:modified>
</cp:coreProperties>
</file>