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CB630" w14:textId="77777777" w:rsidR="002C4EEF" w:rsidRPr="002C4EEF" w:rsidRDefault="002C4EEF" w:rsidP="002C4EEF">
      <w:pPr>
        <w:pStyle w:val="BodyText"/>
        <w:tabs>
          <w:tab w:val="clear" w:pos="360"/>
          <w:tab w:val="clear" w:pos="1350"/>
          <w:tab w:val="left" w:pos="2160"/>
        </w:tabs>
        <w:jc w:val="center"/>
        <w:rPr>
          <w:b/>
          <w:u w:val="single"/>
        </w:rPr>
      </w:pPr>
      <w:r w:rsidRPr="002C4EEF">
        <w:rPr>
          <w:b/>
          <w:u w:val="single"/>
        </w:rPr>
        <w:t>Minutes of TAP Meeting for TPF 5(269) Project “Development of an Improved Design Procedure for Unbonded Concrete Overlays”, December 20, 2016.</w:t>
      </w:r>
    </w:p>
    <w:p w14:paraId="25260EAE" w14:textId="77777777" w:rsidR="002C4EEF" w:rsidRDefault="002C4EEF" w:rsidP="002C4EEF">
      <w:pPr>
        <w:pStyle w:val="BodyText"/>
        <w:tabs>
          <w:tab w:val="clear" w:pos="360"/>
          <w:tab w:val="clear" w:pos="1350"/>
          <w:tab w:val="left" w:pos="2160"/>
        </w:tabs>
        <w:jc w:val="left"/>
      </w:pPr>
    </w:p>
    <w:p w14:paraId="400DE860" w14:textId="7271262D" w:rsidR="00F92AC1" w:rsidRDefault="00F92AC1" w:rsidP="002C4EEF">
      <w:pPr>
        <w:pStyle w:val="BodyText"/>
        <w:tabs>
          <w:tab w:val="clear" w:pos="360"/>
          <w:tab w:val="clear" w:pos="1350"/>
          <w:tab w:val="left" w:pos="2160"/>
        </w:tabs>
        <w:jc w:val="left"/>
      </w:pPr>
      <w:r>
        <w:t xml:space="preserve">Written by: Tom Burnham, </w:t>
      </w:r>
      <w:r w:rsidR="005C15DD">
        <w:t>MnDOT, 1</w:t>
      </w:r>
      <w:r>
        <w:t>2-2</w:t>
      </w:r>
      <w:r w:rsidR="00BE538A">
        <w:t>3</w:t>
      </w:r>
      <w:r>
        <w:t>-2016</w:t>
      </w:r>
    </w:p>
    <w:p w14:paraId="7098896F" w14:textId="77777777" w:rsidR="00F92AC1" w:rsidRDefault="00F92AC1" w:rsidP="002C4EEF">
      <w:pPr>
        <w:pStyle w:val="BodyText"/>
        <w:tabs>
          <w:tab w:val="clear" w:pos="360"/>
          <w:tab w:val="clear" w:pos="1350"/>
          <w:tab w:val="left" w:pos="2160"/>
        </w:tabs>
        <w:jc w:val="left"/>
      </w:pPr>
    </w:p>
    <w:p w14:paraId="26DD4A02" w14:textId="77777777" w:rsidR="002C4EEF" w:rsidRDefault="002C4EEF" w:rsidP="002C4EEF">
      <w:pPr>
        <w:pStyle w:val="BodyText"/>
        <w:tabs>
          <w:tab w:val="clear" w:pos="360"/>
          <w:tab w:val="clear" w:pos="1350"/>
          <w:tab w:val="left" w:pos="2160"/>
        </w:tabs>
        <w:jc w:val="left"/>
      </w:pPr>
      <w:r>
        <w:t>The sixth Technical Advisory Panel</w:t>
      </w:r>
      <w:r w:rsidR="00D56C16">
        <w:t xml:space="preserve"> (TAP)</w:t>
      </w:r>
      <w:r>
        <w:t xml:space="preserve"> meeting for the Transportation Pooled Fund Project 5-269 “</w:t>
      </w:r>
      <w:r w:rsidRPr="00C12698">
        <w:t>Development of an Improved Design Procedure for Unbonded Concrete Overlays</w:t>
      </w:r>
      <w:r>
        <w:t xml:space="preserve">” was held on December 20, 2016. The meeting was conducted via a web meeting based out of the MnDOT Materials and Road Research Laboratory. The meeting was hosted by Tom Burnham (Project Manager, MnDOT) and the project team members Lev </w:t>
      </w:r>
      <w:proofErr w:type="spellStart"/>
      <w:r>
        <w:t>Khazanovich</w:t>
      </w:r>
      <w:proofErr w:type="spellEnd"/>
      <w:r>
        <w:t xml:space="preserve"> (U</w:t>
      </w:r>
      <w:r w:rsidR="00D3141B">
        <w:t>niversity</w:t>
      </w:r>
      <w:r>
        <w:t xml:space="preserve"> of M</w:t>
      </w:r>
      <w:r w:rsidR="00D3141B">
        <w:t>i</w:t>
      </w:r>
      <w:r>
        <w:t>n</w:t>
      </w:r>
      <w:r w:rsidR="00D3141B">
        <w:t>nesota</w:t>
      </w:r>
      <w:r>
        <w:t xml:space="preserve">), and Julie </w:t>
      </w:r>
      <w:proofErr w:type="spellStart"/>
      <w:r>
        <w:t>Vandenbossche</w:t>
      </w:r>
      <w:proofErr w:type="spellEnd"/>
      <w:r>
        <w:t xml:space="preserve"> (U</w:t>
      </w:r>
      <w:r w:rsidR="00D3141B">
        <w:t>niversity</w:t>
      </w:r>
      <w:r>
        <w:t xml:space="preserve"> of Pitt</w:t>
      </w:r>
      <w:r w:rsidR="00D3141B">
        <w:t>sburgh</w:t>
      </w:r>
      <w:r>
        <w:t>).</w:t>
      </w:r>
    </w:p>
    <w:p w14:paraId="126CEABF" w14:textId="77777777" w:rsidR="002C4EEF" w:rsidRDefault="002C4EEF" w:rsidP="002C4EEF">
      <w:pPr>
        <w:pStyle w:val="BodyText"/>
        <w:tabs>
          <w:tab w:val="clear" w:pos="360"/>
          <w:tab w:val="clear" w:pos="1350"/>
          <w:tab w:val="left" w:pos="2160"/>
        </w:tabs>
        <w:rPr>
          <w:color w:val="000000"/>
          <w:u w:val="single"/>
        </w:rPr>
      </w:pPr>
      <w:r>
        <w:t xml:space="preserve"> </w:t>
      </w:r>
    </w:p>
    <w:p w14:paraId="777667D1" w14:textId="77777777" w:rsidR="002C4EEF" w:rsidRPr="006740E2" w:rsidRDefault="002C4EEF" w:rsidP="002C4EEF">
      <w:pPr>
        <w:tabs>
          <w:tab w:val="left" w:pos="-1080"/>
          <w:tab w:val="left" w:pos="-720"/>
          <w:tab w:val="left" w:pos="0"/>
          <w:tab w:val="left" w:pos="720"/>
          <w:tab w:val="left" w:pos="1350"/>
          <w:tab w:val="left" w:pos="2160"/>
        </w:tabs>
        <w:jc w:val="both"/>
        <w:rPr>
          <w:rFonts w:ascii="Arial" w:hAnsi="Arial" w:cs="Arial"/>
          <w:color w:val="000000"/>
          <w:sz w:val="24"/>
          <w:szCs w:val="24"/>
          <w:u w:val="single"/>
        </w:rPr>
      </w:pPr>
      <w:r w:rsidRPr="006740E2">
        <w:rPr>
          <w:rFonts w:ascii="Arial" w:hAnsi="Arial" w:cs="Arial"/>
          <w:color w:val="000000"/>
          <w:sz w:val="24"/>
          <w:szCs w:val="24"/>
          <w:u w:val="single"/>
        </w:rPr>
        <w:t>Agenda</w:t>
      </w:r>
    </w:p>
    <w:p w14:paraId="1479B33E" w14:textId="77777777" w:rsidR="002C4EEF" w:rsidRPr="006740E2" w:rsidRDefault="002C4EEF" w:rsidP="002C4EEF">
      <w:pPr>
        <w:widowControl w:val="0"/>
        <w:numPr>
          <w:ilvl w:val="0"/>
          <w:numId w:val="1"/>
        </w:numPr>
        <w:tabs>
          <w:tab w:val="left" w:pos="-1080"/>
          <w:tab w:val="left" w:pos="-720"/>
          <w:tab w:val="left" w:pos="0"/>
          <w:tab w:val="left" w:pos="720"/>
          <w:tab w:val="left" w:pos="1350"/>
          <w:tab w:val="left" w:pos="2160"/>
        </w:tabs>
        <w:spacing w:after="0" w:line="240" w:lineRule="auto"/>
        <w:jc w:val="both"/>
        <w:rPr>
          <w:rFonts w:ascii="Arial" w:hAnsi="Arial" w:cs="Arial"/>
          <w:color w:val="000000"/>
          <w:sz w:val="24"/>
          <w:szCs w:val="24"/>
        </w:rPr>
      </w:pPr>
      <w:r w:rsidRPr="006740E2">
        <w:rPr>
          <w:rFonts w:ascii="Arial" w:hAnsi="Arial" w:cs="Arial"/>
          <w:bCs/>
          <w:color w:val="000000"/>
          <w:sz w:val="24"/>
          <w:szCs w:val="24"/>
        </w:rPr>
        <w:t>Introductions (5 minutes) – Tom Burnham</w:t>
      </w:r>
    </w:p>
    <w:p w14:paraId="1BDDFDCF" w14:textId="77777777" w:rsidR="002C4EEF" w:rsidRPr="006740E2" w:rsidRDefault="002C4EEF" w:rsidP="002C4EEF">
      <w:pPr>
        <w:widowControl w:val="0"/>
        <w:numPr>
          <w:ilvl w:val="0"/>
          <w:numId w:val="1"/>
        </w:numPr>
        <w:tabs>
          <w:tab w:val="left" w:pos="-1080"/>
          <w:tab w:val="left" w:pos="-720"/>
          <w:tab w:val="left" w:pos="0"/>
          <w:tab w:val="left" w:pos="720"/>
          <w:tab w:val="left" w:pos="1350"/>
          <w:tab w:val="left" w:pos="2160"/>
        </w:tabs>
        <w:spacing w:after="0" w:line="240" w:lineRule="auto"/>
        <w:jc w:val="both"/>
        <w:rPr>
          <w:rFonts w:ascii="Arial" w:hAnsi="Arial" w:cs="Arial"/>
          <w:color w:val="000000"/>
          <w:sz w:val="24"/>
          <w:szCs w:val="24"/>
        </w:rPr>
      </w:pPr>
      <w:r w:rsidRPr="006740E2">
        <w:rPr>
          <w:rFonts w:ascii="Arial" w:hAnsi="Arial" w:cs="Arial"/>
          <w:bCs/>
          <w:color w:val="000000"/>
          <w:sz w:val="24"/>
          <w:szCs w:val="24"/>
        </w:rPr>
        <w:t>Project overview (5 minutes) – Tom Burnham</w:t>
      </w:r>
    </w:p>
    <w:p w14:paraId="2E5EAF17" w14:textId="77777777" w:rsidR="002C4EEF" w:rsidRPr="006740E2" w:rsidRDefault="002C4EEF" w:rsidP="002C4EEF">
      <w:pPr>
        <w:widowControl w:val="0"/>
        <w:numPr>
          <w:ilvl w:val="0"/>
          <w:numId w:val="1"/>
        </w:numPr>
        <w:tabs>
          <w:tab w:val="left" w:pos="-1080"/>
          <w:tab w:val="left" w:pos="-720"/>
          <w:tab w:val="left" w:pos="0"/>
          <w:tab w:val="left" w:pos="720"/>
          <w:tab w:val="left" w:pos="1350"/>
          <w:tab w:val="left" w:pos="2160"/>
        </w:tabs>
        <w:spacing w:after="0" w:line="240" w:lineRule="auto"/>
        <w:jc w:val="both"/>
        <w:rPr>
          <w:rFonts w:ascii="Arial" w:hAnsi="Arial" w:cs="Arial"/>
          <w:color w:val="000000"/>
          <w:sz w:val="24"/>
          <w:szCs w:val="24"/>
        </w:rPr>
      </w:pPr>
      <w:r w:rsidRPr="006740E2">
        <w:rPr>
          <w:rFonts w:ascii="Arial" w:hAnsi="Arial" w:cs="Arial"/>
          <w:bCs/>
          <w:color w:val="000000"/>
          <w:sz w:val="24"/>
          <w:szCs w:val="24"/>
        </w:rPr>
        <w:t>Discussion on Task 9 Findings (15 minutes) – Project team</w:t>
      </w:r>
    </w:p>
    <w:p w14:paraId="016FC460" w14:textId="77777777" w:rsidR="002C4EEF" w:rsidRPr="006740E2" w:rsidRDefault="002C4EEF" w:rsidP="002C4EEF">
      <w:pPr>
        <w:widowControl w:val="0"/>
        <w:numPr>
          <w:ilvl w:val="0"/>
          <w:numId w:val="1"/>
        </w:numPr>
        <w:tabs>
          <w:tab w:val="left" w:pos="-1080"/>
          <w:tab w:val="left" w:pos="-720"/>
          <w:tab w:val="left" w:pos="0"/>
          <w:tab w:val="left" w:pos="720"/>
          <w:tab w:val="left" w:pos="1350"/>
          <w:tab w:val="left" w:pos="2160"/>
        </w:tabs>
        <w:spacing w:after="0" w:line="240" w:lineRule="auto"/>
        <w:jc w:val="both"/>
        <w:rPr>
          <w:rFonts w:ascii="Arial" w:hAnsi="Arial" w:cs="Arial"/>
          <w:color w:val="000000"/>
          <w:sz w:val="24"/>
          <w:szCs w:val="24"/>
        </w:rPr>
      </w:pPr>
      <w:r w:rsidRPr="006740E2">
        <w:rPr>
          <w:rFonts w:ascii="Arial" w:hAnsi="Arial" w:cs="Arial"/>
          <w:bCs/>
          <w:color w:val="000000"/>
          <w:sz w:val="24"/>
          <w:szCs w:val="24"/>
        </w:rPr>
        <w:t>Project Update/Tasks 3 &amp; 4 (60 minutes) – Project team</w:t>
      </w:r>
    </w:p>
    <w:p w14:paraId="37CD4123" w14:textId="77777777" w:rsidR="002C4EEF" w:rsidRPr="006740E2" w:rsidRDefault="002C4EEF" w:rsidP="002C4EEF">
      <w:pPr>
        <w:widowControl w:val="0"/>
        <w:numPr>
          <w:ilvl w:val="0"/>
          <w:numId w:val="1"/>
        </w:numPr>
        <w:tabs>
          <w:tab w:val="left" w:pos="-1080"/>
          <w:tab w:val="left" w:pos="-720"/>
          <w:tab w:val="left" w:pos="0"/>
          <w:tab w:val="left" w:pos="720"/>
          <w:tab w:val="left" w:pos="1350"/>
          <w:tab w:val="left" w:pos="2160"/>
        </w:tabs>
        <w:spacing w:after="0" w:line="240" w:lineRule="auto"/>
        <w:jc w:val="both"/>
        <w:rPr>
          <w:rFonts w:ascii="Arial" w:hAnsi="Arial" w:cs="Arial"/>
          <w:color w:val="000000"/>
          <w:sz w:val="24"/>
          <w:szCs w:val="24"/>
        </w:rPr>
      </w:pPr>
      <w:r w:rsidRPr="006740E2">
        <w:rPr>
          <w:rFonts w:ascii="Arial" w:hAnsi="Arial" w:cs="Arial"/>
          <w:bCs/>
          <w:color w:val="000000"/>
          <w:sz w:val="24"/>
          <w:szCs w:val="24"/>
        </w:rPr>
        <w:t xml:space="preserve">Revised Project Schedule (15 minutes) – Lev </w:t>
      </w:r>
      <w:proofErr w:type="spellStart"/>
      <w:r w:rsidRPr="006740E2">
        <w:rPr>
          <w:rFonts w:ascii="Arial" w:hAnsi="Arial" w:cs="Arial"/>
          <w:bCs/>
          <w:color w:val="000000"/>
          <w:sz w:val="24"/>
          <w:szCs w:val="24"/>
        </w:rPr>
        <w:t>Khazanovich</w:t>
      </w:r>
      <w:proofErr w:type="spellEnd"/>
    </w:p>
    <w:p w14:paraId="5848A046" w14:textId="77777777" w:rsidR="00DD6A0C" w:rsidRPr="006740E2" w:rsidRDefault="002C4EEF" w:rsidP="002C4EEF">
      <w:pPr>
        <w:widowControl w:val="0"/>
        <w:numPr>
          <w:ilvl w:val="0"/>
          <w:numId w:val="1"/>
        </w:numPr>
        <w:tabs>
          <w:tab w:val="left" w:pos="-1080"/>
          <w:tab w:val="left" w:pos="-720"/>
          <w:tab w:val="left" w:pos="0"/>
          <w:tab w:val="left" w:pos="720"/>
          <w:tab w:val="left" w:pos="1350"/>
          <w:tab w:val="left" w:pos="2160"/>
        </w:tabs>
        <w:spacing w:after="0" w:line="240" w:lineRule="auto"/>
        <w:jc w:val="both"/>
        <w:rPr>
          <w:rFonts w:ascii="Arial" w:hAnsi="Arial" w:cs="Arial"/>
          <w:sz w:val="24"/>
          <w:szCs w:val="24"/>
        </w:rPr>
      </w:pPr>
      <w:r w:rsidRPr="006740E2">
        <w:rPr>
          <w:rFonts w:ascii="Arial" w:hAnsi="Arial" w:cs="Arial"/>
          <w:bCs/>
          <w:color w:val="000000"/>
          <w:sz w:val="24"/>
          <w:szCs w:val="24"/>
        </w:rPr>
        <w:t>Schedule next meeting</w:t>
      </w:r>
    </w:p>
    <w:p w14:paraId="75398A73" w14:textId="77777777" w:rsidR="002C4EEF" w:rsidRPr="006740E2" w:rsidRDefault="002C4EEF" w:rsidP="002C4EEF">
      <w:pPr>
        <w:widowControl w:val="0"/>
        <w:tabs>
          <w:tab w:val="left" w:pos="-1080"/>
          <w:tab w:val="left" w:pos="-720"/>
          <w:tab w:val="left" w:pos="0"/>
          <w:tab w:val="left" w:pos="720"/>
          <w:tab w:val="left" w:pos="1350"/>
          <w:tab w:val="left" w:pos="2160"/>
        </w:tabs>
        <w:spacing w:after="0" w:line="240" w:lineRule="auto"/>
        <w:ind w:left="720"/>
        <w:jc w:val="both"/>
        <w:rPr>
          <w:rFonts w:ascii="Arial" w:hAnsi="Arial" w:cs="Arial"/>
          <w:sz w:val="24"/>
          <w:szCs w:val="24"/>
        </w:rPr>
      </w:pPr>
    </w:p>
    <w:p w14:paraId="3B8142A2" w14:textId="77777777" w:rsidR="002D17DF" w:rsidRPr="006740E2" w:rsidRDefault="003D73CB">
      <w:pPr>
        <w:rPr>
          <w:rFonts w:ascii="Arial" w:hAnsi="Arial" w:cs="Arial"/>
          <w:sz w:val="24"/>
          <w:szCs w:val="24"/>
          <w:u w:val="single"/>
        </w:rPr>
      </w:pPr>
      <w:r w:rsidRPr="006740E2">
        <w:rPr>
          <w:rFonts w:ascii="Arial" w:hAnsi="Arial" w:cs="Arial"/>
          <w:sz w:val="24"/>
          <w:szCs w:val="24"/>
          <w:u w:val="single"/>
        </w:rPr>
        <w:t>Meeting Summary</w:t>
      </w:r>
    </w:p>
    <w:p w14:paraId="68E60735" w14:textId="77777777" w:rsidR="00845804" w:rsidRPr="006740E2" w:rsidRDefault="00845804" w:rsidP="002740FD">
      <w:pPr>
        <w:spacing w:after="0" w:line="240" w:lineRule="auto"/>
        <w:rPr>
          <w:rFonts w:ascii="Arial" w:hAnsi="Arial" w:cs="Arial"/>
          <w:sz w:val="24"/>
          <w:szCs w:val="24"/>
        </w:rPr>
      </w:pPr>
      <w:r w:rsidRPr="006740E2">
        <w:rPr>
          <w:rFonts w:ascii="Arial" w:hAnsi="Arial" w:cs="Arial"/>
          <w:sz w:val="24"/>
          <w:szCs w:val="24"/>
        </w:rPr>
        <w:t>Tom Burnham</w:t>
      </w:r>
      <w:r w:rsidR="003D73CB" w:rsidRPr="006740E2">
        <w:rPr>
          <w:rFonts w:ascii="Arial" w:hAnsi="Arial" w:cs="Arial"/>
          <w:sz w:val="24"/>
          <w:szCs w:val="24"/>
        </w:rPr>
        <w:t xml:space="preserve"> began the meeting with a short review of the objectives of the project.  He mentioned that the contract started in June </w:t>
      </w:r>
      <w:r w:rsidRPr="006740E2">
        <w:rPr>
          <w:rFonts w:ascii="Arial" w:hAnsi="Arial" w:cs="Arial"/>
          <w:sz w:val="24"/>
          <w:szCs w:val="24"/>
        </w:rPr>
        <w:t>2013</w:t>
      </w:r>
      <w:r w:rsidR="00F701C6" w:rsidRPr="006740E2">
        <w:rPr>
          <w:rFonts w:ascii="Arial" w:hAnsi="Arial" w:cs="Arial"/>
          <w:sz w:val="24"/>
          <w:szCs w:val="24"/>
        </w:rPr>
        <w:t>.</w:t>
      </w:r>
    </w:p>
    <w:p w14:paraId="5BAF6B99" w14:textId="77777777" w:rsidR="002740FD" w:rsidRPr="006740E2" w:rsidRDefault="002740FD" w:rsidP="002740FD">
      <w:pPr>
        <w:spacing w:after="0" w:line="240" w:lineRule="auto"/>
        <w:rPr>
          <w:rFonts w:ascii="Arial" w:hAnsi="Arial" w:cs="Arial"/>
          <w:sz w:val="24"/>
          <w:szCs w:val="24"/>
        </w:rPr>
      </w:pPr>
    </w:p>
    <w:p w14:paraId="73BFA345" w14:textId="77777777" w:rsidR="004C3A4D" w:rsidRPr="006740E2" w:rsidRDefault="003D73CB" w:rsidP="002740FD">
      <w:pPr>
        <w:spacing w:after="0" w:line="240" w:lineRule="auto"/>
        <w:rPr>
          <w:rFonts w:ascii="Arial" w:hAnsi="Arial" w:cs="Arial"/>
          <w:sz w:val="24"/>
          <w:szCs w:val="24"/>
        </w:rPr>
      </w:pPr>
      <w:r w:rsidRPr="006740E2">
        <w:rPr>
          <w:rFonts w:ascii="Arial" w:hAnsi="Arial" w:cs="Arial"/>
          <w:sz w:val="24"/>
          <w:szCs w:val="24"/>
        </w:rPr>
        <w:t xml:space="preserve">Next, </w:t>
      </w:r>
      <w:r w:rsidR="00B00692" w:rsidRPr="006740E2">
        <w:rPr>
          <w:rFonts w:ascii="Arial" w:hAnsi="Arial" w:cs="Arial"/>
          <w:sz w:val="24"/>
          <w:szCs w:val="24"/>
        </w:rPr>
        <w:t>Lev pre</w:t>
      </w:r>
      <w:r w:rsidRPr="006740E2">
        <w:rPr>
          <w:rFonts w:ascii="Arial" w:hAnsi="Arial" w:cs="Arial"/>
          <w:sz w:val="24"/>
          <w:szCs w:val="24"/>
        </w:rPr>
        <w:t>se</w:t>
      </w:r>
      <w:r w:rsidR="00B00692" w:rsidRPr="006740E2">
        <w:rPr>
          <w:rFonts w:ascii="Arial" w:hAnsi="Arial" w:cs="Arial"/>
          <w:sz w:val="24"/>
          <w:szCs w:val="24"/>
        </w:rPr>
        <w:t xml:space="preserve">nted </w:t>
      </w:r>
      <w:r w:rsidRPr="006740E2">
        <w:rPr>
          <w:rFonts w:ascii="Arial" w:hAnsi="Arial" w:cs="Arial"/>
          <w:sz w:val="24"/>
          <w:szCs w:val="24"/>
        </w:rPr>
        <w:t xml:space="preserve">an </w:t>
      </w:r>
      <w:r w:rsidR="00B00692" w:rsidRPr="006740E2">
        <w:rPr>
          <w:rFonts w:ascii="Arial" w:hAnsi="Arial" w:cs="Arial"/>
          <w:sz w:val="24"/>
          <w:szCs w:val="24"/>
        </w:rPr>
        <w:t xml:space="preserve">update on </w:t>
      </w:r>
      <w:r w:rsidRPr="006740E2">
        <w:rPr>
          <w:rFonts w:ascii="Arial" w:hAnsi="Arial" w:cs="Arial"/>
          <w:sz w:val="24"/>
          <w:szCs w:val="24"/>
        </w:rPr>
        <w:t xml:space="preserve">several </w:t>
      </w:r>
      <w:r w:rsidR="00B00692" w:rsidRPr="006740E2">
        <w:rPr>
          <w:rFonts w:ascii="Arial" w:hAnsi="Arial" w:cs="Arial"/>
          <w:sz w:val="24"/>
          <w:szCs w:val="24"/>
        </w:rPr>
        <w:t>project tasks</w:t>
      </w:r>
      <w:r w:rsidRPr="006740E2">
        <w:rPr>
          <w:rFonts w:ascii="Arial" w:hAnsi="Arial" w:cs="Arial"/>
          <w:sz w:val="24"/>
          <w:szCs w:val="24"/>
        </w:rPr>
        <w:t>.  He stated that the team is continuing to develop the structural models and will soon begin to assemble the design procedure. He then gave a brief review of the Task 1 and 2 findings. He emphasized that t</w:t>
      </w:r>
      <w:r w:rsidR="00B00692" w:rsidRPr="006740E2">
        <w:rPr>
          <w:rFonts w:ascii="Arial" w:hAnsi="Arial" w:cs="Arial"/>
          <w:sz w:val="24"/>
          <w:szCs w:val="24"/>
        </w:rPr>
        <w:t>ran</w:t>
      </w:r>
      <w:r w:rsidRPr="006740E2">
        <w:rPr>
          <w:rFonts w:ascii="Arial" w:hAnsi="Arial" w:cs="Arial"/>
          <w:sz w:val="24"/>
          <w:szCs w:val="24"/>
        </w:rPr>
        <w:t>s</w:t>
      </w:r>
      <w:r w:rsidR="00B00692" w:rsidRPr="006740E2">
        <w:rPr>
          <w:rFonts w:ascii="Arial" w:hAnsi="Arial" w:cs="Arial"/>
          <w:sz w:val="24"/>
          <w:szCs w:val="24"/>
        </w:rPr>
        <w:t>ver</w:t>
      </w:r>
      <w:r w:rsidRPr="006740E2">
        <w:rPr>
          <w:rFonts w:ascii="Arial" w:hAnsi="Arial" w:cs="Arial"/>
          <w:sz w:val="24"/>
          <w:szCs w:val="24"/>
        </w:rPr>
        <w:t>s</w:t>
      </w:r>
      <w:r w:rsidR="00B00692" w:rsidRPr="006740E2">
        <w:rPr>
          <w:rFonts w:ascii="Arial" w:hAnsi="Arial" w:cs="Arial"/>
          <w:sz w:val="24"/>
          <w:szCs w:val="24"/>
        </w:rPr>
        <w:t>e mid</w:t>
      </w:r>
      <w:r w:rsidRPr="006740E2">
        <w:rPr>
          <w:rFonts w:ascii="Arial" w:hAnsi="Arial" w:cs="Arial"/>
          <w:sz w:val="24"/>
          <w:szCs w:val="24"/>
        </w:rPr>
        <w:t>-</w:t>
      </w:r>
      <w:r w:rsidR="00B00692" w:rsidRPr="006740E2">
        <w:rPr>
          <w:rFonts w:ascii="Arial" w:hAnsi="Arial" w:cs="Arial"/>
          <w:sz w:val="24"/>
          <w:szCs w:val="24"/>
        </w:rPr>
        <w:t xml:space="preserve">slab cracking is not common in </w:t>
      </w:r>
      <w:r w:rsidR="004B112E">
        <w:rPr>
          <w:rFonts w:ascii="Arial" w:hAnsi="Arial" w:cs="Arial"/>
          <w:sz w:val="24"/>
          <w:szCs w:val="24"/>
        </w:rPr>
        <w:t>u</w:t>
      </w:r>
      <w:r w:rsidR="004B112E" w:rsidRPr="004B112E">
        <w:rPr>
          <w:rFonts w:ascii="Arial" w:hAnsi="Arial" w:cs="Arial"/>
          <w:sz w:val="24"/>
          <w:szCs w:val="24"/>
        </w:rPr>
        <w:t xml:space="preserve">nbonded </w:t>
      </w:r>
      <w:r w:rsidR="004B112E">
        <w:rPr>
          <w:rFonts w:ascii="Arial" w:hAnsi="Arial" w:cs="Arial"/>
          <w:sz w:val="24"/>
          <w:szCs w:val="24"/>
        </w:rPr>
        <w:t>c</w:t>
      </w:r>
      <w:r w:rsidR="004B112E" w:rsidRPr="004B112E">
        <w:rPr>
          <w:rFonts w:ascii="Arial" w:hAnsi="Arial" w:cs="Arial"/>
          <w:sz w:val="24"/>
          <w:szCs w:val="24"/>
        </w:rPr>
        <w:t xml:space="preserve">oncrete </w:t>
      </w:r>
      <w:r w:rsidR="004B112E">
        <w:rPr>
          <w:rFonts w:ascii="Arial" w:hAnsi="Arial" w:cs="Arial"/>
          <w:sz w:val="24"/>
          <w:szCs w:val="24"/>
        </w:rPr>
        <w:t>o</w:t>
      </w:r>
      <w:r w:rsidR="004B112E" w:rsidRPr="004B112E">
        <w:rPr>
          <w:rFonts w:ascii="Arial" w:hAnsi="Arial" w:cs="Arial"/>
          <w:sz w:val="24"/>
          <w:szCs w:val="24"/>
        </w:rPr>
        <w:t xml:space="preserve">verlays </w:t>
      </w:r>
      <w:r w:rsidR="004B112E">
        <w:rPr>
          <w:rFonts w:ascii="Arial" w:hAnsi="Arial" w:cs="Arial"/>
          <w:sz w:val="24"/>
          <w:szCs w:val="24"/>
        </w:rPr>
        <w:t>(</w:t>
      </w:r>
      <w:r w:rsidR="00B00692" w:rsidRPr="006740E2">
        <w:rPr>
          <w:rFonts w:ascii="Arial" w:hAnsi="Arial" w:cs="Arial"/>
          <w:sz w:val="24"/>
          <w:szCs w:val="24"/>
        </w:rPr>
        <w:t>UBOL</w:t>
      </w:r>
      <w:r w:rsidR="004B112E">
        <w:rPr>
          <w:rFonts w:ascii="Arial" w:hAnsi="Arial" w:cs="Arial"/>
          <w:sz w:val="24"/>
          <w:szCs w:val="24"/>
        </w:rPr>
        <w:t>)</w:t>
      </w:r>
      <w:r w:rsidR="00B00692" w:rsidRPr="006740E2">
        <w:rPr>
          <w:rFonts w:ascii="Arial" w:hAnsi="Arial" w:cs="Arial"/>
          <w:sz w:val="24"/>
          <w:szCs w:val="24"/>
        </w:rPr>
        <w:t>.</w:t>
      </w:r>
      <w:r w:rsidRPr="006740E2">
        <w:rPr>
          <w:rFonts w:ascii="Arial" w:hAnsi="Arial" w:cs="Arial"/>
          <w:sz w:val="24"/>
          <w:szCs w:val="24"/>
        </w:rPr>
        <w:t xml:space="preserve"> </w:t>
      </w:r>
      <w:r w:rsidR="004C3A4D" w:rsidRPr="006740E2">
        <w:rPr>
          <w:rFonts w:ascii="Arial" w:hAnsi="Arial" w:cs="Arial"/>
          <w:sz w:val="24"/>
          <w:szCs w:val="24"/>
        </w:rPr>
        <w:t>L</w:t>
      </w:r>
      <w:r w:rsidRPr="006740E2">
        <w:rPr>
          <w:rFonts w:ascii="Arial" w:hAnsi="Arial" w:cs="Arial"/>
          <w:sz w:val="24"/>
          <w:szCs w:val="24"/>
        </w:rPr>
        <w:t>o</w:t>
      </w:r>
      <w:r w:rsidR="004C3A4D" w:rsidRPr="006740E2">
        <w:rPr>
          <w:rFonts w:ascii="Arial" w:hAnsi="Arial" w:cs="Arial"/>
          <w:sz w:val="24"/>
          <w:szCs w:val="24"/>
        </w:rPr>
        <w:t>ngitudin</w:t>
      </w:r>
      <w:r w:rsidRPr="006740E2">
        <w:rPr>
          <w:rFonts w:ascii="Arial" w:hAnsi="Arial" w:cs="Arial"/>
          <w:sz w:val="24"/>
          <w:szCs w:val="24"/>
        </w:rPr>
        <w:t>a</w:t>
      </w:r>
      <w:r w:rsidR="004C3A4D" w:rsidRPr="006740E2">
        <w:rPr>
          <w:rFonts w:ascii="Arial" w:hAnsi="Arial" w:cs="Arial"/>
          <w:sz w:val="24"/>
          <w:szCs w:val="24"/>
        </w:rPr>
        <w:t>l and corn</w:t>
      </w:r>
      <w:r w:rsidR="00B00692" w:rsidRPr="006740E2">
        <w:rPr>
          <w:rFonts w:ascii="Arial" w:hAnsi="Arial" w:cs="Arial"/>
          <w:sz w:val="24"/>
          <w:szCs w:val="24"/>
        </w:rPr>
        <w:t>er cracking</w:t>
      </w:r>
      <w:r w:rsidRPr="006740E2">
        <w:rPr>
          <w:rFonts w:ascii="Arial" w:hAnsi="Arial" w:cs="Arial"/>
          <w:sz w:val="24"/>
          <w:szCs w:val="24"/>
        </w:rPr>
        <w:t xml:space="preserve"> are more typical. As the team has continue</w:t>
      </w:r>
      <w:r w:rsidR="002740FD" w:rsidRPr="006740E2">
        <w:rPr>
          <w:rFonts w:ascii="Arial" w:hAnsi="Arial" w:cs="Arial"/>
          <w:sz w:val="24"/>
          <w:szCs w:val="24"/>
        </w:rPr>
        <w:t>d</w:t>
      </w:r>
      <w:r w:rsidRPr="006740E2">
        <w:rPr>
          <w:rFonts w:ascii="Arial" w:hAnsi="Arial" w:cs="Arial"/>
          <w:sz w:val="24"/>
          <w:szCs w:val="24"/>
        </w:rPr>
        <w:t xml:space="preserve"> to work on the st</w:t>
      </w:r>
      <w:r w:rsidR="002740FD" w:rsidRPr="006740E2">
        <w:rPr>
          <w:rFonts w:ascii="Arial" w:hAnsi="Arial" w:cs="Arial"/>
          <w:sz w:val="24"/>
          <w:szCs w:val="24"/>
        </w:rPr>
        <w:t>r</w:t>
      </w:r>
      <w:r w:rsidRPr="006740E2">
        <w:rPr>
          <w:rFonts w:ascii="Arial" w:hAnsi="Arial" w:cs="Arial"/>
          <w:sz w:val="24"/>
          <w:szCs w:val="24"/>
        </w:rPr>
        <w:t>u</w:t>
      </w:r>
      <w:r w:rsidR="002740FD" w:rsidRPr="006740E2">
        <w:rPr>
          <w:rFonts w:ascii="Arial" w:hAnsi="Arial" w:cs="Arial"/>
          <w:sz w:val="24"/>
          <w:szCs w:val="24"/>
        </w:rPr>
        <w:t>c</w:t>
      </w:r>
      <w:r w:rsidRPr="006740E2">
        <w:rPr>
          <w:rFonts w:ascii="Arial" w:hAnsi="Arial" w:cs="Arial"/>
          <w:sz w:val="24"/>
          <w:szCs w:val="24"/>
        </w:rPr>
        <w:t>tu</w:t>
      </w:r>
      <w:r w:rsidR="002740FD" w:rsidRPr="006740E2">
        <w:rPr>
          <w:rFonts w:ascii="Arial" w:hAnsi="Arial" w:cs="Arial"/>
          <w:sz w:val="24"/>
          <w:szCs w:val="24"/>
        </w:rPr>
        <w:t>ra</w:t>
      </w:r>
      <w:r w:rsidRPr="006740E2">
        <w:rPr>
          <w:rFonts w:ascii="Arial" w:hAnsi="Arial" w:cs="Arial"/>
          <w:sz w:val="24"/>
          <w:szCs w:val="24"/>
        </w:rPr>
        <w:t>l models, they are finding that crit</w:t>
      </w:r>
      <w:r w:rsidR="002740FD" w:rsidRPr="006740E2">
        <w:rPr>
          <w:rFonts w:ascii="Arial" w:hAnsi="Arial" w:cs="Arial"/>
          <w:sz w:val="24"/>
          <w:szCs w:val="24"/>
        </w:rPr>
        <w:t>ica</w:t>
      </w:r>
      <w:r w:rsidRPr="006740E2">
        <w:rPr>
          <w:rFonts w:ascii="Arial" w:hAnsi="Arial" w:cs="Arial"/>
          <w:sz w:val="24"/>
          <w:szCs w:val="24"/>
        </w:rPr>
        <w:t>l stress</w:t>
      </w:r>
      <w:r w:rsidR="002740FD" w:rsidRPr="006740E2">
        <w:rPr>
          <w:rFonts w:ascii="Arial" w:hAnsi="Arial" w:cs="Arial"/>
          <w:sz w:val="24"/>
          <w:szCs w:val="24"/>
        </w:rPr>
        <w:t>es</w:t>
      </w:r>
      <w:r w:rsidRPr="006740E2">
        <w:rPr>
          <w:rFonts w:ascii="Arial" w:hAnsi="Arial" w:cs="Arial"/>
          <w:sz w:val="24"/>
          <w:szCs w:val="24"/>
        </w:rPr>
        <w:t xml:space="preserve"> can develop across the entire transver</w:t>
      </w:r>
      <w:r w:rsidR="002740FD" w:rsidRPr="006740E2">
        <w:rPr>
          <w:rFonts w:ascii="Arial" w:hAnsi="Arial" w:cs="Arial"/>
          <w:sz w:val="24"/>
          <w:szCs w:val="24"/>
        </w:rPr>
        <w:t>s</w:t>
      </w:r>
      <w:r w:rsidRPr="006740E2">
        <w:rPr>
          <w:rFonts w:ascii="Arial" w:hAnsi="Arial" w:cs="Arial"/>
          <w:sz w:val="24"/>
          <w:szCs w:val="24"/>
        </w:rPr>
        <w:t xml:space="preserve">e joint, </w:t>
      </w:r>
      <w:r w:rsidR="002740FD" w:rsidRPr="006740E2">
        <w:rPr>
          <w:rFonts w:ascii="Arial" w:hAnsi="Arial" w:cs="Arial"/>
          <w:sz w:val="24"/>
          <w:szCs w:val="24"/>
        </w:rPr>
        <w:t xml:space="preserve">a different behavior than the </w:t>
      </w:r>
      <w:r w:rsidRPr="006740E2">
        <w:rPr>
          <w:rFonts w:ascii="Arial" w:hAnsi="Arial" w:cs="Arial"/>
          <w:sz w:val="24"/>
          <w:szCs w:val="24"/>
        </w:rPr>
        <w:t>focuse</w:t>
      </w:r>
      <w:r w:rsidR="002740FD" w:rsidRPr="006740E2">
        <w:rPr>
          <w:rFonts w:ascii="Arial" w:hAnsi="Arial" w:cs="Arial"/>
          <w:sz w:val="24"/>
          <w:szCs w:val="24"/>
        </w:rPr>
        <w:t>d stresses at the m</w:t>
      </w:r>
      <w:r w:rsidRPr="006740E2">
        <w:rPr>
          <w:rFonts w:ascii="Arial" w:hAnsi="Arial" w:cs="Arial"/>
          <w:sz w:val="24"/>
          <w:szCs w:val="24"/>
        </w:rPr>
        <w:t>id-slab</w:t>
      </w:r>
      <w:r w:rsidR="002740FD" w:rsidRPr="006740E2">
        <w:rPr>
          <w:rFonts w:ascii="Arial" w:hAnsi="Arial" w:cs="Arial"/>
          <w:sz w:val="24"/>
          <w:szCs w:val="24"/>
        </w:rPr>
        <w:t xml:space="preserve"> edge</w:t>
      </w:r>
      <w:r w:rsidRPr="006740E2">
        <w:rPr>
          <w:rFonts w:ascii="Arial" w:hAnsi="Arial" w:cs="Arial"/>
          <w:sz w:val="24"/>
          <w:szCs w:val="24"/>
        </w:rPr>
        <w:t>.</w:t>
      </w:r>
      <w:r w:rsidR="002740FD" w:rsidRPr="006740E2">
        <w:rPr>
          <w:rFonts w:ascii="Arial" w:hAnsi="Arial" w:cs="Arial"/>
          <w:sz w:val="24"/>
          <w:szCs w:val="24"/>
        </w:rPr>
        <w:t xml:space="preserve">  Therefore cracks initiating at transverse joints can sometime become longitudinal, or if close </w:t>
      </w:r>
      <w:r w:rsidR="00654532">
        <w:rPr>
          <w:rFonts w:ascii="Arial" w:hAnsi="Arial" w:cs="Arial"/>
          <w:sz w:val="24"/>
          <w:szCs w:val="24"/>
        </w:rPr>
        <w:t xml:space="preserve">to </w:t>
      </w:r>
      <w:r w:rsidR="002740FD" w:rsidRPr="006740E2">
        <w:rPr>
          <w:rFonts w:ascii="Arial" w:hAnsi="Arial" w:cs="Arial"/>
          <w:sz w:val="24"/>
          <w:szCs w:val="24"/>
        </w:rPr>
        <w:t>the panel edge, turn into a corner crack.  Lev emphasized that reflective cracking rarely forms in unbonded concrete overlays.</w:t>
      </w:r>
      <w:r w:rsidR="009C05BF">
        <w:rPr>
          <w:rFonts w:ascii="Arial" w:hAnsi="Arial" w:cs="Arial"/>
          <w:sz w:val="24"/>
          <w:szCs w:val="24"/>
        </w:rPr>
        <w:t xml:space="preserve"> </w:t>
      </w:r>
      <w:r w:rsidR="002740FD" w:rsidRPr="006740E2">
        <w:rPr>
          <w:rFonts w:ascii="Arial" w:hAnsi="Arial" w:cs="Arial"/>
          <w:sz w:val="24"/>
          <w:szCs w:val="24"/>
        </w:rPr>
        <w:t xml:space="preserve">He then described work on Task 3, describing the </w:t>
      </w:r>
      <w:r w:rsidR="00460A3A" w:rsidRPr="006740E2">
        <w:rPr>
          <w:rFonts w:ascii="Arial" w:hAnsi="Arial" w:cs="Arial"/>
          <w:sz w:val="24"/>
          <w:szCs w:val="24"/>
        </w:rPr>
        <w:t xml:space="preserve">use of the </w:t>
      </w:r>
      <w:proofErr w:type="spellStart"/>
      <w:r w:rsidR="002740FD" w:rsidRPr="006740E2">
        <w:rPr>
          <w:rFonts w:ascii="Arial" w:hAnsi="Arial" w:cs="Arial"/>
          <w:sz w:val="24"/>
          <w:szCs w:val="24"/>
        </w:rPr>
        <w:t>Totsky</w:t>
      </w:r>
      <w:proofErr w:type="spellEnd"/>
      <w:r w:rsidR="002740FD" w:rsidRPr="006740E2">
        <w:rPr>
          <w:rFonts w:ascii="Arial" w:hAnsi="Arial" w:cs="Arial"/>
          <w:sz w:val="24"/>
          <w:szCs w:val="24"/>
        </w:rPr>
        <w:t xml:space="preserve"> model in ISLAB to model the interlayer</w:t>
      </w:r>
      <w:r w:rsidR="00460A3A" w:rsidRPr="006740E2">
        <w:rPr>
          <w:rFonts w:ascii="Arial" w:hAnsi="Arial" w:cs="Arial"/>
          <w:sz w:val="24"/>
          <w:szCs w:val="24"/>
        </w:rPr>
        <w:t xml:space="preserve"> behavior</w:t>
      </w:r>
      <w:r w:rsidR="002740FD" w:rsidRPr="006740E2">
        <w:rPr>
          <w:rFonts w:ascii="Arial" w:hAnsi="Arial" w:cs="Arial"/>
          <w:sz w:val="24"/>
          <w:szCs w:val="24"/>
        </w:rPr>
        <w:t>.</w:t>
      </w:r>
    </w:p>
    <w:p w14:paraId="19E79457" w14:textId="77777777" w:rsidR="002740FD" w:rsidRPr="006740E2" w:rsidRDefault="002740FD" w:rsidP="002740FD">
      <w:pPr>
        <w:spacing w:after="0" w:line="240" w:lineRule="auto"/>
        <w:rPr>
          <w:rFonts w:ascii="Arial" w:hAnsi="Arial" w:cs="Arial"/>
          <w:sz w:val="24"/>
          <w:szCs w:val="24"/>
        </w:rPr>
      </w:pPr>
    </w:p>
    <w:p w14:paraId="64329443" w14:textId="77777777" w:rsidR="004C3A4D" w:rsidRPr="006740E2" w:rsidRDefault="00460A3A" w:rsidP="002740FD">
      <w:pPr>
        <w:spacing w:after="0" w:line="240" w:lineRule="auto"/>
        <w:rPr>
          <w:rFonts w:ascii="Arial" w:hAnsi="Arial" w:cs="Arial"/>
          <w:sz w:val="24"/>
          <w:szCs w:val="24"/>
        </w:rPr>
      </w:pPr>
      <w:r w:rsidRPr="006740E2">
        <w:rPr>
          <w:rFonts w:ascii="Arial" w:hAnsi="Arial" w:cs="Arial"/>
          <w:sz w:val="24"/>
          <w:szCs w:val="24"/>
        </w:rPr>
        <w:t>Lev concluded his first presentation with an update on the status of the remaining project tasks.</w:t>
      </w:r>
      <w:r w:rsidR="009C05BF">
        <w:rPr>
          <w:rFonts w:ascii="Arial" w:hAnsi="Arial" w:cs="Arial"/>
          <w:sz w:val="24"/>
          <w:szCs w:val="24"/>
        </w:rPr>
        <w:t xml:space="preserve"> </w:t>
      </w:r>
      <w:r w:rsidR="004C3A4D" w:rsidRPr="006740E2">
        <w:rPr>
          <w:rFonts w:ascii="Arial" w:hAnsi="Arial" w:cs="Arial"/>
          <w:sz w:val="24"/>
          <w:szCs w:val="24"/>
        </w:rPr>
        <w:t>Tasks 1</w:t>
      </w:r>
      <w:r w:rsidRPr="006740E2">
        <w:rPr>
          <w:rFonts w:ascii="Arial" w:hAnsi="Arial" w:cs="Arial"/>
          <w:sz w:val="24"/>
          <w:szCs w:val="24"/>
        </w:rPr>
        <w:t xml:space="preserve">, 2, 3 and </w:t>
      </w:r>
      <w:r w:rsidR="004C3A4D" w:rsidRPr="006740E2">
        <w:rPr>
          <w:rFonts w:ascii="Arial" w:hAnsi="Arial" w:cs="Arial"/>
          <w:sz w:val="24"/>
          <w:szCs w:val="24"/>
        </w:rPr>
        <w:t>9</w:t>
      </w:r>
      <w:r w:rsidRPr="006740E2">
        <w:rPr>
          <w:rFonts w:ascii="Arial" w:hAnsi="Arial" w:cs="Arial"/>
          <w:sz w:val="24"/>
          <w:szCs w:val="24"/>
        </w:rPr>
        <w:t xml:space="preserve"> are completed</w:t>
      </w:r>
      <w:r w:rsidR="004C3A4D" w:rsidRPr="006740E2">
        <w:rPr>
          <w:rFonts w:ascii="Arial" w:hAnsi="Arial" w:cs="Arial"/>
          <w:sz w:val="24"/>
          <w:szCs w:val="24"/>
        </w:rPr>
        <w:t>.  Task</w:t>
      </w:r>
      <w:r w:rsidRPr="006740E2">
        <w:rPr>
          <w:rFonts w:ascii="Arial" w:hAnsi="Arial" w:cs="Arial"/>
          <w:sz w:val="24"/>
          <w:szCs w:val="24"/>
        </w:rPr>
        <w:t>s</w:t>
      </w:r>
      <w:r w:rsidR="004C3A4D" w:rsidRPr="006740E2">
        <w:rPr>
          <w:rFonts w:ascii="Arial" w:hAnsi="Arial" w:cs="Arial"/>
          <w:sz w:val="24"/>
          <w:szCs w:val="24"/>
        </w:rPr>
        <w:t xml:space="preserve"> 4</w:t>
      </w:r>
      <w:r w:rsidRPr="006740E2">
        <w:rPr>
          <w:rFonts w:ascii="Arial" w:hAnsi="Arial" w:cs="Arial"/>
          <w:sz w:val="24"/>
          <w:szCs w:val="24"/>
        </w:rPr>
        <w:t xml:space="preserve">-8 are </w:t>
      </w:r>
      <w:r w:rsidR="004C3A4D" w:rsidRPr="006740E2">
        <w:rPr>
          <w:rFonts w:ascii="Arial" w:hAnsi="Arial" w:cs="Arial"/>
          <w:sz w:val="24"/>
          <w:szCs w:val="24"/>
        </w:rPr>
        <w:t>behind schedule.</w:t>
      </w:r>
      <w:r w:rsidRPr="006740E2">
        <w:rPr>
          <w:rFonts w:ascii="Arial" w:hAnsi="Arial" w:cs="Arial"/>
          <w:sz w:val="24"/>
          <w:szCs w:val="24"/>
        </w:rPr>
        <w:t xml:space="preserve">  Lev also informed the TAP that </w:t>
      </w:r>
      <w:r w:rsidR="004C3A4D" w:rsidRPr="006740E2">
        <w:rPr>
          <w:rFonts w:ascii="Arial" w:hAnsi="Arial" w:cs="Arial"/>
          <w:sz w:val="24"/>
          <w:szCs w:val="24"/>
        </w:rPr>
        <w:t>Dec</w:t>
      </w:r>
      <w:r w:rsidRPr="006740E2">
        <w:rPr>
          <w:rFonts w:ascii="Arial" w:hAnsi="Arial" w:cs="Arial"/>
          <w:sz w:val="24"/>
          <w:szCs w:val="24"/>
        </w:rPr>
        <w:t xml:space="preserve">ember </w:t>
      </w:r>
      <w:r w:rsidR="004C3A4D" w:rsidRPr="006740E2">
        <w:rPr>
          <w:rFonts w:ascii="Arial" w:hAnsi="Arial" w:cs="Arial"/>
          <w:sz w:val="24"/>
          <w:szCs w:val="24"/>
        </w:rPr>
        <w:t>31</w:t>
      </w:r>
      <w:r w:rsidRPr="006740E2">
        <w:rPr>
          <w:rFonts w:ascii="Arial" w:hAnsi="Arial" w:cs="Arial"/>
          <w:sz w:val="24"/>
          <w:szCs w:val="24"/>
        </w:rPr>
        <w:t>, 20</w:t>
      </w:r>
      <w:r w:rsidR="005C15DD" w:rsidRPr="006740E2">
        <w:rPr>
          <w:rFonts w:ascii="Arial" w:hAnsi="Arial" w:cs="Arial"/>
          <w:sz w:val="24"/>
          <w:szCs w:val="24"/>
        </w:rPr>
        <w:t>1</w:t>
      </w:r>
      <w:r w:rsidRPr="006740E2">
        <w:rPr>
          <w:rFonts w:ascii="Arial" w:hAnsi="Arial" w:cs="Arial"/>
          <w:sz w:val="24"/>
          <w:szCs w:val="24"/>
        </w:rPr>
        <w:t xml:space="preserve">6 will be his </w:t>
      </w:r>
      <w:r w:rsidR="004C3A4D" w:rsidRPr="006740E2">
        <w:rPr>
          <w:rFonts w:ascii="Arial" w:hAnsi="Arial" w:cs="Arial"/>
          <w:sz w:val="24"/>
          <w:szCs w:val="24"/>
        </w:rPr>
        <w:t xml:space="preserve">last day at </w:t>
      </w:r>
      <w:r w:rsidRPr="006740E2">
        <w:rPr>
          <w:rFonts w:ascii="Arial" w:hAnsi="Arial" w:cs="Arial"/>
          <w:sz w:val="24"/>
          <w:szCs w:val="24"/>
        </w:rPr>
        <w:t xml:space="preserve">the University </w:t>
      </w:r>
      <w:r w:rsidR="004C3A4D" w:rsidRPr="006740E2">
        <w:rPr>
          <w:rFonts w:ascii="Arial" w:hAnsi="Arial" w:cs="Arial"/>
          <w:sz w:val="24"/>
          <w:szCs w:val="24"/>
        </w:rPr>
        <w:t>M</w:t>
      </w:r>
      <w:r w:rsidRPr="006740E2">
        <w:rPr>
          <w:rFonts w:ascii="Arial" w:hAnsi="Arial" w:cs="Arial"/>
          <w:sz w:val="24"/>
          <w:szCs w:val="24"/>
        </w:rPr>
        <w:t>innesota</w:t>
      </w:r>
      <w:r w:rsidR="004C3A4D" w:rsidRPr="006740E2">
        <w:rPr>
          <w:rFonts w:ascii="Arial" w:hAnsi="Arial" w:cs="Arial"/>
          <w:sz w:val="24"/>
          <w:szCs w:val="24"/>
        </w:rPr>
        <w:t>.</w:t>
      </w:r>
      <w:r w:rsidRPr="006740E2">
        <w:rPr>
          <w:rFonts w:ascii="Arial" w:hAnsi="Arial" w:cs="Arial"/>
          <w:sz w:val="24"/>
          <w:szCs w:val="24"/>
        </w:rPr>
        <w:t xml:space="preserve">  He will be moving to the University of Pittsburgh. He stated that </w:t>
      </w:r>
      <w:r w:rsidR="005C15DD" w:rsidRPr="006740E2">
        <w:rPr>
          <w:rFonts w:ascii="Arial" w:hAnsi="Arial" w:cs="Arial"/>
          <w:sz w:val="24"/>
          <w:szCs w:val="24"/>
        </w:rPr>
        <w:t xml:space="preserve">he </w:t>
      </w:r>
      <w:r w:rsidRPr="006740E2">
        <w:rPr>
          <w:rFonts w:ascii="Arial" w:hAnsi="Arial" w:cs="Arial"/>
          <w:sz w:val="24"/>
          <w:szCs w:val="24"/>
        </w:rPr>
        <w:t xml:space="preserve">is working with the University of Minnesota to keep the contract there, but it will be assigned to an interim principal investigator that will serve primarily to keep the contract moving towards completion. Lev stated that he and the other team members will </w:t>
      </w:r>
      <w:r w:rsidR="005C15DD" w:rsidRPr="006740E2">
        <w:rPr>
          <w:rFonts w:ascii="Arial" w:hAnsi="Arial" w:cs="Arial"/>
          <w:sz w:val="24"/>
          <w:szCs w:val="24"/>
        </w:rPr>
        <w:lastRenderedPageBreak/>
        <w:t xml:space="preserve">continue to be the </w:t>
      </w:r>
      <w:r w:rsidRPr="006740E2">
        <w:rPr>
          <w:rFonts w:ascii="Arial" w:hAnsi="Arial" w:cs="Arial"/>
          <w:sz w:val="24"/>
          <w:szCs w:val="24"/>
        </w:rPr>
        <w:t xml:space="preserve">primary researchers, despite </w:t>
      </w:r>
      <w:r w:rsidR="00022FAD" w:rsidRPr="006740E2">
        <w:rPr>
          <w:rFonts w:ascii="Arial" w:hAnsi="Arial" w:cs="Arial"/>
          <w:sz w:val="24"/>
          <w:szCs w:val="24"/>
        </w:rPr>
        <w:t xml:space="preserve">his </w:t>
      </w:r>
      <w:r w:rsidRPr="006740E2">
        <w:rPr>
          <w:rFonts w:ascii="Arial" w:hAnsi="Arial" w:cs="Arial"/>
          <w:sz w:val="24"/>
          <w:szCs w:val="24"/>
        </w:rPr>
        <w:t xml:space="preserve">move. In fact Lev will have less time commitments at the beginning of his new position (no classes to teach) and therefore feels he can devote more focused time </w:t>
      </w:r>
      <w:r w:rsidR="005C15DD" w:rsidRPr="006740E2">
        <w:rPr>
          <w:rFonts w:ascii="Arial" w:hAnsi="Arial" w:cs="Arial"/>
          <w:sz w:val="24"/>
          <w:szCs w:val="24"/>
        </w:rPr>
        <w:t xml:space="preserve">toward </w:t>
      </w:r>
      <w:r w:rsidRPr="006740E2">
        <w:rPr>
          <w:rFonts w:ascii="Arial" w:hAnsi="Arial" w:cs="Arial"/>
          <w:sz w:val="24"/>
          <w:szCs w:val="24"/>
        </w:rPr>
        <w:t>completing this project. He believes the c</w:t>
      </w:r>
      <w:r w:rsidR="004C3A4D" w:rsidRPr="006740E2">
        <w:rPr>
          <w:rFonts w:ascii="Arial" w:hAnsi="Arial" w:cs="Arial"/>
          <w:sz w:val="24"/>
          <w:szCs w:val="24"/>
        </w:rPr>
        <w:t xml:space="preserve">loser communication </w:t>
      </w:r>
      <w:r w:rsidRPr="006740E2">
        <w:rPr>
          <w:rFonts w:ascii="Arial" w:hAnsi="Arial" w:cs="Arial"/>
          <w:sz w:val="24"/>
          <w:szCs w:val="24"/>
        </w:rPr>
        <w:t>with the other team members (in Pittsburgh) will be an added benefit.</w:t>
      </w:r>
    </w:p>
    <w:p w14:paraId="036EB333" w14:textId="77777777" w:rsidR="004C3A4D" w:rsidRPr="006740E2" w:rsidRDefault="004C3A4D" w:rsidP="002740FD">
      <w:pPr>
        <w:spacing w:after="0" w:line="240" w:lineRule="auto"/>
        <w:rPr>
          <w:rFonts w:ascii="Arial" w:hAnsi="Arial" w:cs="Arial"/>
          <w:sz w:val="24"/>
          <w:szCs w:val="24"/>
        </w:rPr>
      </w:pPr>
    </w:p>
    <w:p w14:paraId="48DD4B5F" w14:textId="77777777" w:rsidR="004E6102" w:rsidRPr="006740E2" w:rsidRDefault="004C3A4D" w:rsidP="00C13687">
      <w:pPr>
        <w:spacing w:after="0" w:line="240" w:lineRule="auto"/>
        <w:rPr>
          <w:rFonts w:ascii="Arial" w:hAnsi="Arial" w:cs="Arial"/>
          <w:sz w:val="24"/>
          <w:szCs w:val="24"/>
        </w:rPr>
      </w:pPr>
      <w:r w:rsidRPr="006740E2">
        <w:rPr>
          <w:rFonts w:ascii="Arial" w:hAnsi="Arial" w:cs="Arial"/>
          <w:sz w:val="24"/>
          <w:szCs w:val="24"/>
        </w:rPr>
        <w:t>Julie pr</w:t>
      </w:r>
      <w:r w:rsidR="0009389B" w:rsidRPr="006740E2">
        <w:rPr>
          <w:rFonts w:ascii="Arial" w:hAnsi="Arial" w:cs="Arial"/>
          <w:sz w:val="24"/>
          <w:szCs w:val="24"/>
        </w:rPr>
        <w:t>e</w:t>
      </w:r>
      <w:r w:rsidRPr="006740E2">
        <w:rPr>
          <w:rFonts w:ascii="Arial" w:hAnsi="Arial" w:cs="Arial"/>
          <w:sz w:val="24"/>
          <w:szCs w:val="24"/>
        </w:rPr>
        <w:t>s</w:t>
      </w:r>
      <w:r w:rsidR="0009389B" w:rsidRPr="006740E2">
        <w:rPr>
          <w:rFonts w:ascii="Arial" w:hAnsi="Arial" w:cs="Arial"/>
          <w:sz w:val="24"/>
          <w:szCs w:val="24"/>
        </w:rPr>
        <w:t>e</w:t>
      </w:r>
      <w:r w:rsidRPr="006740E2">
        <w:rPr>
          <w:rFonts w:ascii="Arial" w:hAnsi="Arial" w:cs="Arial"/>
          <w:sz w:val="24"/>
          <w:szCs w:val="24"/>
        </w:rPr>
        <w:t>nted</w:t>
      </w:r>
      <w:r w:rsidR="006A4E0E" w:rsidRPr="006740E2">
        <w:rPr>
          <w:rFonts w:ascii="Arial" w:hAnsi="Arial" w:cs="Arial"/>
          <w:sz w:val="24"/>
          <w:szCs w:val="24"/>
        </w:rPr>
        <w:t xml:space="preserve"> next on the development of a new </w:t>
      </w:r>
      <w:r w:rsidRPr="006740E2">
        <w:rPr>
          <w:rFonts w:ascii="Arial" w:hAnsi="Arial" w:cs="Arial"/>
          <w:sz w:val="24"/>
          <w:szCs w:val="24"/>
        </w:rPr>
        <w:t>faulting model</w:t>
      </w:r>
      <w:r w:rsidR="006A4E0E" w:rsidRPr="006740E2">
        <w:rPr>
          <w:rFonts w:ascii="Arial" w:hAnsi="Arial" w:cs="Arial"/>
          <w:sz w:val="24"/>
          <w:szCs w:val="24"/>
        </w:rPr>
        <w:t xml:space="preserve"> for unbonded concrete overlays.</w:t>
      </w:r>
      <w:r w:rsidR="009C05BF">
        <w:rPr>
          <w:rFonts w:ascii="Arial" w:hAnsi="Arial" w:cs="Arial"/>
          <w:sz w:val="24"/>
          <w:szCs w:val="24"/>
        </w:rPr>
        <w:t xml:space="preserve"> </w:t>
      </w:r>
      <w:r w:rsidR="006A4E0E" w:rsidRPr="006740E2">
        <w:rPr>
          <w:rFonts w:ascii="Arial" w:hAnsi="Arial" w:cs="Arial"/>
          <w:sz w:val="24"/>
          <w:szCs w:val="24"/>
        </w:rPr>
        <w:t>She emphasized the importance of getting the field performance, laboratory testing and modeling to agree.  She t</w:t>
      </w:r>
      <w:r w:rsidR="004E6102" w:rsidRPr="006740E2">
        <w:rPr>
          <w:rFonts w:ascii="Arial" w:hAnsi="Arial" w:cs="Arial"/>
          <w:sz w:val="24"/>
          <w:szCs w:val="24"/>
        </w:rPr>
        <w:t xml:space="preserve">hanked </w:t>
      </w:r>
      <w:r w:rsidR="006A4E0E" w:rsidRPr="006740E2">
        <w:rPr>
          <w:rFonts w:ascii="Arial" w:hAnsi="Arial" w:cs="Arial"/>
          <w:sz w:val="24"/>
          <w:szCs w:val="24"/>
        </w:rPr>
        <w:t>all of the TAP partners who arranged for fie</w:t>
      </w:r>
      <w:r w:rsidR="00C13687" w:rsidRPr="006740E2">
        <w:rPr>
          <w:rFonts w:ascii="Arial" w:hAnsi="Arial" w:cs="Arial"/>
          <w:sz w:val="24"/>
          <w:szCs w:val="24"/>
        </w:rPr>
        <w:t>l</w:t>
      </w:r>
      <w:r w:rsidR="006A4E0E" w:rsidRPr="006740E2">
        <w:rPr>
          <w:rFonts w:ascii="Arial" w:hAnsi="Arial" w:cs="Arial"/>
          <w:sz w:val="24"/>
          <w:szCs w:val="24"/>
        </w:rPr>
        <w:t>d visit</w:t>
      </w:r>
      <w:r w:rsidR="00C13687" w:rsidRPr="006740E2">
        <w:rPr>
          <w:rFonts w:ascii="Arial" w:hAnsi="Arial" w:cs="Arial"/>
          <w:sz w:val="24"/>
          <w:szCs w:val="24"/>
        </w:rPr>
        <w:t>s</w:t>
      </w:r>
      <w:r w:rsidR="006A4E0E" w:rsidRPr="006740E2">
        <w:rPr>
          <w:rFonts w:ascii="Arial" w:hAnsi="Arial" w:cs="Arial"/>
          <w:sz w:val="24"/>
          <w:szCs w:val="24"/>
        </w:rPr>
        <w:t xml:space="preserve"> </w:t>
      </w:r>
      <w:r w:rsidR="00C13687" w:rsidRPr="006740E2">
        <w:rPr>
          <w:rFonts w:ascii="Arial" w:hAnsi="Arial" w:cs="Arial"/>
          <w:sz w:val="24"/>
          <w:szCs w:val="24"/>
        </w:rPr>
        <w:t xml:space="preserve">for her team, and the shipping of beam </w:t>
      </w:r>
      <w:r w:rsidR="006A4E0E" w:rsidRPr="006740E2">
        <w:rPr>
          <w:rFonts w:ascii="Arial" w:hAnsi="Arial" w:cs="Arial"/>
          <w:sz w:val="24"/>
          <w:szCs w:val="24"/>
        </w:rPr>
        <w:t xml:space="preserve">samples </w:t>
      </w:r>
      <w:r w:rsidR="00C13687" w:rsidRPr="006740E2">
        <w:rPr>
          <w:rFonts w:ascii="Arial" w:hAnsi="Arial" w:cs="Arial"/>
          <w:sz w:val="24"/>
          <w:szCs w:val="24"/>
        </w:rPr>
        <w:t>that w</w:t>
      </w:r>
      <w:r w:rsidR="006A4E0E" w:rsidRPr="006740E2">
        <w:rPr>
          <w:rFonts w:ascii="Arial" w:hAnsi="Arial" w:cs="Arial"/>
          <w:sz w:val="24"/>
          <w:szCs w:val="24"/>
        </w:rPr>
        <w:t xml:space="preserve">ere tested in her lab. </w:t>
      </w:r>
    </w:p>
    <w:p w14:paraId="6CA15CEB" w14:textId="77777777" w:rsidR="00C13687" w:rsidRPr="006740E2" w:rsidRDefault="00C13687" w:rsidP="00C13687">
      <w:pPr>
        <w:spacing w:after="0" w:line="240" w:lineRule="auto"/>
        <w:rPr>
          <w:rFonts w:ascii="Arial" w:hAnsi="Arial" w:cs="Arial"/>
          <w:sz w:val="24"/>
          <w:szCs w:val="24"/>
        </w:rPr>
      </w:pPr>
    </w:p>
    <w:p w14:paraId="0576824F" w14:textId="77777777" w:rsidR="00DC2B53" w:rsidRPr="006740E2" w:rsidRDefault="00C13687" w:rsidP="00C13687">
      <w:pPr>
        <w:spacing w:after="0" w:line="240" w:lineRule="auto"/>
        <w:rPr>
          <w:rFonts w:ascii="Arial" w:hAnsi="Arial" w:cs="Arial"/>
          <w:sz w:val="24"/>
          <w:szCs w:val="24"/>
        </w:rPr>
      </w:pPr>
      <w:r w:rsidRPr="006740E2">
        <w:rPr>
          <w:rFonts w:ascii="Arial" w:hAnsi="Arial" w:cs="Arial"/>
          <w:sz w:val="24"/>
          <w:szCs w:val="24"/>
        </w:rPr>
        <w:t>Julie outlined the critical performance factors for i</w:t>
      </w:r>
      <w:r w:rsidR="00DC2B53" w:rsidRPr="006740E2">
        <w:rPr>
          <w:rFonts w:ascii="Arial" w:hAnsi="Arial" w:cs="Arial"/>
          <w:sz w:val="24"/>
          <w:szCs w:val="24"/>
        </w:rPr>
        <w:t>nterlayer</w:t>
      </w:r>
      <w:r w:rsidRPr="006740E2">
        <w:rPr>
          <w:rFonts w:ascii="Arial" w:hAnsi="Arial" w:cs="Arial"/>
          <w:sz w:val="24"/>
          <w:szCs w:val="24"/>
        </w:rPr>
        <w:t>s</w:t>
      </w:r>
      <w:r w:rsidR="00EA3A58">
        <w:rPr>
          <w:rFonts w:ascii="Arial" w:hAnsi="Arial" w:cs="Arial"/>
          <w:sz w:val="24"/>
          <w:szCs w:val="24"/>
        </w:rPr>
        <w:t xml:space="preserve"> for unbonded concrete overlays</w:t>
      </w:r>
      <w:r w:rsidR="00DC2B53" w:rsidRPr="006740E2">
        <w:rPr>
          <w:rFonts w:ascii="Arial" w:hAnsi="Arial" w:cs="Arial"/>
          <w:sz w:val="24"/>
          <w:szCs w:val="24"/>
        </w:rPr>
        <w:t xml:space="preserve">:  </w:t>
      </w:r>
      <w:r w:rsidR="00F87E48" w:rsidRPr="006740E2">
        <w:rPr>
          <w:rFonts w:ascii="Arial" w:hAnsi="Arial" w:cs="Arial"/>
          <w:sz w:val="24"/>
          <w:szCs w:val="24"/>
        </w:rPr>
        <w:t>erodibility</w:t>
      </w:r>
      <w:r w:rsidR="00DC2B53" w:rsidRPr="006740E2">
        <w:rPr>
          <w:rFonts w:ascii="Arial" w:hAnsi="Arial" w:cs="Arial"/>
          <w:sz w:val="24"/>
          <w:szCs w:val="24"/>
        </w:rPr>
        <w:t>, strength/stiffness,</w:t>
      </w:r>
      <w:r w:rsidRPr="006740E2">
        <w:rPr>
          <w:rFonts w:ascii="Arial" w:hAnsi="Arial" w:cs="Arial"/>
          <w:sz w:val="24"/>
          <w:szCs w:val="24"/>
        </w:rPr>
        <w:t xml:space="preserve"> and </w:t>
      </w:r>
      <w:r w:rsidR="00DC2B53" w:rsidRPr="006740E2">
        <w:rPr>
          <w:rFonts w:ascii="Arial" w:hAnsi="Arial" w:cs="Arial"/>
          <w:sz w:val="24"/>
          <w:szCs w:val="24"/>
        </w:rPr>
        <w:t>permeability</w:t>
      </w:r>
      <w:r w:rsidRPr="006740E2">
        <w:rPr>
          <w:rFonts w:ascii="Arial" w:hAnsi="Arial" w:cs="Arial"/>
          <w:sz w:val="24"/>
          <w:szCs w:val="24"/>
        </w:rPr>
        <w:t>. Dale</w:t>
      </w:r>
      <w:r w:rsidR="00EA3A58">
        <w:rPr>
          <w:rFonts w:ascii="Arial" w:hAnsi="Arial" w:cs="Arial"/>
          <w:sz w:val="24"/>
          <w:szCs w:val="24"/>
        </w:rPr>
        <w:t xml:space="preserve"> Harrington</w:t>
      </w:r>
      <w:r w:rsidRPr="006740E2">
        <w:rPr>
          <w:rFonts w:ascii="Arial" w:hAnsi="Arial" w:cs="Arial"/>
          <w:sz w:val="24"/>
          <w:szCs w:val="24"/>
        </w:rPr>
        <w:t xml:space="preserve"> asked for clarification on some of the interlayer types that Julie mentioned.  Julie </w:t>
      </w:r>
      <w:r w:rsidR="00EA3A58">
        <w:rPr>
          <w:rFonts w:ascii="Arial" w:hAnsi="Arial" w:cs="Arial"/>
          <w:sz w:val="24"/>
          <w:szCs w:val="24"/>
        </w:rPr>
        <w:t xml:space="preserve">responded </w:t>
      </w:r>
      <w:r w:rsidRPr="006740E2">
        <w:rPr>
          <w:rFonts w:ascii="Arial" w:hAnsi="Arial" w:cs="Arial"/>
          <w:sz w:val="24"/>
          <w:szCs w:val="24"/>
        </w:rPr>
        <w:t xml:space="preserve">that some states have used </w:t>
      </w:r>
      <w:r w:rsidR="00EA3A58">
        <w:rPr>
          <w:rFonts w:ascii="Arial" w:hAnsi="Arial" w:cs="Arial"/>
          <w:sz w:val="24"/>
          <w:szCs w:val="24"/>
        </w:rPr>
        <w:t xml:space="preserve">such unconventional techniques as a </w:t>
      </w:r>
      <w:r w:rsidR="00DC2B53" w:rsidRPr="006740E2">
        <w:rPr>
          <w:rFonts w:ascii="Arial" w:hAnsi="Arial" w:cs="Arial"/>
          <w:sz w:val="24"/>
          <w:szCs w:val="24"/>
        </w:rPr>
        <w:t>chip seal</w:t>
      </w:r>
      <w:r w:rsidRPr="006740E2">
        <w:rPr>
          <w:rFonts w:ascii="Arial" w:hAnsi="Arial" w:cs="Arial"/>
          <w:sz w:val="24"/>
          <w:szCs w:val="24"/>
        </w:rPr>
        <w:t xml:space="preserve"> as an interlayer. She next stated that </w:t>
      </w:r>
      <w:r w:rsidR="00DC2B53" w:rsidRPr="006740E2">
        <w:rPr>
          <w:rFonts w:ascii="Arial" w:hAnsi="Arial" w:cs="Arial"/>
          <w:sz w:val="24"/>
          <w:szCs w:val="24"/>
        </w:rPr>
        <w:t>Tasks 2 and 9</w:t>
      </w:r>
      <w:r w:rsidRPr="006740E2">
        <w:rPr>
          <w:rFonts w:ascii="Arial" w:hAnsi="Arial" w:cs="Arial"/>
          <w:sz w:val="24"/>
          <w:szCs w:val="24"/>
        </w:rPr>
        <w:t xml:space="preserve"> were completed and t</w:t>
      </w:r>
      <w:r w:rsidR="00DC2B53" w:rsidRPr="006740E2">
        <w:rPr>
          <w:rFonts w:ascii="Arial" w:hAnsi="Arial" w:cs="Arial"/>
          <w:sz w:val="24"/>
          <w:szCs w:val="24"/>
        </w:rPr>
        <w:t>hank</w:t>
      </w:r>
      <w:r w:rsidRPr="006740E2">
        <w:rPr>
          <w:rFonts w:ascii="Arial" w:hAnsi="Arial" w:cs="Arial"/>
          <w:sz w:val="24"/>
          <w:szCs w:val="24"/>
        </w:rPr>
        <w:t xml:space="preserve">ed her </w:t>
      </w:r>
      <w:r w:rsidR="00DC2B53" w:rsidRPr="006740E2">
        <w:rPr>
          <w:rFonts w:ascii="Arial" w:hAnsi="Arial" w:cs="Arial"/>
          <w:sz w:val="24"/>
          <w:szCs w:val="24"/>
        </w:rPr>
        <w:t>grad</w:t>
      </w:r>
      <w:r w:rsidRPr="006740E2">
        <w:rPr>
          <w:rFonts w:ascii="Arial" w:hAnsi="Arial" w:cs="Arial"/>
          <w:sz w:val="24"/>
          <w:szCs w:val="24"/>
        </w:rPr>
        <w:t xml:space="preserve">uate </w:t>
      </w:r>
      <w:r w:rsidR="00DC2B53" w:rsidRPr="006740E2">
        <w:rPr>
          <w:rFonts w:ascii="Arial" w:hAnsi="Arial" w:cs="Arial"/>
          <w:sz w:val="24"/>
          <w:szCs w:val="24"/>
        </w:rPr>
        <w:t xml:space="preserve">students for </w:t>
      </w:r>
      <w:r w:rsidRPr="006740E2">
        <w:rPr>
          <w:rFonts w:ascii="Arial" w:hAnsi="Arial" w:cs="Arial"/>
          <w:sz w:val="24"/>
          <w:szCs w:val="24"/>
        </w:rPr>
        <w:t xml:space="preserve">their </w:t>
      </w:r>
      <w:r w:rsidR="00DC2B53" w:rsidRPr="006740E2">
        <w:rPr>
          <w:rFonts w:ascii="Arial" w:hAnsi="Arial" w:cs="Arial"/>
          <w:sz w:val="24"/>
          <w:szCs w:val="24"/>
        </w:rPr>
        <w:t xml:space="preserve">extensive </w:t>
      </w:r>
      <w:r w:rsidRPr="006740E2">
        <w:rPr>
          <w:rFonts w:ascii="Arial" w:hAnsi="Arial" w:cs="Arial"/>
          <w:sz w:val="24"/>
          <w:szCs w:val="24"/>
        </w:rPr>
        <w:t xml:space="preserve">work in the </w:t>
      </w:r>
      <w:r w:rsidR="00DC2B53" w:rsidRPr="006740E2">
        <w:rPr>
          <w:rFonts w:ascii="Arial" w:hAnsi="Arial" w:cs="Arial"/>
          <w:sz w:val="24"/>
          <w:szCs w:val="24"/>
        </w:rPr>
        <w:t>lab.</w:t>
      </w:r>
    </w:p>
    <w:p w14:paraId="2E71C992" w14:textId="77777777" w:rsidR="00C13687" w:rsidRPr="006740E2" w:rsidRDefault="00C13687" w:rsidP="00C13687">
      <w:pPr>
        <w:spacing w:after="0" w:line="240" w:lineRule="auto"/>
        <w:rPr>
          <w:rFonts w:ascii="Arial" w:hAnsi="Arial" w:cs="Arial"/>
          <w:sz w:val="24"/>
          <w:szCs w:val="24"/>
        </w:rPr>
      </w:pPr>
    </w:p>
    <w:p w14:paraId="5E4EBAB5" w14:textId="77777777" w:rsidR="003B3E4E" w:rsidRPr="006740E2" w:rsidRDefault="00022FAD" w:rsidP="003B3E4E">
      <w:pPr>
        <w:spacing w:after="0" w:line="240" w:lineRule="auto"/>
        <w:rPr>
          <w:rFonts w:ascii="Arial" w:hAnsi="Arial" w:cs="Arial"/>
          <w:sz w:val="24"/>
          <w:szCs w:val="24"/>
        </w:rPr>
      </w:pPr>
      <w:r w:rsidRPr="006740E2">
        <w:rPr>
          <w:rFonts w:ascii="Arial" w:hAnsi="Arial" w:cs="Arial"/>
          <w:sz w:val="24"/>
          <w:szCs w:val="24"/>
        </w:rPr>
        <w:t>Julie next described the phenomenon of interlayer f</w:t>
      </w:r>
      <w:r w:rsidR="000A49F1" w:rsidRPr="006740E2">
        <w:rPr>
          <w:rFonts w:ascii="Arial" w:hAnsi="Arial" w:cs="Arial"/>
          <w:sz w:val="24"/>
          <w:szCs w:val="24"/>
        </w:rPr>
        <w:t>riction versus joint activation.</w:t>
      </w:r>
      <w:r w:rsidRPr="006740E2">
        <w:rPr>
          <w:rFonts w:ascii="Arial" w:hAnsi="Arial" w:cs="Arial"/>
          <w:sz w:val="24"/>
          <w:szCs w:val="24"/>
        </w:rPr>
        <w:t xml:space="preserve">  She </w:t>
      </w:r>
      <w:r w:rsidR="009D5E25" w:rsidRPr="006740E2">
        <w:rPr>
          <w:rFonts w:ascii="Arial" w:hAnsi="Arial" w:cs="Arial"/>
          <w:sz w:val="24"/>
          <w:szCs w:val="24"/>
        </w:rPr>
        <w:t>also</w:t>
      </w:r>
      <w:r w:rsidRPr="006740E2">
        <w:rPr>
          <w:rFonts w:ascii="Arial" w:hAnsi="Arial" w:cs="Arial"/>
          <w:sz w:val="24"/>
          <w:szCs w:val="24"/>
        </w:rPr>
        <w:t xml:space="preserve"> described the various tests done on the </w:t>
      </w:r>
      <w:r w:rsidR="00D56C16">
        <w:rPr>
          <w:rFonts w:ascii="Arial" w:hAnsi="Arial" w:cs="Arial"/>
          <w:sz w:val="24"/>
          <w:szCs w:val="24"/>
        </w:rPr>
        <w:t xml:space="preserve">6”x6”x30” </w:t>
      </w:r>
      <w:r w:rsidRPr="006740E2">
        <w:rPr>
          <w:rFonts w:ascii="Arial" w:hAnsi="Arial" w:cs="Arial"/>
          <w:sz w:val="24"/>
          <w:szCs w:val="24"/>
        </w:rPr>
        <w:t>beam samples to characterize the behavior of the various interlayers. The test set-up in the laboratory was design</w:t>
      </w:r>
      <w:r w:rsidR="003B3E4E" w:rsidRPr="006740E2">
        <w:rPr>
          <w:rFonts w:ascii="Arial" w:hAnsi="Arial" w:cs="Arial"/>
          <w:sz w:val="24"/>
          <w:szCs w:val="24"/>
        </w:rPr>
        <w:t>ed</w:t>
      </w:r>
      <w:r w:rsidRPr="006740E2">
        <w:rPr>
          <w:rFonts w:ascii="Arial" w:hAnsi="Arial" w:cs="Arial"/>
          <w:sz w:val="24"/>
          <w:szCs w:val="24"/>
        </w:rPr>
        <w:t xml:space="preserve"> to mimic the movement of slabs and joints in the field. </w:t>
      </w:r>
      <w:r w:rsidR="003B3E4E" w:rsidRPr="006740E2">
        <w:rPr>
          <w:rFonts w:ascii="Arial" w:hAnsi="Arial" w:cs="Arial"/>
          <w:sz w:val="24"/>
          <w:szCs w:val="24"/>
        </w:rPr>
        <w:t>Four different interlayer mechanisms were tested:</w:t>
      </w:r>
    </w:p>
    <w:p w14:paraId="0D5D9556" w14:textId="77777777" w:rsidR="003B3E4E" w:rsidRPr="006740E2" w:rsidRDefault="003B3E4E" w:rsidP="003B3E4E">
      <w:pPr>
        <w:pStyle w:val="ListParagraph"/>
        <w:numPr>
          <w:ilvl w:val="0"/>
          <w:numId w:val="3"/>
        </w:numPr>
        <w:spacing w:after="0" w:line="240" w:lineRule="auto"/>
        <w:rPr>
          <w:rFonts w:ascii="Arial" w:hAnsi="Arial" w:cs="Arial"/>
          <w:sz w:val="24"/>
          <w:szCs w:val="24"/>
        </w:rPr>
      </w:pPr>
      <w:r w:rsidRPr="006740E2">
        <w:rPr>
          <w:rFonts w:ascii="Arial" w:hAnsi="Arial" w:cs="Arial"/>
          <w:sz w:val="24"/>
          <w:szCs w:val="24"/>
        </w:rPr>
        <w:t>Stiffness of interlayer – LTE &amp; deflections</w:t>
      </w:r>
    </w:p>
    <w:p w14:paraId="5A36C714" w14:textId="77777777" w:rsidR="003B3E4E" w:rsidRPr="006740E2" w:rsidRDefault="003B3E4E" w:rsidP="003B3E4E">
      <w:pPr>
        <w:pStyle w:val="ListParagraph"/>
        <w:numPr>
          <w:ilvl w:val="0"/>
          <w:numId w:val="3"/>
        </w:numPr>
        <w:spacing w:after="0" w:line="240" w:lineRule="auto"/>
        <w:rPr>
          <w:rFonts w:ascii="Arial" w:hAnsi="Arial" w:cs="Arial"/>
          <w:sz w:val="24"/>
          <w:szCs w:val="24"/>
        </w:rPr>
      </w:pPr>
      <w:r w:rsidRPr="006740E2">
        <w:rPr>
          <w:rFonts w:ascii="Arial" w:hAnsi="Arial" w:cs="Arial"/>
          <w:sz w:val="24"/>
          <w:szCs w:val="24"/>
        </w:rPr>
        <w:t xml:space="preserve">Friction along interlayer system </w:t>
      </w:r>
    </w:p>
    <w:p w14:paraId="02802502" w14:textId="77777777" w:rsidR="003B3E4E" w:rsidRPr="006740E2" w:rsidRDefault="003B3E4E" w:rsidP="003B3E4E">
      <w:pPr>
        <w:pStyle w:val="ListParagraph"/>
        <w:numPr>
          <w:ilvl w:val="0"/>
          <w:numId w:val="3"/>
        </w:numPr>
        <w:spacing w:after="0" w:line="240" w:lineRule="auto"/>
        <w:rPr>
          <w:rFonts w:ascii="Arial" w:hAnsi="Arial" w:cs="Arial"/>
          <w:sz w:val="24"/>
          <w:szCs w:val="24"/>
        </w:rPr>
      </w:pPr>
      <w:r w:rsidRPr="006740E2">
        <w:rPr>
          <w:rFonts w:ascii="Arial" w:hAnsi="Arial" w:cs="Arial"/>
          <w:sz w:val="24"/>
          <w:szCs w:val="24"/>
        </w:rPr>
        <w:t>Ability to prevent reflective cracking</w:t>
      </w:r>
    </w:p>
    <w:p w14:paraId="09186FEF" w14:textId="77777777" w:rsidR="000A49F1" w:rsidRPr="006740E2" w:rsidRDefault="003B3E4E" w:rsidP="003B3E4E">
      <w:pPr>
        <w:pStyle w:val="ListParagraph"/>
        <w:numPr>
          <w:ilvl w:val="0"/>
          <w:numId w:val="3"/>
        </w:numPr>
        <w:spacing w:after="0" w:line="240" w:lineRule="auto"/>
        <w:rPr>
          <w:rFonts w:ascii="Arial" w:hAnsi="Arial" w:cs="Arial"/>
          <w:sz w:val="24"/>
          <w:szCs w:val="24"/>
        </w:rPr>
      </w:pPr>
      <w:r w:rsidRPr="006740E2">
        <w:rPr>
          <w:rFonts w:ascii="Arial" w:hAnsi="Arial" w:cs="Arial"/>
          <w:sz w:val="24"/>
          <w:szCs w:val="24"/>
        </w:rPr>
        <w:t>Vertical resistance to uplift – pull off</w:t>
      </w:r>
    </w:p>
    <w:p w14:paraId="098ACBC4" w14:textId="77777777" w:rsidR="003B3E4E" w:rsidRPr="006740E2" w:rsidRDefault="003B3E4E" w:rsidP="009D5E25">
      <w:pPr>
        <w:spacing w:after="0" w:line="240" w:lineRule="auto"/>
        <w:rPr>
          <w:rFonts w:ascii="Arial" w:hAnsi="Arial" w:cs="Arial"/>
          <w:sz w:val="24"/>
          <w:szCs w:val="24"/>
        </w:rPr>
      </w:pPr>
      <w:r w:rsidRPr="006740E2">
        <w:rPr>
          <w:rFonts w:ascii="Arial" w:hAnsi="Arial" w:cs="Arial"/>
          <w:sz w:val="24"/>
          <w:szCs w:val="24"/>
        </w:rPr>
        <w:t>The interlayer materials consisted of two fabrics (different weights) and several pervious and dense-graded asphalts (new and aged).</w:t>
      </w:r>
    </w:p>
    <w:p w14:paraId="2CB7E18E" w14:textId="77777777" w:rsidR="003B3E4E" w:rsidRPr="006740E2" w:rsidRDefault="003B3E4E" w:rsidP="009D5E25">
      <w:pPr>
        <w:spacing w:after="0" w:line="240" w:lineRule="auto"/>
        <w:rPr>
          <w:rFonts w:ascii="Arial" w:hAnsi="Arial" w:cs="Arial"/>
          <w:sz w:val="24"/>
          <w:szCs w:val="24"/>
        </w:rPr>
      </w:pPr>
    </w:p>
    <w:p w14:paraId="2554DA7C" w14:textId="77777777" w:rsidR="006250B7" w:rsidRPr="006740E2" w:rsidRDefault="009D5E25" w:rsidP="009D5E25">
      <w:pPr>
        <w:spacing w:after="0" w:line="240" w:lineRule="auto"/>
        <w:rPr>
          <w:rFonts w:ascii="Arial" w:hAnsi="Arial" w:cs="Arial"/>
          <w:sz w:val="24"/>
          <w:szCs w:val="24"/>
        </w:rPr>
      </w:pPr>
      <w:r w:rsidRPr="006740E2">
        <w:rPr>
          <w:rFonts w:ascii="Arial" w:hAnsi="Arial" w:cs="Arial"/>
          <w:sz w:val="24"/>
          <w:szCs w:val="24"/>
        </w:rPr>
        <w:t>Julie described that p</w:t>
      </w:r>
      <w:r w:rsidR="001E59A1" w:rsidRPr="006740E2">
        <w:rPr>
          <w:rFonts w:ascii="Arial" w:hAnsi="Arial" w:cs="Arial"/>
          <w:sz w:val="24"/>
          <w:szCs w:val="24"/>
        </w:rPr>
        <w:t xml:space="preserve">ermanent degradation </w:t>
      </w:r>
      <w:r w:rsidRPr="006740E2">
        <w:rPr>
          <w:rFonts w:ascii="Arial" w:hAnsi="Arial" w:cs="Arial"/>
          <w:sz w:val="24"/>
          <w:szCs w:val="24"/>
        </w:rPr>
        <w:t xml:space="preserve">of an asphalt interlayer </w:t>
      </w:r>
      <w:r w:rsidR="001E59A1" w:rsidRPr="006740E2">
        <w:rPr>
          <w:rFonts w:ascii="Arial" w:hAnsi="Arial" w:cs="Arial"/>
          <w:sz w:val="24"/>
          <w:szCs w:val="24"/>
        </w:rPr>
        <w:t xml:space="preserve">can </w:t>
      </w:r>
      <w:r w:rsidR="009C05BF">
        <w:rPr>
          <w:rFonts w:ascii="Arial" w:hAnsi="Arial" w:cs="Arial"/>
          <w:sz w:val="24"/>
          <w:szCs w:val="24"/>
        </w:rPr>
        <w:t xml:space="preserve">result from </w:t>
      </w:r>
      <w:r w:rsidR="001E59A1" w:rsidRPr="006740E2">
        <w:rPr>
          <w:rFonts w:ascii="Arial" w:hAnsi="Arial" w:cs="Arial"/>
          <w:sz w:val="24"/>
          <w:szCs w:val="24"/>
        </w:rPr>
        <w:t>erosion or lower compaction levels</w:t>
      </w:r>
      <w:r w:rsidRPr="006740E2">
        <w:rPr>
          <w:rFonts w:ascii="Arial" w:hAnsi="Arial" w:cs="Arial"/>
          <w:sz w:val="24"/>
          <w:szCs w:val="24"/>
        </w:rPr>
        <w:t xml:space="preserve"> during placement. </w:t>
      </w:r>
      <w:r w:rsidR="006250B7" w:rsidRPr="006740E2">
        <w:rPr>
          <w:rFonts w:ascii="Arial" w:hAnsi="Arial" w:cs="Arial"/>
          <w:sz w:val="24"/>
          <w:szCs w:val="24"/>
        </w:rPr>
        <w:t xml:space="preserve">Wheel loads </w:t>
      </w:r>
      <w:r w:rsidRPr="006740E2">
        <w:rPr>
          <w:rFonts w:ascii="Arial" w:hAnsi="Arial" w:cs="Arial"/>
          <w:sz w:val="24"/>
          <w:szCs w:val="24"/>
        </w:rPr>
        <w:t xml:space="preserve">can </w:t>
      </w:r>
      <w:r w:rsidR="009C05BF">
        <w:rPr>
          <w:rFonts w:ascii="Arial" w:hAnsi="Arial" w:cs="Arial"/>
          <w:sz w:val="24"/>
          <w:szCs w:val="24"/>
        </w:rPr>
        <w:t xml:space="preserve">also </w:t>
      </w:r>
      <w:r w:rsidR="006250B7" w:rsidRPr="006740E2">
        <w:rPr>
          <w:rFonts w:ascii="Arial" w:hAnsi="Arial" w:cs="Arial"/>
          <w:sz w:val="24"/>
          <w:szCs w:val="24"/>
        </w:rPr>
        <w:t xml:space="preserve">create gaps </w:t>
      </w:r>
      <w:r w:rsidRPr="006740E2">
        <w:rPr>
          <w:rFonts w:ascii="Arial" w:hAnsi="Arial" w:cs="Arial"/>
          <w:sz w:val="24"/>
          <w:szCs w:val="24"/>
        </w:rPr>
        <w:t xml:space="preserve">between the overlay slab and the interlayer </w:t>
      </w:r>
      <w:r w:rsidR="006250B7" w:rsidRPr="006740E2">
        <w:rPr>
          <w:rFonts w:ascii="Arial" w:hAnsi="Arial" w:cs="Arial"/>
          <w:sz w:val="24"/>
          <w:szCs w:val="24"/>
        </w:rPr>
        <w:t>through consol</w:t>
      </w:r>
      <w:r w:rsidR="00D56C16">
        <w:rPr>
          <w:rFonts w:ascii="Arial" w:hAnsi="Arial" w:cs="Arial"/>
          <w:sz w:val="24"/>
          <w:szCs w:val="24"/>
        </w:rPr>
        <w:t>id</w:t>
      </w:r>
      <w:r w:rsidR="006250B7" w:rsidRPr="006740E2">
        <w:rPr>
          <w:rFonts w:ascii="Arial" w:hAnsi="Arial" w:cs="Arial"/>
          <w:sz w:val="24"/>
          <w:szCs w:val="24"/>
        </w:rPr>
        <w:t xml:space="preserve">ation of </w:t>
      </w:r>
      <w:r w:rsidRPr="006740E2">
        <w:rPr>
          <w:rFonts w:ascii="Arial" w:hAnsi="Arial" w:cs="Arial"/>
          <w:sz w:val="24"/>
          <w:szCs w:val="24"/>
        </w:rPr>
        <w:t xml:space="preserve">the </w:t>
      </w:r>
      <w:r w:rsidR="006250B7" w:rsidRPr="006740E2">
        <w:rPr>
          <w:rFonts w:ascii="Arial" w:hAnsi="Arial" w:cs="Arial"/>
          <w:sz w:val="24"/>
          <w:szCs w:val="24"/>
        </w:rPr>
        <w:t>interlayer</w:t>
      </w:r>
      <w:r w:rsidRPr="006740E2">
        <w:rPr>
          <w:rFonts w:ascii="Arial" w:hAnsi="Arial" w:cs="Arial"/>
          <w:sz w:val="24"/>
          <w:szCs w:val="24"/>
        </w:rPr>
        <w:t xml:space="preserve">. Test results showed that </w:t>
      </w:r>
      <w:proofErr w:type="spellStart"/>
      <w:r w:rsidRPr="006740E2">
        <w:rPr>
          <w:rFonts w:ascii="Arial" w:hAnsi="Arial" w:cs="Arial"/>
          <w:sz w:val="24"/>
          <w:szCs w:val="24"/>
        </w:rPr>
        <w:t>MnDOT’s</w:t>
      </w:r>
      <w:proofErr w:type="spellEnd"/>
      <w:r w:rsidRPr="006740E2">
        <w:rPr>
          <w:rFonts w:ascii="Arial" w:hAnsi="Arial" w:cs="Arial"/>
          <w:sz w:val="24"/>
          <w:szCs w:val="24"/>
        </w:rPr>
        <w:t xml:space="preserve"> </w:t>
      </w:r>
      <w:r w:rsidR="006250B7" w:rsidRPr="006740E2">
        <w:rPr>
          <w:rFonts w:ascii="Arial" w:hAnsi="Arial" w:cs="Arial"/>
          <w:sz w:val="24"/>
          <w:szCs w:val="24"/>
        </w:rPr>
        <w:t xml:space="preserve">PASSRC </w:t>
      </w:r>
      <w:r w:rsidRPr="006740E2">
        <w:rPr>
          <w:rFonts w:ascii="Arial" w:hAnsi="Arial" w:cs="Arial"/>
          <w:sz w:val="24"/>
          <w:szCs w:val="24"/>
        </w:rPr>
        <w:t xml:space="preserve">interlayer did </w:t>
      </w:r>
      <w:r w:rsidR="006250B7" w:rsidRPr="006740E2">
        <w:rPr>
          <w:rFonts w:ascii="Arial" w:hAnsi="Arial" w:cs="Arial"/>
          <w:sz w:val="24"/>
          <w:szCs w:val="24"/>
        </w:rPr>
        <w:t>not having much strength/stiffness</w:t>
      </w:r>
      <w:r w:rsidRPr="006740E2">
        <w:rPr>
          <w:rFonts w:ascii="Arial" w:hAnsi="Arial" w:cs="Arial"/>
          <w:sz w:val="24"/>
          <w:szCs w:val="24"/>
        </w:rPr>
        <w:t>, and that nonwoven geotextile f</w:t>
      </w:r>
      <w:r w:rsidR="006250B7" w:rsidRPr="006740E2">
        <w:rPr>
          <w:rFonts w:ascii="Arial" w:hAnsi="Arial" w:cs="Arial"/>
          <w:sz w:val="24"/>
          <w:szCs w:val="24"/>
        </w:rPr>
        <w:t xml:space="preserve">abric remains elastic </w:t>
      </w:r>
      <w:r w:rsidRPr="006740E2">
        <w:rPr>
          <w:rFonts w:ascii="Arial" w:hAnsi="Arial" w:cs="Arial"/>
          <w:sz w:val="24"/>
          <w:szCs w:val="24"/>
        </w:rPr>
        <w:t xml:space="preserve">with </w:t>
      </w:r>
      <w:r w:rsidR="006250B7" w:rsidRPr="006740E2">
        <w:rPr>
          <w:rFonts w:ascii="Arial" w:hAnsi="Arial" w:cs="Arial"/>
          <w:sz w:val="24"/>
          <w:szCs w:val="24"/>
        </w:rPr>
        <w:t>no permanent deform</w:t>
      </w:r>
      <w:r w:rsidRPr="006740E2">
        <w:rPr>
          <w:rFonts w:ascii="Arial" w:hAnsi="Arial" w:cs="Arial"/>
          <w:sz w:val="24"/>
          <w:szCs w:val="24"/>
        </w:rPr>
        <w:t>ation. Julie mentioned that there remains questions on whether fabric interlayers stay saturated and cause durability problem</w:t>
      </w:r>
      <w:r w:rsidR="00847B2C">
        <w:rPr>
          <w:rFonts w:ascii="Arial" w:hAnsi="Arial" w:cs="Arial"/>
          <w:sz w:val="24"/>
          <w:szCs w:val="24"/>
        </w:rPr>
        <w:t>s</w:t>
      </w:r>
      <w:r w:rsidRPr="006740E2">
        <w:rPr>
          <w:rFonts w:ascii="Arial" w:hAnsi="Arial" w:cs="Arial"/>
          <w:sz w:val="24"/>
          <w:szCs w:val="24"/>
        </w:rPr>
        <w:t xml:space="preserve"> for the underlying concrete or concrete overlay. </w:t>
      </w:r>
      <w:r w:rsidR="00EE0824" w:rsidRPr="006740E2">
        <w:rPr>
          <w:rFonts w:ascii="Arial" w:hAnsi="Arial" w:cs="Arial"/>
          <w:sz w:val="24"/>
          <w:szCs w:val="24"/>
        </w:rPr>
        <w:t>John Donahue informed the group that Missouri</w:t>
      </w:r>
      <w:r w:rsidR="00847B2C">
        <w:rPr>
          <w:rFonts w:ascii="Arial" w:hAnsi="Arial" w:cs="Arial"/>
          <w:sz w:val="24"/>
          <w:szCs w:val="24"/>
        </w:rPr>
        <w:t>’s</w:t>
      </w:r>
      <w:r w:rsidR="00EE0824" w:rsidRPr="006740E2">
        <w:rPr>
          <w:rFonts w:ascii="Arial" w:hAnsi="Arial" w:cs="Arial"/>
          <w:sz w:val="24"/>
          <w:szCs w:val="24"/>
        </w:rPr>
        <w:t xml:space="preserve"> first UBOL on fabric was placed on a severely D-cracked concrete pavement, and performance has so far been satisfactory.</w:t>
      </w:r>
    </w:p>
    <w:p w14:paraId="434E8816" w14:textId="77777777" w:rsidR="00EE0824" w:rsidRPr="006740E2" w:rsidRDefault="00EE0824" w:rsidP="009D5E25">
      <w:pPr>
        <w:spacing w:after="0" w:line="240" w:lineRule="auto"/>
        <w:rPr>
          <w:rFonts w:ascii="Arial" w:hAnsi="Arial" w:cs="Arial"/>
          <w:sz w:val="24"/>
          <w:szCs w:val="24"/>
        </w:rPr>
      </w:pPr>
    </w:p>
    <w:p w14:paraId="36C780F2" w14:textId="79D282E2" w:rsidR="0009389B" w:rsidRPr="006740E2" w:rsidRDefault="00EE0824" w:rsidP="00C7193A">
      <w:pPr>
        <w:spacing w:after="0" w:line="240" w:lineRule="auto"/>
        <w:rPr>
          <w:rFonts w:ascii="Arial" w:hAnsi="Arial" w:cs="Arial"/>
          <w:sz w:val="24"/>
          <w:szCs w:val="24"/>
        </w:rPr>
      </w:pPr>
      <w:r w:rsidRPr="006740E2">
        <w:rPr>
          <w:rFonts w:ascii="Arial" w:hAnsi="Arial" w:cs="Arial"/>
          <w:sz w:val="24"/>
          <w:szCs w:val="24"/>
        </w:rPr>
        <w:t>Julie reminded the group that no</w:t>
      </w:r>
      <w:r w:rsidR="006250B7" w:rsidRPr="006740E2">
        <w:rPr>
          <w:rFonts w:ascii="Arial" w:hAnsi="Arial" w:cs="Arial"/>
          <w:sz w:val="24"/>
          <w:szCs w:val="24"/>
        </w:rPr>
        <w:t>t all pan</w:t>
      </w:r>
      <w:r w:rsidRPr="006740E2">
        <w:rPr>
          <w:rFonts w:ascii="Arial" w:hAnsi="Arial" w:cs="Arial"/>
          <w:sz w:val="24"/>
          <w:szCs w:val="24"/>
        </w:rPr>
        <w:t>e</w:t>
      </w:r>
      <w:r w:rsidR="006250B7" w:rsidRPr="006740E2">
        <w:rPr>
          <w:rFonts w:ascii="Arial" w:hAnsi="Arial" w:cs="Arial"/>
          <w:sz w:val="24"/>
          <w:szCs w:val="24"/>
        </w:rPr>
        <w:t>ls activ</w:t>
      </w:r>
      <w:r w:rsidRPr="006740E2">
        <w:rPr>
          <w:rFonts w:ascii="Arial" w:hAnsi="Arial" w:cs="Arial"/>
          <w:sz w:val="24"/>
          <w:szCs w:val="24"/>
        </w:rPr>
        <w:t>a</w:t>
      </w:r>
      <w:r w:rsidR="006250B7" w:rsidRPr="006740E2">
        <w:rPr>
          <w:rFonts w:ascii="Arial" w:hAnsi="Arial" w:cs="Arial"/>
          <w:sz w:val="24"/>
          <w:szCs w:val="24"/>
        </w:rPr>
        <w:t xml:space="preserve">te with small </w:t>
      </w:r>
      <w:r w:rsidR="00EA3A58">
        <w:rPr>
          <w:rFonts w:ascii="Arial" w:hAnsi="Arial" w:cs="Arial"/>
          <w:sz w:val="24"/>
          <w:szCs w:val="24"/>
        </w:rPr>
        <w:t>(</w:t>
      </w:r>
      <w:r w:rsidR="00D56C16">
        <w:rPr>
          <w:rFonts w:ascii="Arial" w:hAnsi="Arial" w:cs="Arial"/>
          <w:sz w:val="24"/>
          <w:szCs w:val="24"/>
        </w:rPr>
        <w:t>6’x6’</w:t>
      </w:r>
      <w:r w:rsidR="00EA3A58">
        <w:rPr>
          <w:rFonts w:ascii="Arial" w:hAnsi="Arial" w:cs="Arial"/>
          <w:sz w:val="24"/>
          <w:szCs w:val="24"/>
        </w:rPr>
        <w:t>)</w:t>
      </w:r>
      <w:r w:rsidR="00D56C16">
        <w:rPr>
          <w:rFonts w:ascii="Arial" w:hAnsi="Arial" w:cs="Arial"/>
          <w:sz w:val="24"/>
          <w:szCs w:val="24"/>
        </w:rPr>
        <w:t xml:space="preserve"> </w:t>
      </w:r>
      <w:r w:rsidR="006250B7" w:rsidRPr="006740E2">
        <w:rPr>
          <w:rFonts w:ascii="Arial" w:hAnsi="Arial" w:cs="Arial"/>
          <w:sz w:val="24"/>
          <w:szCs w:val="24"/>
        </w:rPr>
        <w:t>panels.</w:t>
      </w:r>
      <w:r w:rsidRPr="006740E2">
        <w:rPr>
          <w:rFonts w:ascii="Arial" w:hAnsi="Arial" w:cs="Arial"/>
          <w:sz w:val="24"/>
          <w:szCs w:val="24"/>
        </w:rPr>
        <w:t xml:space="preserve">  As part of </w:t>
      </w:r>
      <w:proofErr w:type="gramStart"/>
      <w:r w:rsidRPr="006740E2">
        <w:rPr>
          <w:rFonts w:ascii="Arial" w:hAnsi="Arial" w:cs="Arial"/>
          <w:sz w:val="24"/>
          <w:szCs w:val="24"/>
        </w:rPr>
        <w:t>an</w:t>
      </w:r>
      <w:proofErr w:type="gramEnd"/>
      <w:r w:rsidRPr="006740E2">
        <w:rPr>
          <w:rFonts w:ascii="Arial" w:hAnsi="Arial" w:cs="Arial"/>
          <w:sz w:val="24"/>
          <w:szCs w:val="24"/>
        </w:rPr>
        <w:t xml:space="preserve"> effort to understand this behavior, her team monitored the joint movement and deployment of a small panel UBOL project in Pennsylvania. As late as 24 weeks after paving, only 60 out of 400 transverse joints showed movement</w:t>
      </w:r>
      <w:r w:rsidR="00EA3A58">
        <w:rPr>
          <w:rFonts w:ascii="Arial" w:hAnsi="Arial" w:cs="Arial"/>
          <w:sz w:val="24"/>
          <w:szCs w:val="24"/>
        </w:rPr>
        <w:t xml:space="preserve"> indicating full</w:t>
      </w:r>
      <w:r w:rsidR="00A94BF1">
        <w:rPr>
          <w:rFonts w:ascii="Arial" w:hAnsi="Arial" w:cs="Arial"/>
          <w:sz w:val="24"/>
          <w:szCs w:val="24"/>
        </w:rPr>
        <w:t xml:space="preserve">-depth </w:t>
      </w:r>
      <w:bookmarkStart w:id="0" w:name="_GoBack"/>
      <w:bookmarkEnd w:id="0"/>
      <w:r w:rsidR="00EA3A58">
        <w:rPr>
          <w:rFonts w:ascii="Arial" w:hAnsi="Arial" w:cs="Arial"/>
          <w:sz w:val="24"/>
          <w:szCs w:val="24"/>
        </w:rPr>
        <w:t>deployment</w:t>
      </w:r>
      <w:r w:rsidRPr="006740E2">
        <w:rPr>
          <w:rFonts w:ascii="Arial" w:hAnsi="Arial" w:cs="Arial"/>
          <w:sz w:val="24"/>
          <w:szCs w:val="24"/>
        </w:rPr>
        <w:t>, with an average spacing of 44 ft. Tom</w:t>
      </w:r>
      <w:r w:rsidR="006740E2">
        <w:rPr>
          <w:rFonts w:ascii="Arial" w:hAnsi="Arial" w:cs="Arial"/>
          <w:sz w:val="24"/>
          <w:szCs w:val="24"/>
        </w:rPr>
        <w:t xml:space="preserve"> </w:t>
      </w:r>
      <w:r w:rsidR="00A94BF1">
        <w:rPr>
          <w:rFonts w:ascii="Arial" w:hAnsi="Arial" w:cs="Arial"/>
          <w:sz w:val="24"/>
          <w:szCs w:val="24"/>
        </w:rPr>
        <w:t xml:space="preserve">Burnham </w:t>
      </w:r>
      <w:r w:rsidRPr="006740E2">
        <w:rPr>
          <w:rFonts w:ascii="Arial" w:hAnsi="Arial" w:cs="Arial"/>
          <w:sz w:val="24"/>
          <w:szCs w:val="24"/>
        </w:rPr>
        <w:t xml:space="preserve">mentioned that similar </w:t>
      </w:r>
      <w:r w:rsidRPr="006740E2">
        <w:rPr>
          <w:rFonts w:ascii="Arial" w:hAnsi="Arial" w:cs="Arial"/>
          <w:sz w:val="24"/>
          <w:szCs w:val="24"/>
        </w:rPr>
        <w:lastRenderedPageBreak/>
        <w:t xml:space="preserve">observations have been made in Minnesota for small panel bonded concrete overlays of asphalt. </w:t>
      </w:r>
      <w:r w:rsidR="00B438E8" w:rsidRPr="006740E2">
        <w:rPr>
          <w:rFonts w:ascii="Arial" w:hAnsi="Arial" w:cs="Arial"/>
          <w:sz w:val="24"/>
          <w:szCs w:val="24"/>
        </w:rPr>
        <w:t xml:space="preserve">Tom </w:t>
      </w:r>
      <w:r w:rsidRPr="006740E2">
        <w:rPr>
          <w:rFonts w:ascii="Arial" w:hAnsi="Arial" w:cs="Arial"/>
          <w:sz w:val="24"/>
          <w:szCs w:val="24"/>
        </w:rPr>
        <w:t xml:space="preserve">also </w:t>
      </w:r>
      <w:r w:rsidR="00B438E8" w:rsidRPr="006740E2">
        <w:rPr>
          <w:rFonts w:ascii="Arial" w:hAnsi="Arial" w:cs="Arial"/>
          <w:sz w:val="24"/>
          <w:szCs w:val="24"/>
        </w:rPr>
        <w:t xml:space="preserve">asked about </w:t>
      </w:r>
      <w:r w:rsidR="00C7193A" w:rsidRPr="006740E2">
        <w:rPr>
          <w:rFonts w:ascii="Arial" w:hAnsi="Arial" w:cs="Arial"/>
          <w:sz w:val="24"/>
          <w:szCs w:val="24"/>
        </w:rPr>
        <w:t xml:space="preserve">the potential for </w:t>
      </w:r>
      <w:r w:rsidR="00B438E8" w:rsidRPr="006740E2">
        <w:rPr>
          <w:rFonts w:ascii="Arial" w:hAnsi="Arial" w:cs="Arial"/>
          <w:sz w:val="24"/>
          <w:szCs w:val="24"/>
        </w:rPr>
        <w:t>increa</w:t>
      </w:r>
      <w:r w:rsidR="00996AA3" w:rsidRPr="006740E2">
        <w:rPr>
          <w:rFonts w:ascii="Arial" w:hAnsi="Arial" w:cs="Arial"/>
          <w:sz w:val="24"/>
          <w:szCs w:val="24"/>
        </w:rPr>
        <w:t>se</w:t>
      </w:r>
      <w:r w:rsidR="00B438E8" w:rsidRPr="006740E2">
        <w:rPr>
          <w:rFonts w:ascii="Arial" w:hAnsi="Arial" w:cs="Arial"/>
          <w:sz w:val="24"/>
          <w:szCs w:val="24"/>
        </w:rPr>
        <w:t>d curling with fabric due to lack of bonding</w:t>
      </w:r>
      <w:r w:rsidR="00C7193A" w:rsidRPr="006740E2">
        <w:rPr>
          <w:rFonts w:ascii="Arial" w:hAnsi="Arial" w:cs="Arial"/>
          <w:sz w:val="24"/>
          <w:szCs w:val="24"/>
        </w:rPr>
        <w:t>.  The research team did not express much concern.</w:t>
      </w:r>
    </w:p>
    <w:p w14:paraId="1EAA8C4C" w14:textId="77777777" w:rsidR="00B438E8" w:rsidRPr="006740E2" w:rsidRDefault="00B438E8" w:rsidP="00C7193A">
      <w:pPr>
        <w:spacing w:after="0" w:line="240" w:lineRule="auto"/>
        <w:rPr>
          <w:rFonts w:ascii="Arial" w:hAnsi="Arial" w:cs="Arial"/>
          <w:sz w:val="24"/>
          <w:szCs w:val="24"/>
        </w:rPr>
      </w:pPr>
    </w:p>
    <w:p w14:paraId="0FD504EC" w14:textId="77777777" w:rsidR="00C7193A" w:rsidRPr="006740E2" w:rsidRDefault="00C7193A" w:rsidP="00C7193A">
      <w:pPr>
        <w:spacing w:after="0" w:line="240" w:lineRule="auto"/>
        <w:rPr>
          <w:rFonts w:ascii="Arial" w:hAnsi="Arial" w:cs="Arial"/>
          <w:sz w:val="24"/>
          <w:szCs w:val="24"/>
        </w:rPr>
      </w:pPr>
      <w:r w:rsidRPr="006740E2">
        <w:rPr>
          <w:rFonts w:ascii="Arial" w:hAnsi="Arial" w:cs="Arial"/>
          <w:sz w:val="24"/>
          <w:szCs w:val="24"/>
        </w:rPr>
        <w:t xml:space="preserve">Next, Julie asked </w:t>
      </w:r>
      <w:r w:rsidR="00B438E8" w:rsidRPr="006740E2">
        <w:rPr>
          <w:rFonts w:ascii="Arial" w:hAnsi="Arial" w:cs="Arial"/>
          <w:sz w:val="24"/>
          <w:szCs w:val="24"/>
        </w:rPr>
        <w:t>Steve Sach</w:t>
      </w:r>
      <w:r w:rsidRPr="006740E2">
        <w:rPr>
          <w:rFonts w:ascii="Arial" w:hAnsi="Arial" w:cs="Arial"/>
          <w:sz w:val="24"/>
          <w:szCs w:val="24"/>
        </w:rPr>
        <w:t>s</w:t>
      </w:r>
      <w:r w:rsidR="00B438E8" w:rsidRPr="006740E2">
        <w:rPr>
          <w:rFonts w:ascii="Arial" w:hAnsi="Arial" w:cs="Arial"/>
          <w:sz w:val="24"/>
          <w:szCs w:val="24"/>
        </w:rPr>
        <w:t xml:space="preserve"> </w:t>
      </w:r>
      <w:r w:rsidRPr="006740E2">
        <w:rPr>
          <w:rFonts w:ascii="Arial" w:hAnsi="Arial" w:cs="Arial"/>
          <w:sz w:val="24"/>
          <w:szCs w:val="24"/>
        </w:rPr>
        <w:t>to pre</w:t>
      </w:r>
      <w:r w:rsidR="00B438E8" w:rsidRPr="006740E2">
        <w:rPr>
          <w:rFonts w:ascii="Arial" w:hAnsi="Arial" w:cs="Arial"/>
          <w:sz w:val="24"/>
          <w:szCs w:val="24"/>
        </w:rPr>
        <w:t xml:space="preserve">sent on </w:t>
      </w:r>
      <w:r w:rsidRPr="006740E2">
        <w:rPr>
          <w:rFonts w:ascii="Arial" w:hAnsi="Arial" w:cs="Arial"/>
          <w:sz w:val="24"/>
          <w:szCs w:val="24"/>
        </w:rPr>
        <w:t xml:space="preserve">the </w:t>
      </w:r>
      <w:r w:rsidR="00B438E8" w:rsidRPr="006740E2">
        <w:rPr>
          <w:rFonts w:ascii="Arial" w:hAnsi="Arial" w:cs="Arial"/>
          <w:sz w:val="24"/>
          <w:szCs w:val="24"/>
        </w:rPr>
        <w:t>Task 3 findings</w:t>
      </w:r>
      <w:r w:rsidRPr="006740E2">
        <w:rPr>
          <w:rFonts w:ascii="Arial" w:hAnsi="Arial" w:cs="Arial"/>
          <w:sz w:val="24"/>
          <w:szCs w:val="24"/>
        </w:rPr>
        <w:t xml:space="preserve">.  This task involved the development of the structural models to be used in the new design procedure. Steve outlined some of the shortfalls with the current version of </w:t>
      </w:r>
      <w:proofErr w:type="spellStart"/>
      <w:r w:rsidRPr="006740E2">
        <w:rPr>
          <w:rFonts w:ascii="Arial" w:hAnsi="Arial" w:cs="Arial"/>
          <w:sz w:val="24"/>
          <w:szCs w:val="24"/>
        </w:rPr>
        <w:t>AASHTO</w:t>
      </w:r>
      <w:r w:rsidR="00F64A59">
        <w:rPr>
          <w:rFonts w:ascii="Arial" w:hAnsi="Arial" w:cs="Arial"/>
          <w:sz w:val="24"/>
          <w:szCs w:val="24"/>
        </w:rPr>
        <w:t>Ware</w:t>
      </w:r>
      <w:proofErr w:type="spellEnd"/>
      <w:r w:rsidRPr="006740E2">
        <w:rPr>
          <w:rFonts w:ascii="Arial" w:hAnsi="Arial" w:cs="Arial"/>
          <w:sz w:val="24"/>
          <w:szCs w:val="24"/>
        </w:rPr>
        <w:t xml:space="preserve"> Pavement ME. </w:t>
      </w:r>
      <w:r w:rsidR="00B438E8" w:rsidRPr="006740E2">
        <w:rPr>
          <w:rFonts w:ascii="Arial" w:hAnsi="Arial" w:cs="Arial"/>
          <w:sz w:val="24"/>
          <w:szCs w:val="24"/>
        </w:rPr>
        <w:t>Pavement ME currently does not account for pumping and faulting for UBOL</w:t>
      </w:r>
      <w:r w:rsidR="007F6E15">
        <w:rPr>
          <w:rFonts w:ascii="Arial" w:hAnsi="Arial" w:cs="Arial"/>
          <w:sz w:val="24"/>
          <w:szCs w:val="24"/>
        </w:rPr>
        <w:t>s</w:t>
      </w:r>
      <w:r w:rsidRPr="006740E2">
        <w:rPr>
          <w:rFonts w:ascii="Arial" w:hAnsi="Arial" w:cs="Arial"/>
          <w:sz w:val="24"/>
          <w:szCs w:val="24"/>
        </w:rPr>
        <w:t xml:space="preserve">, principally due to the </w:t>
      </w:r>
      <w:r w:rsidR="00B438E8" w:rsidRPr="006740E2">
        <w:rPr>
          <w:rFonts w:ascii="Arial" w:hAnsi="Arial" w:cs="Arial"/>
          <w:sz w:val="24"/>
          <w:szCs w:val="24"/>
        </w:rPr>
        <w:t>lack of data</w:t>
      </w:r>
      <w:r w:rsidRPr="006740E2">
        <w:rPr>
          <w:rFonts w:ascii="Arial" w:hAnsi="Arial" w:cs="Arial"/>
          <w:sz w:val="24"/>
          <w:szCs w:val="24"/>
        </w:rPr>
        <w:t xml:space="preserve">. It also does not provided means </w:t>
      </w:r>
      <w:r w:rsidR="00B438E8" w:rsidRPr="006740E2">
        <w:rPr>
          <w:rFonts w:ascii="Arial" w:hAnsi="Arial" w:cs="Arial"/>
          <w:sz w:val="24"/>
          <w:szCs w:val="24"/>
        </w:rPr>
        <w:t xml:space="preserve">to differentiate between HMA </w:t>
      </w:r>
      <w:r w:rsidRPr="006740E2">
        <w:rPr>
          <w:rFonts w:ascii="Arial" w:hAnsi="Arial" w:cs="Arial"/>
          <w:sz w:val="24"/>
          <w:szCs w:val="24"/>
        </w:rPr>
        <w:t xml:space="preserve">interlayer </w:t>
      </w:r>
      <w:r w:rsidR="00B438E8" w:rsidRPr="006740E2">
        <w:rPr>
          <w:rFonts w:ascii="Arial" w:hAnsi="Arial" w:cs="Arial"/>
          <w:sz w:val="24"/>
          <w:szCs w:val="24"/>
        </w:rPr>
        <w:t>types</w:t>
      </w:r>
      <w:r w:rsidRPr="006740E2">
        <w:rPr>
          <w:rFonts w:ascii="Arial" w:hAnsi="Arial" w:cs="Arial"/>
          <w:sz w:val="24"/>
          <w:szCs w:val="24"/>
        </w:rPr>
        <w:t xml:space="preserve">.  </w:t>
      </w:r>
    </w:p>
    <w:p w14:paraId="7A2A85E2" w14:textId="77777777" w:rsidR="00C7193A" w:rsidRPr="006740E2" w:rsidRDefault="00C7193A" w:rsidP="00C7193A">
      <w:pPr>
        <w:spacing w:after="0" w:line="240" w:lineRule="auto"/>
        <w:rPr>
          <w:rFonts w:ascii="Arial" w:hAnsi="Arial" w:cs="Arial"/>
          <w:sz w:val="24"/>
          <w:szCs w:val="24"/>
        </w:rPr>
      </w:pPr>
    </w:p>
    <w:p w14:paraId="4C5F1920" w14:textId="63A6C197" w:rsidR="00A96BFB" w:rsidRDefault="006740E2" w:rsidP="006740E2">
      <w:pPr>
        <w:spacing w:after="0" w:line="240" w:lineRule="auto"/>
        <w:rPr>
          <w:rFonts w:ascii="Arial" w:hAnsi="Arial" w:cs="Arial"/>
          <w:sz w:val="24"/>
          <w:szCs w:val="24"/>
        </w:rPr>
      </w:pPr>
      <w:r w:rsidRPr="006740E2">
        <w:rPr>
          <w:rFonts w:ascii="Arial" w:hAnsi="Arial" w:cs="Arial"/>
          <w:sz w:val="24"/>
          <w:szCs w:val="24"/>
        </w:rPr>
        <w:t xml:space="preserve">Steve continued to outline the various components that went in to the </w:t>
      </w:r>
      <w:r>
        <w:rPr>
          <w:rFonts w:ascii="Arial" w:hAnsi="Arial" w:cs="Arial"/>
          <w:sz w:val="24"/>
          <w:szCs w:val="24"/>
        </w:rPr>
        <w:t xml:space="preserve">structural </w:t>
      </w:r>
      <w:r w:rsidRPr="006740E2">
        <w:rPr>
          <w:rFonts w:ascii="Arial" w:hAnsi="Arial" w:cs="Arial"/>
          <w:sz w:val="24"/>
          <w:szCs w:val="24"/>
        </w:rPr>
        <w:t>models (details are not repeated in these minutes, please review the presentation slides). T</w:t>
      </w:r>
      <w:r w:rsidR="00A96BFB" w:rsidRPr="006740E2">
        <w:rPr>
          <w:rFonts w:ascii="Arial" w:hAnsi="Arial" w:cs="Arial"/>
          <w:sz w:val="24"/>
          <w:szCs w:val="24"/>
        </w:rPr>
        <w:t xml:space="preserve">om asked if </w:t>
      </w:r>
      <w:r>
        <w:rPr>
          <w:rFonts w:ascii="Arial" w:hAnsi="Arial" w:cs="Arial"/>
          <w:sz w:val="24"/>
          <w:szCs w:val="24"/>
        </w:rPr>
        <w:t xml:space="preserve">the </w:t>
      </w:r>
      <w:r w:rsidR="00A96BFB" w:rsidRPr="006740E2">
        <w:rPr>
          <w:rFonts w:ascii="Arial" w:hAnsi="Arial" w:cs="Arial"/>
          <w:sz w:val="24"/>
          <w:szCs w:val="24"/>
        </w:rPr>
        <w:t xml:space="preserve">faulting model applied to </w:t>
      </w:r>
      <w:r w:rsidR="00847B2C">
        <w:rPr>
          <w:rFonts w:ascii="Arial" w:hAnsi="Arial" w:cs="Arial"/>
          <w:sz w:val="24"/>
          <w:szCs w:val="24"/>
        </w:rPr>
        <w:t>all</w:t>
      </w:r>
      <w:r w:rsidR="00A96BFB" w:rsidRPr="006740E2">
        <w:rPr>
          <w:rFonts w:ascii="Arial" w:hAnsi="Arial" w:cs="Arial"/>
          <w:sz w:val="24"/>
          <w:szCs w:val="24"/>
        </w:rPr>
        <w:t xml:space="preserve"> panel sizes</w:t>
      </w:r>
      <w:r w:rsidR="00847B2C">
        <w:rPr>
          <w:rFonts w:ascii="Arial" w:hAnsi="Arial" w:cs="Arial"/>
          <w:sz w:val="24"/>
          <w:szCs w:val="24"/>
        </w:rPr>
        <w:t xml:space="preserve">, as well as </w:t>
      </w:r>
      <w:r w:rsidR="00A96BFB" w:rsidRPr="006740E2">
        <w:rPr>
          <w:rFonts w:ascii="Arial" w:hAnsi="Arial" w:cs="Arial"/>
          <w:sz w:val="24"/>
          <w:szCs w:val="24"/>
        </w:rPr>
        <w:t>dow</w:t>
      </w:r>
      <w:r>
        <w:rPr>
          <w:rFonts w:ascii="Arial" w:hAnsi="Arial" w:cs="Arial"/>
          <w:sz w:val="24"/>
          <w:szCs w:val="24"/>
        </w:rPr>
        <w:t>e</w:t>
      </w:r>
      <w:r w:rsidR="00A96BFB" w:rsidRPr="006740E2">
        <w:rPr>
          <w:rFonts w:ascii="Arial" w:hAnsi="Arial" w:cs="Arial"/>
          <w:sz w:val="24"/>
          <w:szCs w:val="24"/>
        </w:rPr>
        <w:t xml:space="preserve">led and </w:t>
      </w:r>
      <w:proofErr w:type="spellStart"/>
      <w:r w:rsidR="00A96BFB" w:rsidRPr="006740E2">
        <w:rPr>
          <w:rFonts w:ascii="Arial" w:hAnsi="Arial" w:cs="Arial"/>
          <w:sz w:val="24"/>
          <w:szCs w:val="24"/>
        </w:rPr>
        <w:t>nondoweled</w:t>
      </w:r>
      <w:proofErr w:type="spellEnd"/>
      <w:r>
        <w:rPr>
          <w:rFonts w:ascii="Arial" w:hAnsi="Arial" w:cs="Arial"/>
          <w:sz w:val="24"/>
          <w:szCs w:val="24"/>
        </w:rPr>
        <w:t xml:space="preserve"> panels</w:t>
      </w:r>
      <w:r w:rsidR="00A96BFB" w:rsidRPr="006740E2">
        <w:rPr>
          <w:rFonts w:ascii="Arial" w:hAnsi="Arial" w:cs="Arial"/>
          <w:sz w:val="24"/>
          <w:szCs w:val="24"/>
        </w:rPr>
        <w:t>.</w:t>
      </w:r>
      <w:r>
        <w:rPr>
          <w:rFonts w:ascii="Arial" w:hAnsi="Arial" w:cs="Arial"/>
          <w:sz w:val="24"/>
          <w:szCs w:val="24"/>
        </w:rPr>
        <w:t xml:space="preserve"> </w:t>
      </w:r>
      <w:r w:rsidR="00A96BFB" w:rsidRPr="006740E2">
        <w:rPr>
          <w:rFonts w:ascii="Arial" w:hAnsi="Arial" w:cs="Arial"/>
          <w:sz w:val="24"/>
          <w:szCs w:val="24"/>
        </w:rPr>
        <w:t>Julie sa</w:t>
      </w:r>
      <w:r>
        <w:rPr>
          <w:rFonts w:ascii="Arial" w:hAnsi="Arial" w:cs="Arial"/>
          <w:sz w:val="24"/>
          <w:szCs w:val="24"/>
        </w:rPr>
        <w:t xml:space="preserve">id </w:t>
      </w:r>
      <w:r w:rsidR="00A96BFB" w:rsidRPr="006740E2">
        <w:rPr>
          <w:rFonts w:ascii="Arial" w:hAnsi="Arial" w:cs="Arial"/>
          <w:sz w:val="24"/>
          <w:szCs w:val="24"/>
        </w:rPr>
        <w:t>yes.</w:t>
      </w:r>
      <w:r w:rsidR="00B918C2">
        <w:rPr>
          <w:rFonts w:ascii="Arial" w:hAnsi="Arial" w:cs="Arial"/>
          <w:sz w:val="24"/>
          <w:szCs w:val="24"/>
        </w:rPr>
        <w:t xml:space="preserve"> </w:t>
      </w:r>
      <w:r w:rsidR="006B0BFE" w:rsidRPr="006740E2">
        <w:rPr>
          <w:rFonts w:ascii="Arial" w:hAnsi="Arial" w:cs="Arial"/>
          <w:sz w:val="24"/>
          <w:szCs w:val="24"/>
        </w:rPr>
        <w:t xml:space="preserve">John Donahue asked about </w:t>
      </w:r>
      <w:r w:rsidR="00B918C2">
        <w:rPr>
          <w:rFonts w:ascii="Arial" w:hAnsi="Arial" w:cs="Arial"/>
          <w:sz w:val="24"/>
          <w:szCs w:val="24"/>
        </w:rPr>
        <w:t xml:space="preserve">the </w:t>
      </w:r>
      <w:r w:rsidR="006B0BFE" w:rsidRPr="006740E2">
        <w:rPr>
          <w:rFonts w:ascii="Arial" w:hAnsi="Arial" w:cs="Arial"/>
          <w:sz w:val="24"/>
          <w:szCs w:val="24"/>
        </w:rPr>
        <w:t>erod</w:t>
      </w:r>
      <w:r w:rsidR="00B918C2">
        <w:rPr>
          <w:rFonts w:ascii="Arial" w:hAnsi="Arial" w:cs="Arial"/>
          <w:sz w:val="24"/>
          <w:szCs w:val="24"/>
        </w:rPr>
        <w:t>i</w:t>
      </w:r>
      <w:r w:rsidR="006B0BFE" w:rsidRPr="006740E2">
        <w:rPr>
          <w:rFonts w:ascii="Arial" w:hAnsi="Arial" w:cs="Arial"/>
          <w:sz w:val="24"/>
          <w:szCs w:val="24"/>
        </w:rPr>
        <w:t>bility model. Julie</w:t>
      </w:r>
      <w:r w:rsidR="00B918C2">
        <w:rPr>
          <w:rFonts w:ascii="Arial" w:hAnsi="Arial" w:cs="Arial"/>
          <w:sz w:val="24"/>
          <w:szCs w:val="24"/>
        </w:rPr>
        <w:t xml:space="preserve"> stated </w:t>
      </w:r>
      <w:r w:rsidR="00007D06">
        <w:rPr>
          <w:rFonts w:ascii="Arial" w:hAnsi="Arial" w:cs="Arial"/>
          <w:sz w:val="24"/>
          <w:szCs w:val="24"/>
        </w:rPr>
        <w:t>that it</w:t>
      </w:r>
      <w:r w:rsidR="00B918C2">
        <w:rPr>
          <w:rFonts w:ascii="Arial" w:hAnsi="Arial" w:cs="Arial"/>
          <w:sz w:val="24"/>
          <w:szCs w:val="24"/>
        </w:rPr>
        <w:t xml:space="preserve"> was developed using a </w:t>
      </w:r>
      <w:r w:rsidR="006B0BFE" w:rsidRPr="006740E2">
        <w:rPr>
          <w:rFonts w:ascii="Arial" w:hAnsi="Arial" w:cs="Arial"/>
          <w:sz w:val="24"/>
          <w:szCs w:val="24"/>
        </w:rPr>
        <w:t>combination of field and lab data</w:t>
      </w:r>
      <w:r w:rsidR="00B918C2">
        <w:rPr>
          <w:rFonts w:ascii="Arial" w:hAnsi="Arial" w:cs="Arial"/>
          <w:sz w:val="24"/>
          <w:szCs w:val="24"/>
        </w:rPr>
        <w:t xml:space="preserve">. </w:t>
      </w:r>
    </w:p>
    <w:p w14:paraId="7753BB5C" w14:textId="77777777" w:rsidR="00B918C2" w:rsidRPr="006740E2" w:rsidRDefault="00B918C2" w:rsidP="006740E2">
      <w:pPr>
        <w:spacing w:after="0" w:line="240" w:lineRule="auto"/>
        <w:rPr>
          <w:rFonts w:ascii="Arial" w:hAnsi="Arial" w:cs="Arial"/>
          <w:sz w:val="24"/>
          <w:szCs w:val="24"/>
        </w:rPr>
      </w:pPr>
    </w:p>
    <w:p w14:paraId="6247B759" w14:textId="77777777" w:rsidR="006B0BFE" w:rsidRPr="006740E2" w:rsidRDefault="00993C38" w:rsidP="006740E2">
      <w:pPr>
        <w:spacing w:after="0" w:line="240" w:lineRule="auto"/>
        <w:rPr>
          <w:rFonts w:ascii="Arial" w:hAnsi="Arial" w:cs="Arial"/>
          <w:sz w:val="24"/>
          <w:szCs w:val="24"/>
        </w:rPr>
      </w:pPr>
      <w:r w:rsidRPr="006740E2">
        <w:rPr>
          <w:rFonts w:ascii="Arial" w:hAnsi="Arial" w:cs="Arial"/>
          <w:sz w:val="24"/>
          <w:szCs w:val="24"/>
        </w:rPr>
        <w:t xml:space="preserve">Julie </w:t>
      </w:r>
      <w:r w:rsidR="00847B2C">
        <w:rPr>
          <w:rFonts w:ascii="Arial" w:hAnsi="Arial" w:cs="Arial"/>
          <w:sz w:val="24"/>
          <w:szCs w:val="24"/>
        </w:rPr>
        <w:t xml:space="preserve">then </w:t>
      </w:r>
      <w:r w:rsidR="00007D06">
        <w:rPr>
          <w:rFonts w:ascii="Arial" w:hAnsi="Arial" w:cs="Arial"/>
          <w:sz w:val="24"/>
          <w:szCs w:val="24"/>
        </w:rPr>
        <w:t xml:space="preserve">outlined the remaining items that need to be </w:t>
      </w:r>
      <w:r w:rsidRPr="006740E2">
        <w:rPr>
          <w:rFonts w:ascii="Arial" w:hAnsi="Arial" w:cs="Arial"/>
          <w:sz w:val="24"/>
          <w:szCs w:val="24"/>
        </w:rPr>
        <w:t>enhance</w:t>
      </w:r>
      <w:r w:rsidR="00007D06">
        <w:rPr>
          <w:rFonts w:ascii="Arial" w:hAnsi="Arial" w:cs="Arial"/>
          <w:sz w:val="24"/>
          <w:szCs w:val="24"/>
        </w:rPr>
        <w:t>d prior to creation of the design procedure software</w:t>
      </w:r>
      <w:r w:rsidRPr="006740E2">
        <w:rPr>
          <w:rFonts w:ascii="Arial" w:hAnsi="Arial" w:cs="Arial"/>
          <w:sz w:val="24"/>
          <w:szCs w:val="24"/>
        </w:rPr>
        <w:t>.</w:t>
      </w:r>
    </w:p>
    <w:p w14:paraId="7451C624" w14:textId="77777777" w:rsidR="00B918C2" w:rsidRDefault="00B918C2" w:rsidP="006740E2">
      <w:pPr>
        <w:spacing w:after="0" w:line="240" w:lineRule="auto"/>
        <w:rPr>
          <w:rFonts w:ascii="Arial" w:hAnsi="Arial" w:cs="Arial"/>
          <w:sz w:val="24"/>
          <w:szCs w:val="24"/>
        </w:rPr>
      </w:pPr>
    </w:p>
    <w:p w14:paraId="002B5A1A" w14:textId="1DC2B937" w:rsidR="00993C38" w:rsidRDefault="00993C38" w:rsidP="006740E2">
      <w:pPr>
        <w:spacing w:after="0" w:line="240" w:lineRule="auto"/>
        <w:rPr>
          <w:rFonts w:ascii="Arial" w:hAnsi="Arial" w:cs="Arial"/>
          <w:sz w:val="24"/>
          <w:szCs w:val="24"/>
        </w:rPr>
      </w:pPr>
      <w:r w:rsidRPr="006740E2">
        <w:rPr>
          <w:rFonts w:ascii="Arial" w:hAnsi="Arial" w:cs="Arial"/>
          <w:sz w:val="24"/>
          <w:szCs w:val="24"/>
        </w:rPr>
        <w:t xml:space="preserve">Lev </w:t>
      </w:r>
      <w:r w:rsidR="00007D06">
        <w:rPr>
          <w:rFonts w:ascii="Arial" w:hAnsi="Arial" w:cs="Arial"/>
          <w:sz w:val="24"/>
          <w:szCs w:val="24"/>
        </w:rPr>
        <w:t xml:space="preserve">next described the work completed and to be done on the cracking models. He stated that there was agreement </w:t>
      </w:r>
      <w:r w:rsidR="00DD4395">
        <w:rPr>
          <w:rFonts w:ascii="Arial" w:hAnsi="Arial" w:cs="Arial"/>
          <w:sz w:val="24"/>
          <w:szCs w:val="24"/>
        </w:rPr>
        <w:t xml:space="preserve">in structural behavior </w:t>
      </w:r>
      <w:r w:rsidR="00007D06">
        <w:rPr>
          <w:rFonts w:ascii="Arial" w:hAnsi="Arial" w:cs="Arial"/>
          <w:sz w:val="24"/>
          <w:szCs w:val="24"/>
        </w:rPr>
        <w:t xml:space="preserve">between previous </w:t>
      </w:r>
      <w:proofErr w:type="spellStart"/>
      <w:r w:rsidRPr="006740E2">
        <w:rPr>
          <w:rFonts w:ascii="Arial" w:hAnsi="Arial" w:cs="Arial"/>
          <w:sz w:val="24"/>
          <w:szCs w:val="24"/>
        </w:rPr>
        <w:t>MinneALF</w:t>
      </w:r>
      <w:proofErr w:type="spellEnd"/>
      <w:r w:rsidRPr="006740E2">
        <w:rPr>
          <w:rFonts w:ascii="Arial" w:hAnsi="Arial" w:cs="Arial"/>
          <w:sz w:val="24"/>
          <w:szCs w:val="24"/>
        </w:rPr>
        <w:t xml:space="preserve"> testing results </w:t>
      </w:r>
      <w:r w:rsidR="00007D06">
        <w:rPr>
          <w:rFonts w:ascii="Arial" w:hAnsi="Arial" w:cs="Arial"/>
          <w:sz w:val="24"/>
          <w:szCs w:val="24"/>
        </w:rPr>
        <w:t xml:space="preserve">and </w:t>
      </w:r>
      <w:r w:rsidRPr="006740E2">
        <w:rPr>
          <w:rFonts w:ascii="Arial" w:hAnsi="Arial" w:cs="Arial"/>
          <w:sz w:val="24"/>
          <w:szCs w:val="24"/>
        </w:rPr>
        <w:t>Julie</w:t>
      </w:r>
      <w:r w:rsidR="00007D06">
        <w:rPr>
          <w:rFonts w:ascii="Arial" w:hAnsi="Arial" w:cs="Arial"/>
          <w:sz w:val="24"/>
          <w:szCs w:val="24"/>
        </w:rPr>
        <w:t>’</w:t>
      </w:r>
      <w:r w:rsidRPr="006740E2">
        <w:rPr>
          <w:rFonts w:ascii="Arial" w:hAnsi="Arial" w:cs="Arial"/>
          <w:sz w:val="24"/>
          <w:szCs w:val="24"/>
        </w:rPr>
        <w:t>s work.</w:t>
      </w:r>
      <w:r w:rsidR="00007D06">
        <w:rPr>
          <w:rFonts w:ascii="Arial" w:hAnsi="Arial" w:cs="Arial"/>
          <w:sz w:val="24"/>
          <w:szCs w:val="24"/>
        </w:rPr>
        <w:t xml:space="preserve"> He stated the current thought is to create a software set-up similar to </w:t>
      </w:r>
      <w:proofErr w:type="spellStart"/>
      <w:r w:rsidR="00007D06">
        <w:rPr>
          <w:rFonts w:ascii="Arial" w:hAnsi="Arial" w:cs="Arial"/>
          <w:sz w:val="24"/>
          <w:szCs w:val="24"/>
        </w:rPr>
        <w:t>MnPAVE</w:t>
      </w:r>
      <w:proofErr w:type="spellEnd"/>
      <w:r w:rsidR="00007D06">
        <w:rPr>
          <w:rFonts w:ascii="Arial" w:hAnsi="Arial" w:cs="Arial"/>
          <w:sz w:val="24"/>
          <w:szCs w:val="24"/>
        </w:rPr>
        <w:t xml:space="preserve"> Rigid.  </w:t>
      </w:r>
      <w:proofErr w:type="spellStart"/>
      <w:r w:rsidR="00007D06">
        <w:rPr>
          <w:rFonts w:ascii="Arial" w:hAnsi="Arial" w:cs="Arial"/>
          <w:sz w:val="24"/>
          <w:szCs w:val="24"/>
        </w:rPr>
        <w:t>MnPAVE</w:t>
      </w:r>
      <w:proofErr w:type="spellEnd"/>
      <w:r w:rsidR="00007D06">
        <w:rPr>
          <w:rFonts w:ascii="Arial" w:hAnsi="Arial" w:cs="Arial"/>
          <w:sz w:val="24"/>
          <w:szCs w:val="24"/>
        </w:rPr>
        <w:t xml:space="preserve"> Rigid is a catalog type design spreadsheet incorporating MEPDG inputs to design standard concrete pavements on grade. Af</w:t>
      </w:r>
      <w:r w:rsidR="00B07C14">
        <w:rPr>
          <w:rFonts w:ascii="Arial" w:hAnsi="Arial" w:cs="Arial"/>
          <w:sz w:val="24"/>
          <w:szCs w:val="24"/>
        </w:rPr>
        <w:t>ter</w:t>
      </w:r>
      <w:r w:rsidR="00007D06">
        <w:rPr>
          <w:rFonts w:ascii="Arial" w:hAnsi="Arial" w:cs="Arial"/>
          <w:sz w:val="24"/>
          <w:szCs w:val="24"/>
        </w:rPr>
        <w:t xml:space="preserve"> the </w:t>
      </w:r>
      <w:r w:rsidR="00B07C14">
        <w:rPr>
          <w:rFonts w:ascii="Arial" w:hAnsi="Arial" w:cs="Arial"/>
          <w:sz w:val="24"/>
          <w:szCs w:val="24"/>
        </w:rPr>
        <w:t xml:space="preserve">web </w:t>
      </w:r>
      <w:r w:rsidR="00007D06">
        <w:rPr>
          <w:rFonts w:ascii="Arial" w:hAnsi="Arial" w:cs="Arial"/>
          <w:sz w:val="24"/>
          <w:szCs w:val="24"/>
        </w:rPr>
        <w:t>meeting</w:t>
      </w:r>
      <w:r w:rsidR="00B07C14">
        <w:rPr>
          <w:rFonts w:ascii="Arial" w:hAnsi="Arial" w:cs="Arial"/>
          <w:sz w:val="24"/>
          <w:szCs w:val="24"/>
        </w:rPr>
        <w:t xml:space="preserve"> had concluded</w:t>
      </w:r>
      <w:r w:rsidR="00007D06">
        <w:rPr>
          <w:rFonts w:ascii="Arial" w:hAnsi="Arial" w:cs="Arial"/>
          <w:sz w:val="24"/>
          <w:szCs w:val="24"/>
        </w:rPr>
        <w:t>, Tom suggested to Lev that though</w:t>
      </w:r>
      <w:r w:rsidR="00B07C14">
        <w:rPr>
          <w:rFonts w:ascii="Arial" w:hAnsi="Arial" w:cs="Arial"/>
          <w:sz w:val="24"/>
          <w:szCs w:val="24"/>
        </w:rPr>
        <w:t>t</w:t>
      </w:r>
      <w:r w:rsidR="00007D06">
        <w:rPr>
          <w:rFonts w:ascii="Arial" w:hAnsi="Arial" w:cs="Arial"/>
          <w:sz w:val="24"/>
          <w:szCs w:val="24"/>
        </w:rPr>
        <w:t xml:space="preserve"> should be given to using a fron</w:t>
      </w:r>
      <w:r w:rsidR="00B07C14">
        <w:rPr>
          <w:rFonts w:ascii="Arial" w:hAnsi="Arial" w:cs="Arial"/>
          <w:sz w:val="24"/>
          <w:szCs w:val="24"/>
        </w:rPr>
        <w:t>t</w:t>
      </w:r>
      <w:r w:rsidR="00007D06">
        <w:rPr>
          <w:rFonts w:ascii="Arial" w:hAnsi="Arial" w:cs="Arial"/>
          <w:sz w:val="24"/>
          <w:szCs w:val="24"/>
        </w:rPr>
        <w:t>end software</w:t>
      </w:r>
      <w:r w:rsidR="00B07C14">
        <w:rPr>
          <w:rFonts w:ascii="Arial" w:hAnsi="Arial" w:cs="Arial"/>
          <w:sz w:val="24"/>
          <w:szCs w:val="24"/>
        </w:rPr>
        <w:t xml:space="preserve"> format </w:t>
      </w:r>
      <w:r w:rsidR="00007D06">
        <w:rPr>
          <w:rFonts w:ascii="Arial" w:hAnsi="Arial" w:cs="Arial"/>
          <w:sz w:val="24"/>
          <w:szCs w:val="24"/>
        </w:rPr>
        <w:t xml:space="preserve">similar to </w:t>
      </w:r>
      <w:r w:rsidR="00DD36FB">
        <w:rPr>
          <w:rFonts w:ascii="Arial" w:hAnsi="Arial" w:cs="Arial"/>
          <w:sz w:val="24"/>
          <w:szCs w:val="24"/>
        </w:rPr>
        <w:t xml:space="preserve">the </w:t>
      </w:r>
      <w:r w:rsidR="00DD36FB" w:rsidRPr="00DD36FB">
        <w:rPr>
          <w:rFonts w:ascii="Arial" w:hAnsi="Arial" w:cs="Arial"/>
          <w:sz w:val="24"/>
          <w:szCs w:val="24"/>
        </w:rPr>
        <w:t xml:space="preserve">bonded concrete overlay of asphalt mechanistic-empirical </w:t>
      </w:r>
      <w:r w:rsidR="00DD36FB">
        <w:rPr>
          <w:rFonts w:ascii="Arial" w:hAnsi="Arial" w:cs="Arial"/>
          <w:sz w:val="24"/>
          <w:szCs w:val="24"/>
        </w:rPr>
        <w:t>design procedure (</w:t>
      </w:r>
      <w:r w:rsidR="00007D06">
        <w:rPr>
          <w:rFonts w:ascii="Arial" w:hAnsi="Arial" w:cs="Arial"/>
          <w:sz w:val="24"/>
          <w:szCs w:val="24"/>
        </w:rPr>
        <w:t>BCOA-ME</w:t>
      </w:r>
      <w:r w:rsidR="00DD36FB">
        <w:rPr>
          <w:rFonts w:ascii="Arial" w:hAnsi="Arial" w:cs="Arial"/>
          <w:sz w:val="24"/>
          <w:szCs w:val="24"/>
        </w:rPr>
        <w:t>)</w:t>
      </w:r>
      <w:r w:rsidR="00007D06">
        <w:rPr>
          <w:rFonts w:ascii="Arial" w:hAnsi="Arial" w:cs="Arial"/>
          <w:sz w:val="24"/>
          <w:szCs w:val="24"/>
        </w:rPr>
        <w:t xml:space="preserve">, since many states are familiar with this </w:t>
      </w:r>
      <w:r w:rsidR="00B07C14">
        <w:rPr>
          <w:rFonts w:ascii="Arial" w:hAnsi="Arial" w:cs="Arial"/>
          <w:sz w:val="24"/>
          <w:szCs w:val="24"/>
        </w:rPr>
        <w:t>interface.  He stated this will</w:t>
      </w:r>
      <w:r w:rsidR="00007D06">
        <w:rPr>
          <w:rFonts w:ascii="Arial" w:hAnsi="Arial" w:cs="Arial"/>
          <w:sz w:val="24"/>
          <w:szCs w:val="24"/>
        </w:rPr>
        <w:t xml:space="preserve"> </w:t>
      </w:r>
      <w:r w:rsidR="00B07C14">
        <w:rPr>
          <w:rFonts w:ascii="Arial" w:hAnsi="Arial" w:cs="Arial"/>
          <w:sz w:val="24"/>
          <w:szCs w:val="24"/>
        </w:rPr>
        <w:t xml:space="preserve">have to be discussed by the team and state TAP members prior to the </w:t>
      </w:r>
      <w:proofErr w:type="gramStart"/>
      <w:r w:rsidR="00B07C14">
        <w:rPr>
          <w:rFonts w:ascii="Arial" w:hAnsi="Arial" w:cs="Arial"/>
          <w:sz w:val="24"/>
          <w:szCs w:val="24"/>
        </w:rPr>
        <w:t>Spring</w:t>
      </w:r>
      <w:proofErr w:type="gramEnd"/>
      <w:r w:rsidR="00B07C14">
        <w:rPr>
          <w:rFonts w:ascii="Arial" w:hAnsi="Arial" w:cs="Arial"/>
          <w:sz w:val="24"/>
          <w:szCs w:val="24"/>
        </w:rPr>
        <w:t xml:space="preserve"> 2017 release of the alpha version of the new procedure.</w:t>
      </w:r>
    </w:p>
    <w:p w14:paraId="1A2C5736" w14:textId="77777777" w:rsidR="00007D06" w:rsidRPr="006740E2" w:rsidRDefault="00007D06" w:rsidP="00F0266A">
      <w:pPr>
        <w:spacing w:after="0" w:line="240" w:lineRule="auto"/>
        <w:rPr>
          <w:rFonts w:ascii="Arial" w:hAnsi="Arial" w:cs="Arial"/>
          <w:sz w:val="24"/>
          <w:szCs w:val="24"/>
        </w:rPr>
      </w:pPr>
    </w:p>
    <w:p w14:paraId="321A7C33" w14:textId="77777777" w:rsidR="00B07C14" w:rsidRDefault="00B07C14" w:rsidP="00F0266A">
      <w:pPr>
        <w:spacing w:after="0" w:line="240" w:lineRule="auto"/>
        <w:rPr>
          <w:rFonts w:ascii="Arial" w:hAnsi="Arial" w:cs="Arial"/>
          <w:sz w:val="24"/>
          <w:szCs w:val="24"/>
        </w:rPr>
      </w:pPr>
      <w:r>
        <w:rPr>
          <w:rFonts w:ascii="Arial" w:hAnsi="Arial" w:cs="Arial"/>
          <w:sz w:val="24"/>
          <w:szCs w:val="24"/>
        </w:rPr>
        <w:t>The meeting concluded with Lev stating there needs to be another c</w:t>
      </w:r>
      <w:r w:rsidR="00993C38" w:rsidRPr="006740E2">
        <w:rPr>
          <w:rFonts w:ascii="Arial" w:hAnsi="Arial" w:cs="Arial"/>
          <w:sz w:val="24"/>
          <w:szCs w:val="24"/>
        </w:rPr>
        <w:t>ontract modification</w:t>
      </w:r>
      <w:r>
        <w:rPr>
          <w:rFonts w:ascii="Arial" w:hAnsi="Arial" w:cs="Arial"/>
          <w:sz w:val="24"/>
          <w:szCs w:val="24"/>
        </w:rPr>
        <w:t>. This will address the change in principal investigator as part of his departure, and the need for more time to complete the final tasks. Lev provided the revised schedule of task</w:t>
      </w:r>
      <w:r w:rsidR="008554E7">
        <w:rPr>
          <w:rFonts w:ascii="Arial" w:hAnsi="Arial" w:cs="Arial"/>
          <w:sz w:val="24"/>
          <w:szCs w:val="24"/>
        </w:rPr>
        <w:t>s</w:t>
      </w:r>
      <w:r>
        <w:rPr>
          <w:rFonts w:ascii="Arial" w:hAnsi="Arial" w:cs="Arial"/>
          <w:sz w:val="24"/>
          <w:szCs w:val="24"/>
        </w:rPr>
        <w:t xml:space="preserve"> as:</w:t>
      </w:r>
    </w:p>
    <w:p w14:paraId="3D1B809C" w14:textId="77777777" w:rsidR="00DD6A0C" w:rsidRPr="00B07C14" w:rsidRDefault="00207CBC" w:rsidP="00F0266A">
      <w:pPr>
        <w:numPr>
          <w:ilvl w:val="0"/>
          <w:numId w:val="4"/>
        </w:numPr>
        <w:spacing w:after="0" w:line="240" w:lineRule="auto"/>
        <w:rPr>
          <w:rFonts w:ascii="Arial" w:hAnsi="Arial" w:cs="Arial"/>
          <w:sz w:val="24"/>
          <w:szCs w:val="24"/>
        </w:rPr>
      </w:pPr>
      <w:r w:rsidRPr="00B07C14">
        <w:rPr>
          <w:rFonts w:ascii="Arial" w:hAnsi="Arial" w:cs="Arial"/>
          <w:sz w:val="24"/>
          <w:szCs w:val="24"/>
        </w:rPr>
        <w:t>Task 4: UBOL procedure development – April 30, 2017</w:t>
      </w:r>
    </w:p>
    <w:p w14:paraId="6321A2AF" w14:textId="77777777" w:rsidR="00DD6A0C" w:rsidRPr="00B07C14" w:rsidRDefault="00207CBC" w:rsidP="00F0266A">
      <w:pPr>
        <w:numPr>
          <w:ilvl w:val="0"/>
          <w:numId w:val="4"/>
        </w:numPr>
        <w:spacing w:after="0" w:line="240" w:lineRule="auto"/>
        <w:rPr>
          <w:rFonts w:ascii="Arial" w:hAnsi="Arial" w:cs="Arial"/>
          <w:sz w:val="24"/>
          <w:szCs w:val="24"/>
        </w:rPr>
      </w:pPr>
      <w:r w:rsidRPr="00B07C14">
        <w:rPr>
          <w:rFonts w:ascii="Arial" w:hAnsi="Arial" w:cs="Arial"/>
          <w:sz w:val="24"/>
          <w:szCs w:val="24"/>
        </w:rPr>
        <w:t>Task 5: Procedure user guide development – July 31, 2017</w:t>
      </w:r>
    </w:p>
    <w:p w14:paraId="1C6AEE64" w14:textId="77777777" w:rsidR="00DD6A0C" w:rsidRPr="00B07C14" w:rsidRDefault="00207CBC" w:rsidP="00F0266A">
      <w:pPr>
        <w:numPr>
          <w:ilvl w:val="0"/>
          <w:numId w:val="4"/>
        </w:numPr>
        <w:spacing w:after="0" w:line="240" w:lineRule="auto"/>
        <w:rPr>
          <w:rFonts w:ascii="Arial" w:hAnsi="Arial" w:cs="Arial"/>
          <w:sz w:val="24"/>
          <w:szCs w:val="24"/>
        </w:rPr>
      </w:pPr>
      <w:r w:rsidRPr="00B07C14">
        <w:rPr>
          <w:rFonts w:ascii="Arial" w:hAnsi="Arial" w:cs="Arial"/>
          <w:sz w:val="24"/>
          <w:szCs w:val="24"/>
        </w:rPr>
        <w:t>Task 6: Evaluate guidelines on suitability of UBOL – August 31, 2017</w:t>
      </w:r>
    </w:p>
    <w:p w14:paraId="4D482B7F" w14:textId="77777777" w:rsidR="00DD6A0C" w:rsidRPr="00B07C14" w:rsidRDefault="00207CBC" w:rsidP="00F0266A">
      <w:pPr>
        <w:numPr>
          <w:ilvl w:val="0"/>
          <w:numId w:val="4"/>
        </w:numPr>
        <w:spacing w:after="0" w:line="240" w:lineRule="auto"/>
        <w:rPr>
          <w:rFonts w:ascii="Arial" w:hAnsi="Arial" w:cs="Arial"/>
          <w:sz w:val="24"/>
          <w:szCs w:val="24"/>
        </w:rPr>
      </w:pPr>
      <w:r w:rsidRPr="00B07C14">
        <w:rPr>
          <w:rFonts w:ascii="Arial" w:hAnsi="Arial" w:cs="Arial"/>
          <w:sz w:val="24"/>
          <w:szCs w:val="24"/>
        </w:rPr>
        <w:t>Task 7: Draft final report – September 30, 2017</w:t>
      </w:r>
    </w:p>
    <w:p w14:paraId="64B997AD" w14:textId="77777777" w:rsidR="00DD6A0C" w:rsidRPr="00B07C14" w:rsidRDefault="00207CBC" w:rsidP="00F0266A">
      <w:pPr>
        <w:numPr>
          <w:ilvl w:val="0"/>
          <w:numId w:val="4"/>
        </w:numPr>
        <w:spacing w:after="0" w:line="240" w:lineRule="auto"/>
        <w:rPr>
          <w:rFonts w:ascii="Arial" w:hAnsi="Arial" w:cs="Arial"/>
          <w:sz w:val="24"/>
          <w:szCs w:val="24"/>
        </w:rPr>
      </w:pPr>
      <w:r w:rsidRPr="00B07C14">
        <w:rPr>
          <w:rFonts w:ascii="Arial" w:hAnsi="Arial" w:cs="Arial"/>
          <w:sz w:val="24"/>
          <w:szCs w:val="24"/>
        </w:rPr>
        <w:t>Task 8: Final report – December 31, 2017</w:t>
      </w:r>
    </w:p>
    <w:p w14:paraId="3EFCC14F" w14:textId="5248233C" w:rsidR="00B07C14" w:rsidRDefault="00B07C14" w:rsidP="00F0266A">
      <w:pPr>
        <w:spacing w:after="0" w:line="240" w:lineRule="auto"/>
        <w:rPr>
          <w:rFonts w:ascii="Arial" w:hAnsi="Arial" w:cs="Arial"/>
          <w:sz w:val="24"/>
          <w:szCs w:val="24"/>
        </w:rPr>
      </w:pPr>
      <w:r>
        <w:rPr>
          <w:rFonts w:ascii="Arial" w:hAnsi="Arial" w:cs="Arial"/>
          <w:sz w:val="24"/>
          <w:szCs w:val="24"/>
        </w:rPr>
        <w:t>The state pooled fund members were encouraged to express their support or concerns to Tom over this contract extension.</w:t>
      </w:r>
    </w:p>
    <w:p w14:paraId="0190B80A" w14:textId="77777777" w:rsidR="00816FBB" w:rsidRPr="006740E2" w:rsidRDefault="00816FBB" w:rsidP="00F0266A">
      <w:pPr>
        <w:spacing w:after="0" w:line="240" w:lineRule="auto"/>
        <w:rPr>
          <w:rFonts w:ascii="Arial" w:hAnsi="Arial" w:cs="Arial"/>
          <w:sz w:val="24"/>
          <w:szCs w:val="24"/>
        </w:rPr>
      </w:pPr>
    </w:p>
    <w:p w14:paraId="27F0FDEC" w14:textId="29565671" w:rsidR="00847B2C" w:rsidRDefault="002C4EEF" w:rsidP="00F0266A">
      <w:pPr>
        <w:spacing w:after="0" w:line="240" w:lineRule="auto"/>
        <w:rPr>
          <w:rFonts w:ascii="Arial" w:hAnsi="Arial" w:cs="Arial"/>
          <w:sz w:val="24"/>
          <w:szCs w:val="24"/>
        </w:rPr>
      </w:pPr>
      <w:r w:rsidRPr="006740E2">
        <w:rPr>
          <w:rFonts w:ascii="Arial" w:hAnsi="Arial" w:cs="Arial"/>
          <w:sz w:val="24"/>
          <w:szCs w:val="24"/>
        </w:rPr>
        <w:t>Time ran short and there was no</w:t>
      </w:r>
      <w:r w:rsidR="00B07C14">
        <w:rPr>
          <w:rFonts w:ascii="Arial" w:hAnsi="Arial" w:cs="Arial"/>
          <w:sz w:val="24"/>
          <w:szCs w:val="24"/>
        </w:rPr>
        <w:t xml:space="preserve"> discussion on next TAP meeting, however it seems most suitable to hold one shortly after the release of the alpha version of the design </w:t>
      </w:r>
      <w:r w:rsidR="00B07C14">
        <w:rPr>
          <w:rFonts w:ascii="Arial" w:hAnsi="Arial" w:cs="Arial"/>
          <w:sz w:val="24"/>
          <w:szCs w:val="24"/>
        </w:rPr>
        <w:lastRenderedPageBreak/>
        <w:t>procedure (late May 2017).</w:t>
      </w:r>
      <w:r w:rsidR="00F0266A">
        <w:rPr>
          <w:rFonts w:ascii="Arial" w:hAnsi="Arial" w:cs="Arial"/>
          <w:sz w:val="24"/>
          <w:szCs w:val="24"/>
        </w:rPr>
        <w:t xml:space="preserve"> </w:t>
      </w:r>
      <w:r w:rsidR="00847B2C">
        <w:rPr>
          <w:rFonts w:ascii="Arial" w:hAnsi="Arial" w:cs="Arial"/>
          <w:sz w:val="24"/>
          <w:szCs w:val="24"/>
        </w:rPr>
        <w:t>T</w:t>
      </w:r>
      <w:r w:rsidR="00F0266A">
        <w:rPr>
          <w:rFonts w:ascii="Arial" w:hAnsi="Arial" w:cs="Arial"/>
          <w:sz w:val="24"/>
          <w:szCs w:val="24"/>
        </w:rPr>
        <w:t>om thank</w:t>
      </w:r>
      <w:r w:rsidR="00847B2C">
        <w:rPr>
          <w:rFonts w:ascii="Arial" w:hAnsi="Arial" w:cs="Arial"/>
          <w:sz w:val="24"/>
          <w:szCs w:val="24"/>
        </w:rPr>
        <w:t>ed</w:t>
      </w:r>
      <w:r w:rsidR="00F0266A">
        <w:rPr>
          <w:rFonts w:ascii="Arial" w:hAnsi="Arial" w:cs="Arial"/>
          <w:sz w:val="24"/>
          <w:szCs w:val="24"/>
        </w:rPr>
        <w:t xml:space="preserve"> the </w:t>
      </w:r>
      <w:r w:rsidR="00847B2C">
        <w:rPr>
          <w:rFonts w:ascii="Arial" w:hAnsi="Arial" w:cs="Arial"/>
          <w:sz w:val="24"/>
          <w:szCs w:val="24"/>
        </w:rPr>
        <w:t xml:space="preserve">research </w:t>
      </w:r>
      <w:r w:rsidR="00F0266A">
        <w:rPr>
          <w:rFonts w:ascii="Arial" w:hAnsi="Arial" w:cs="Arial"/>
          <w:sz w:val="24"/>
          <w:szCs w:val="24"/>
        </w:rPr>
        <w:t>team for their work on this complex effort.</w:t>
      </w:r>
    </w:p>
    <w:p w14:paraId="634A199B" w14:textId="77777777" w:rsidR="00847B2C" w:rsidRDefault="00847B2C" w:rsidP="00F0266A">
      <w:pPr>
        <w:spacing w:after="0" w:line="240" w:lineRule="auto"/>
        <w:rPr>
          <w:rFonts w:ascii="Arial" w:hAnsi="Arial" w:cs="Arial"/>
          <w:sz w:val="24"/>
          <w:szCs w:val="24"/>
        </w:rPr>
      </w:pPr>
    </w:p>
    <w:p w14:paraId="2CC5309B" w14:textId="703EEB2A" w:rsidR="00845804" w:rsidRPr="00845804" w:rsidRDefault="00F0266A" w:rsidP="00F0266A">
      <w:pPr>
        <w:spacing w:after="0" w:line="240" w:lineRule="auto"/>
        <w:rPr>
          <w:b/>
          <w:u w:val="single"/>
        </w:rPr>
      </w:pPr>
      <w:r>
        <w:rPr>
          <w:rFonts w:ascii="Arial" w:hAnsi="Arial" w:cs="Arial"/>
          <w:sz w:val="24"/>
          <w:szCs w:val="24"/>
        </w:rPr>
        <w:t xml:space="preserve">The </w:t>
      </w:r>
      <w:r w:rsidR="00D56C16">
        <w:rPr>
          <w:rFonts w:ascii="Arial" w:hAnsi="Arial" w:cs="Arial"/>
          <w:sz w:val="24"/>
          <w:szCs w:val="24"/>
        </w:rPr>
        <w:t>PowerPoint</w:t>
      </w:r>
      <w:r>
        <w:rPr>
          <w:rFonts w:ascii="Arial" w:hAnsi="Arial" w:cs="Arial"/>
          <w:sz w:val="24"/>
          <w:szCs w:val="24"/>
        </w:rPr>
        <w:t xml:space="preserve"> presentations will be distributed with these minutes.</w:t>
      </w:r>
    </w:p>
    <w:sectPr w:rsidR="00845804" w:rsidRPr="0084580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29FF7" w14:textId="77777777" w:rsidR="00C6056A" w:rsidRDefault="00C6056A" w:rsidP="00207CBC">
      <w:pPr>
        <w:spacing w:after="0" w:line="240" w:lineRule="auto"/>
      </w:pPr>
      <w:r>
        <w:separator/>
      </w:r>
    </w:p>
  </w:endnote>
  <w:endnote w:type="continuationSeparator" w:id="0">
    <w:p w14:paraId="691FB19A" w14:textId="77777777" w:rsidR="00C6056A" w:rsidRDefault="00C6056A" w:rsidP="0020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253B3" w14:textId="77777777" w:rsidR="00207CBC" w:rsidRDefault="00207C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8E5AB" w14:textId="77777777" w:rsidR="00207CBC" w:rsidRDefault="00207C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D009C" w14:textId="77777777" w:rsidR="00207CBC" w:rsidRDefault="00207C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ADCAB" w14:textId="77777777" w:rsidR="00C6056A" w:rsidRDefault="00C6056A" w:rsidP="00207CBC">
      <w:pPr>
        <w:spacing w:after="0" w:line="240" w:lineRule="auto"/>
      </w:pPr>
      <w:r>
        <w:separator/>
      </w:r>
    </w:p>
  </w:footnote>
  <w:footnote w:type="continuationSeparator" w:id="0">
    <w:p w14:paraId="06833BC6" w14:textId="77777777" w:rsidR="00C6056A" w:rsidRDefault="00C6056A" w:rsidP="00207C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3A25C" w14:textId="77777777" w:rsidR="00207CBC" w:rsidRDefault="00207C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DBC38" w14:textId="629F639C" w:rsidR="00207CBC" w:rsidRDefault="00207C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40FBF" w14:textId="77777777" w:rsidR="00207CBC" w:rsidRDefault="00207C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D0A2F"/>
    <w:multiLevelType w:val="hybridMultilevel"/>
    <w:tmpl w:val="D4FC7852"/>
    <w:lvl w:ilvl="0" w:tplc="54FEF366">
      <w:start w:val="1"/>
      <w:numFmt w:val="bullet"/>
      <w:lvlText w:val="•"/>
      <w:lvlJc w:val="left"/>
      <w:pPr>
        <w:tabs>
          <w:tab w:val="num" w:pos="720"/>
        </w:tabs>
        <w:ind w:left="720" w:hanging="360"/>
      </w:pPr>
      <w:rPr>
        <w:rFonts w:ascii="Arial" w:hAnsi="Arial" w:hint="default"/>
      </w:rPr>
    </w:lvl>
    <w:lvl w:ilvl="1" w:tplc="47145788" w:tentative="1">
      <w:start w:val="1"/>
      <w:numFmt w:val="bullet"/>
      <w:lvlText w:val="•"/>
      <w:lvlJc w:val="left"/>
      <w:pPr>
        <w:tabs>
          <w:tab w:val="num" w:pos="1440"/>
        </w:tabs>
        <w:ind w:left="1440" w:hanging="360"/>
      </w:pPr>
      <w:rPr>
        <w:rFonts w:ascii="Arial" w:hAnsi="Arial" w:hint="default"/>
      </w:rPr>
    </w:lvl>
    <w:lvl w:ilvl="2" w:tplc="81564F50" w:tentative="1">
      <w:start w:val="1"/>
      <w:numFmt w:val="bullet"/>
      <w:lvlText w:val="•"/>
      <w:lvlJc w:val="left"/>
      <w:pPr>
        <w:tabs>
          <w:tab w:val="num" w:pos="2160"/>
        </w:tabs>
        <w:ind w:left="2160" w:hanging="360"/>
      </w:pPr>
      <w:rPr>
        <w:rFonts w:ascii="Arial" w:hAnsi="Arial" w:hint="default"/>
      </w:rPr>
    </w:lvl>
    <w:lvl w:ilvl="3" w:tplc="41BC45D6" w:tentative="1">
      <w:start w:val="1"/>
      <w:numFmt w:val="bullet"/>
      <w:lvlText w:val="•"/>
      <w:lvlJc w:val="left"/>
      <w:pPr>
        <w:tabs>
          <w:tab w:val="num" w:pos="2880"/>
        </w:tabs>
        <w:ind w:left="2880" w:hanging="360"/>
      </w:pPr>
      <w:rPr>
        <w:rFonts w:ascii="Arial" w:hAnsi="Arial" w:hint="default"/>
      </w:rPr>
    </w:lvl>
    <w:lvl w:ilvl="4" w:tplc="B9AA6072" w:tentative="1">
      <w:start w:val="1"/>
      <w:numFmt w:val="bullet"/>
      <w:lvlText w:val="•"/>
      <w:lvlJc w:val="left"/>
      <w:pPr>
        <w:tabs>
          <w:tab w:val="num" w:pos="3600"/>
        </w:tabs>
        <w:ind w:left="3600" w:hanging="360"/>
      </w:pPr>
      <w:rPr>
        <w:rFonts w:ascii="Arial" w:hAnsi="Arial" w:hint="default"/>
      </w:rPr>
    </w:lvl>
    <w:lvl w:ilvl="5" w:tplc="743807E4" w:tentative="1">
      <w:start w:val="1"/>
      <w:numFmt w:val="bullet"/>
      <w:lvlText w:val="•"/>
      <w:lvlJc w:val="left"/>
      <w:pPr>
        <w:tabs>
          <w:tab w:val="num" w:pos="4320"/>
        </w:tabs>
        <w:ind w:left="4320" w:hanging="360"/>
      </w:pPr>
      <w:rPr>
        <w:rFonts w:ascii="Arial" w:hAnsi="Arial" w:hint="default"/>
      </w:rPr>
    </w:lvl>
    <w:lvl w:ilvl="6" w:tplc="3696A316" w:tentative="1">
      <w:start w:val="1"/>
      <w:numFmt w:val="bullet"/>
      <w:lvlText w:val="•"/>
      <w:lvlJc w:val="left"/>
      <w:pPr>
        <w:tabs>
          <w:tab w:val="num" w:pos="5040"/>
        </w:tabs>
        <w:ind w:left="5040" w:hanging="360"/>
      </w:pPr>
      <w:rPr>
        <w:rFonts w:ascii="Arial" w:hAnsi="Arial" w:hint="default"/>
      </w:rPr>
    </w:lvl>
    <w:lvl w:ilvl="7" w:tplc="03F640AA" w:tentative="1">
      <w:start w:val="1"/>
      <w:numFmt w:val="bullet"/>
      <w:lvlText w:val="•"/>
      <w:lvlJc w:val="left"/>
      <w:pPr>
        <w:tabs>
          <w:tab w:val="num" w:pos="5760"/>
        </w:tabs>
        <w:ind w:left="5760" w:hanging="360"/>
      </w:pPr>
      <w:rPr>
        <w:rFonts w:ascii="Arial" w:hAnsi="Arial" w:hint="default"/>
      </w:rPr>
    </w:lvl>
    <w:lvl w:ilvl="8" w:tplc="182A7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2E7BE4"/>
    <w:multiLevelType w:val="hybridMultilevel"/>
    <w:tmpl w:val="3A761D36"/>
    <w:lvl w:ilvl="0" w:tplc="FADC8A50">
      <w:start w:val="1"/>
      <w:numFmt w:val="bullet"/>
      <w:lvlText w:val="•"/>
      <w:lvlJc w:val="left"/>
      <w:pPr>
        <w:tabs>
          <w:tab w:val="num" w:pos="720"/>
        </w:tabs>
        <w:ind w:left="720" w:hanging="360"/>
      </w:pPr>
      <w:rPr>
        <w:rFonts w:ascii="Times New Roman" w:hAnsi="Times New Roman" w:hint="default"/>
      </w:rPr>
    </w:lvl>
    <w:lvl w:ilvl="1" w:tplc="C24C523C" w:tentative="1">
      <w:start w:val="1"/>
      <w:numFmt w:val="bullet"/>
      <w:lvlText w:val="•"/>
      <w:lvlJc w:val="left"/>
      <w:pPr>
        <w:tabs>
          <w:tab w:val="num" w:pos="1440"/>
        </w:tabs>
        <w:ind w:left="1440" w:hanging="360"/>
      </w:pPr>
      <w:rPr>
        <w:rFonts w:ascii="Times New Roman" w:hAnsi="Times New Roman" w:hint="default"/>
      </w:rPr>
    </w:lvl>
    <w:lvl w:ilvl="2" w:tplc="3990B956" w:tentative="1">
      <w:start w:val="1"/>
      <w:numFmt w:val="bullet"/>
      <w:lvlText w:val="•"/>
      <w:lvlJc w:val="left"/>
      <w:pPr>
        <w:tabs>
          <w:tab w:val="num" w:pos="2160"/>
        </w:tabs>
        <w:ind w:left="2160" w:hanging="360"/>
      </w:pPr>
      <w:rPr>
        <w:rFonts w:ascii="Times New Roman" w:hAnsi="Times New Roman" w:hint="default"/>
      </w:rPr>
    </w:lvl>
    <w:lvl w:ilvl="3" w:tplc="CBA89FE8" w:tentative="1">
      <w:start w:val="1"/>
      <w:numFmt w:val="bullet"/>
      <w:lvlText w:val="•"/>
      <w:lvlJc w:val="left"/>
      <w:pPr>
        <w:tabs>
          <w:tab w:val="num" w:pos="2880"/>
        </w:tabs>
        <w:ind w:left="2880" w:hanging="360"/>
      </w:pPr>
      <w:rPr>
        <w:rFonts w:ascii="Times New Roman" w:hAnsi="Times New Roman" w:hint="default"/>
      </w:rPr>
    </w:lvl>
    <w:lvl w:ilvl="4" w:tplc="228A7126" w:tentative="1">
      <w:start w:val="1"/>
      <w:numFmt w:val="bullet"/>
      <w:lvlText w:val="•"/>
      <w:lvlJc w:val="left"/>
      <w:pPr>
        <w:tabs>
          <w:tab w:val="num" w:pos="3600"/>
        </w:tabs>
        <w:ind w:left="3600" w:hanging="360"/>
      </w:pPr>
      <w:rPr>
        <w:rFonts w:ascii="Times New Roman" w:hAnsi="Times New Roman" w:hint="default"/>
      </w:rPr>
    </w:lvl>
    <w:lvl w:ilvl="5" w:tplc="1D9400EC" w:tentative="1">
      <w:start w:val="1"/>
      <w:numFmt w:val="bullet"/>
      <w:lvlText w:val="•"/>
      <w:lvlJc w:val="left"/>
      <w:pPr>
        <w:tabs>
          <w:tab w:val="num" w:pos="4320"/>
        </w:tabs>
        <w:ind w:left="4320" w:hanging="360"/>
      </w:pPr>
      <w:rPr>
        <w:rFonts w:ascii="Times New Roman" w:hAnsi="Times New Roman" w:hint="default"/>
      </w:rPr>
    </w:lvl>
    <w:lvl w:ilvl="6" w:tplc="C42A2A04" w:tentative="1">
      <w:start w:val="1"/>
      <w:numFmt w:val="bullet"/>
      <w:lvlText w:val="•"/>
      <w:lvlJc w:val="left"/>
      <w:pPr>
        <w:tabs>
          <w:tab w:val="num" w:pos="5040"/>
        </w:tabs>
        <w:ind w:left="5040" w:hanging="360"/>
      </w:pPr>
      <w:rPr>
        <w:rFonts w:ascii="Times New Roman" w:hAnsi="Times New Roman" w:hint="default"/>
      </w:rPr>
    </w:lvl>
    <w:lvl w:ilvl="7" w:tplc="49ACDE44" w:tentative="1">
      <w:start w:val="1"/>
      <w:numFmt w:val="bullet"/>
      <w:lvlText w:val="•"/>
      <w:lvlJc w:val="left"/>
      <w:pPr>
        <w:tabs>
          <w:tab w:val="num" w:pos="5760"/>
        </w:tabs>
        <w:ind w:left="5760" w:hanging="360"/>
      </w:pPr>
      <w:rPr>
        <w:rFonts w:ascii="Times New Roman" w:hAnsi="Times New Roman" w:hint="default"/>
      </w:rPr>
    </w:lvl>
    <w:lvl w:ilvl="8" w:tplc="5F8CEEF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D466EC5"/>
    <w:multiLevelType w:val="hybridMultilevel"/>
    <w:tmpl w:val="7A9E9034"/>
    <w:lvl w:ilvl="0" w:tplc="87CCFF44">
      <w:start w:val="1"/>
      <w:numFmt w:val="bullet"/>
      <w:lvlText w:val="•"/>
      <w:lvlJc w:val="left"/>
      <w:pPr>
        <w:tabs>
          <w:tab w:val="num" w:pos="720"/>
        </w:tabs>
        <w:ind w:left="720" w:hanging="360"/>
      </w:pPr>
      <w:rPr>
        <w:rFonts w:ascii="Arial" w:hAnsi="Arial" w:hint="default"/>
      </w:rPr>
    </w:lvl>
    <w:lvl w:ilvl="1" w:tplc="74684284" w:tentative="1">
      <w:start w:val="1"/>
      <w:numFmt w:val="bullet"/>
      <w:lvlText w:val="•"/>
      <w:lvlJc w:val="left"/>
      <w:pPr>
        <w:tabs>
          <w:tab w:val="num" w:pos="1440"/>
        </w:tabs>
        <w:ind w:left="1440" w:hanging="360"/>
      </w:pPr>
      <w:rPr>
        <w:rFonts w:ascii="Arial" w:hAnsi="Arial" w:hint="default"/>
      </w:rPr>
    </w:lvl>
    <w:lvl w:ilvl="2" w:tplc="3EDA9A86" w:tentative="1">
      <w:start w:val="1"/>
      <w:numFmt w:val="bullet"/>
      <w:lvlText w:val="•"/>
      <w:lvlJc w:val="left"/>
      <w:pPr>
        <w:tabs>
          <w:tab w:val="num" w:pos="2160"/>
        </w:tabs>
        <w:ind w:left="2160" w:hanging="360"/>
      </w:pPr>
      <w:rPr>
        <w:rFonts w:ascii="Arial" w:hAnsi="Arial" w:hint="default"/>
      </w:rPr>
    </w:lvl>
    <w:lvl w:ilvl="3" w:tplc="6C08C76C" w:tentative="1">
      <w:start w:val="1"/>
      <w:numFmt w:val="bullet"/>
      <w:lvlText w:val="•"/>
      <w:lvlJc w:val="left"/>
      <w:pPr>
        <w:tabs>
          <w:tab w:val="num" w:pos="2880"/>
        </w:tabs>
        <w:ind w:left="2880" w:hanging="360"/>
      </w:pPr>
      <w:rPr>
        <w:rFonts w:ascii="Arial" w:hAnsi="Arial" w:hint="default"/>
      </w:rPr>
    </w:lvl>
    <w:lvl w:ilvl="4" w:tplc="F4EA3C7C" w:tentative="1">
      <w:start w:val="1"/>
      <w:numFmt w:val="bullet"/>
      <w:lvlText w:val="•"/>
      <w:lvlJc w:val="left"/>
      <w:pPr>
        <w:tabs>
          <w:tab w:val="num" w:pos="3600"/>
        </w:tabs>
        <w:ind w:left="3600" w:hanging="360"/>
      </w:pPr>
      <w:rPr>
        <w:rFonts w:ascii="Arial" w:hAnsi="Arial" w:hint="default"/>
      </w:rPr>
    </w:lvl>
    <w:lvl w:ilvl="5" w:tplc="C6BCB612" w:tentative="1">
      <w:start w:val="1"/>
      <w:numFmt w:val="bullet"/>
      <w:lvlText w:val="•"/>
      <w:lvlJc w:val="left"/>
      <w:pPr>
        <w:tabs>
          <w:tab w:val="num" w:pos="4320"/>
        </w:tabs>
        <w:ind w:left="4320" w:hanging="360"/>
      </w:pPr>
      <w:rPr>
        <w:rFonts w:ascii="Arial" w:hAnsi="Arial" w:hint="default"/>
      </w:rPr>
    </w:lvl>
    <w:lvl w:ilvl="6" w:tplc="7CA40DB4" w:tentative="1">
      <w:start w:val="1"/>
      <w:numFmt w:val="bullet"/>
      <w:lvlText w:val="•"/>
      <w:lvlJc w:val="left"/>
      <w:pPr>
        <w:tabs>
          <w:tab w:val="num" w:pos="5040"/>
        </w:tabs>
        <w:ind w:left="5040" w:hanging="360"/>
      </w:pPr>
      <w:rPr>
        <w:rFonts w:ascii="Arial" w:hAnsi="Arial" w:hint="default"/>
      </w:rPr>
    </w:lvl>
    <w:lvl w:ilvl="7" w:tplc="2F040BE6" w:tentative="1">
      <w:start w:val="1"/>
      <w:numFmt w:val="bullet"/>
      <w:lvlText w:val="•"/>
      <w:lvlJc w:val="left"/>
      <w:pPr>
        <w:tabs>
          <w:tab w:val="num" w:pos="5760"/>
        </w:tabs>
        <w:ind w:left="5760" w:hanging="360"/>
      </w:pPr>
      <w:rPr>
        <w:rFonts w:ascii="Arial" w:hAnsi="Arial" w:hint="default"/>
      </w:rPr>
    </w:lvl>
    <w:lvl w:ilvl="8" w:tplc="EFA077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5AA23B0"/>
    <w:multiLevelType w:val="hybridMultilevel"/>
    <w:tmpl w:val="C14AC5F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DF"/>
    <w:rsid w:val="00006704"/>
    <w:rsid w:val="00007849"/>
    <w:rsid w:val="00007D06"/>
    <w:rsid w:val="00022FAD"/>
    <w:rsid w:val="0009389B"/>
    <w:rsid w:val="000A49F1"/>
    <w:rsid w:val="001E59A1"/>
    <w:rsid w:val="00207CBC"/>
    <w:rsid w:val="00226648"/>
    <w:rsid w:val="00263C8A"/>
    <w:rsid w:val="002740FD"/>
    <w:rsid w:val="002768A8"/>
    <w:rsid w:val="002A458C"/>
    <w:rsid w:val="002C4EEF"/>
    <w:rsid w:val="002D17DF"/>
    <w:rsid w:val="00320D71"/>
    <w:rsid w:val="00373EF7"/>
    <w:rsid w:val="003B3E4E"/>
    <w:rsid w:val="003D73CB"/>
    <w:rsid w:val="00460A3A"/>
    <w:rsid w:val="004B112E"/>
    <w:rsid w:val="004B2862"/>
    <w:rsid w:val="004C3A4D"/>
    <w:rsid w:val="004E6102"/>
    <w:rsid w:val="005C15DD"/>
    <w:rsid w:val="006250B7"/>
    <w:rsid w:val="00654532"/>
    <w:rsid w:val="00667636"/>
    <w:rsid w:val="006740E2"/>
    <w:rsid w:val="006A4E0E"/>
    <w:rsid w:val="006B0BFE"/>
    <w:rsid w:val="006B713D"/>
    <w:rsid w:val="00734305"/>
    <w:rsid w:val="007E1EA5"/>
    <w:rsid w:val="007F6E15"/>
    <w:rsid w:val="00816FBB"/>
    <w:rsid w:val="00845804"/>
    <w:rsid w:val="00847B2C"/>
    <w:rsid w:val="008554E7"/>
    <w:rsid w:val="0086551E"/>
    <w:rsid w:val="008821FD"/>
    <w:rsid w:val="008E0C1D"/>
    <w:rsid w:val="009203EB"/>
    <w:rsid w:val="00993C38"/>
    <w:rsid w:val="00996AA3"/>
    <w:rsid w:val="009C05BF"/>
    <w:rsid w:val="009D5E25"/>
    <w:rsid w:val="00A21661"/>
    <w:rsid w:val="00A94BF1"/>
    <w:rsid w:val="00A96BFB"/>
    <w:rsid w:val="00AF0BA4"/>
    <w:rsid w:val="00B00692"/>
    <w:rsid w:val="00B07C14"/>
    <w:rsid w:val="00B41733"/>
    <w:rsid w:val="00B438E8"/>
    <w:rsid w:val="00B545DD"/>
    <w:rsid w:val="00B918C2"/>
    <w:rsid w:val="00BE538A"/>
    <w:rsid w:val="00C13687"/>
    <w:rsid w:val="00C6056A"/>
    <w:rsid w:val="00C7193A"/>
    <w:rsid w:val="00CB5FE9"/>
    <w:rsid w:val="00D07249"/>
    <w:rsid w:val="00D3141B"/>
    <w:rsid w:val="00D56C16"/>
    <w:rsid w:val="00DC2B53"/>
    <w:rsid w:val="00DD36FB"/>
    <w:rsid w:val="00DD4395"/>
    <w:rsid w:val="00DD6A0C"/>
    <w:rsid w:val="00E03A85"/>
    <w:rsid w:val="00E505F9"/>
    <w:rsid w:val="00EA3A58"/>
    <w:rsid w:val="00EA5936"/>
    <w:rsid w:val="00EE0824"/>
    <w:rsid w:val="00F0266A"/>
    <w:rsid w:val="00F5388D"/>
    <w:rsid w:val="00F545ED"/>
    <w:rsid w:val="00F64A59"/>
    <w:rsid w:val="00F701C6"/>
    <w:rsid w:val="00F7547A"/>
    <w:rsid w:val="00F87E48"/>
    <w:rsid w:val="00F92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D4A75D"/>
  <w15:docId w15:val="{A5466D79-C789-4118-80F7-99C04967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C4EEF"/>
    <w:pPr>
      <w:widowControl w:val="0"/>
      <w:tabs>
        <w:tab w:val="left" w:pos="-1080"/>
        <w:tab w:val="left" w:pos="-720"/>
        <w:tab w:val="left" w:pos="0"/>
        <w:tab w:val="left" w:pos="360"/>
        <w:tab w:val="left" w:pos="720"/>
        <w:tab w:val="left" w:pos="1350"/>
      </w:tabs>
      <w:spacing w:after="0" w:line="240" w:lineRule="auto"/>
      <w:jc w:val="both"/>
    </w:pPr>
    <w:rPr>
      <w:rFonts w:ascii="Arial" w:eastAsia="Times New Roman" w:hAnsi="Arial" w:cs="Times New Roman"/>
      <w:snapToGrid w:val="0"/>
      <w:sz w:val="24"/>
      <w:szCs w:val="20"/>
    </w:rPr>
  </w:style>
  <w:style w:type="character" w:customStyle="1" w:styleId="BodyTextChar">
    <w:name w:val="Body Text Char"/>
    <w:basedOn w:val="DefaultParagraphFont"/>
    <w:link w:val="BodyText"/>
    <w:rsid w:val="002C4EEF"/>
    <w:rPr>
      <w:rFonts w:ascii="Arial" w:eastAsia="Times New Roman" w:hAnsi="Arial" w:cs="Times New Roman"/>
      <w:snapToGrid w:val="0"/>
      <w:sz w:val="24"/>
      <w:szCs w:val="20"/>
    </w:rPr>
  </w:style>
  <w:style w:type="paragraph" w:styleId="ListParagraph">
    <w:name w:val="List Paragraph"/>
    <w:basedOn w:val="Normal"/>
    <w:uiPriority w:val="34"/>
    <w:qFormat/>
    <w:rsid w:val="003B3E4E"/>
    <w:pPr>
      <w:ind w:left="720"/>
      <w:contextualSpacing/>
    </w:pPr>
  </w:style>
  <w:style w:type="paragraph" w:styleId="Header">
    <w:name w:val="header"/>
    <w:basedOn w:val="Normal"/>
    <w:link w:val="HeaderChar"/>
    <w:uiPriority w:val="99"/>
    <w:unhideWhenUsed/>
    <w:rsid w:val="00207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CBC"/>
  </w:style>
  <w:style w:type="paragraph" w:styleId="Footer">
    <w:name w:val="footer"/>
    <w:basedOn w:val="Normal"/>
    <w:link w:val="FooterChar"/>
    <w:uiPriority w:val="99"/>
    <w:unhideWhenUsed/>
    <w:rsid w:val="00207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CBC"/>
  </w:style>
  <w:style w:type="character" w:styleId="CommentReference">
    <w:name w:val="annotation reference"/>
    <w:basedOn w:val="DefaultParagraphFont"/>
    <w:uiPriority w:val="99"/>
    <w:semiHidden/>
    <w:unhideWhenUsed/>
    <w:rsid w:val="00654532"/>
    <w:rPr>
      <w:sz w:val="16"/>
      <w:szCs w:val="16"/>
    </w:rPr>
  </w:style>
  <w:style w:type="paragraph" w:styleId="CommentText">
    <w:name w:val="annotation text"/>
    <w:basedOn w:val="Normal"/>
    <w:link w:val="CommentTextChar"/>
    <w:uiPriority w:val="99"/>
    <w:semiHidden/>
    <w:unhideWhenUsed/>
    <w:rsid w:val="00654532"/>
    <w:pPr>
      <w:spacing w:line="240" w:lineRule="auto"/>
    </w:pPr>
    <w:rPr>
      <w:sz w:val="20"/>
      <w:szCs w:val="20"/>
    </w:rPr>
  </w:style>
  <w:style w:type="character" w:customStyle="1" w:styleId="CommentTextChar">
    <w:name w:val="Comment Text Char"/>
    <w:basedOn w:val="DefaultParagraphFont"/>
    <w:link w:val="CommentText"/>
    <w:uiPriority w:val="99"/>
    <w:semiHidden/>
    <w:rsid w:val="00654532"/>
    <w:rPr>
      <w:sz w:val="20"/>
      <w:szCs w:val="20"/>
    </w:rPr>
  </w:style>
  <w:style w:type="paragraph" w:styleId="CommentSubject">
    <w:name w:val="annotation subject"/>
    <w:basedOn w:val="CommentText"/>
    <w:next w:val="CommentText"/>
    <w:link w:val="CommentSubjectChar"/>
    <w:uiPriority w:val="99"/>
    <w:semiHidden/>
    <w:unhideWhenUsed/>
    <w:rsid w:val="00654532"/>
    <w:rPr>
      <w:b/>
      <w:bCs/>
    </w:rPr>
  </w:style>
  <w:style w:type="character" w:customStyle="1" w:styleId="CommentSubjectChar">
    <w:name w:val="Comment Subject Char"/>
    <w:basedOn w:val="CommentTextChar"/>
    <w:link w:val="CommentSubject"/>
    <w:uiPriority w:val="99"/>
    <w:semiHidden/>
    <w:rsid w:val="00654532"/>
    <w:rPr>
      <w:b/>
      <w:bCs/>
      <w:sz w:val="20"/>
      <w:szCs w:val="20"/>
    </w:rPr>
  </w:style>
  <w:style w:type="paragraph" w:styleId="BalloonText">
    <w:name w:val="Balloon Text"/>
    <w:basedOn w:val="Normal"/>
    <w:link w:val="BalloonTextChar"/>
    <w:uiPriority w:val="99"/>
    <w:semiHidden/>
    <w:unhideWhenUsed/>
    <w:rsid w:val="00654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5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48275">
      <w:bodyDiv w:val="1"/>
      <w:marLeft w:val="0"/>
      <w:marRight w:val="0"/>
      <w:marTop w:val="0"/>
      <w:marBottom w:val="0"/>
      <w:divBdr>
        <w:top w:val="none" w:sz="0" w:space="0" w:color="auto"/>
        <w:left w:val="none" w:sz="0" w:space="0" w:color="auto"/>
        <w:bottom w:val="none" w:sz="0" w:space="0" w:color="auto"/>
        <w:right w:val="none" w:sz="0" w:space="0" w:color="auto"/>
      </w:divBdr>
      <w:divsChild>
        <w:div w:id="1487864507">
          <w:marLeft w:val="547"/>
          <w:marRight w:val="0"/>
          <w:marTop w:val="125"/>
          <w:marBottom w:val="0"/>
          <w:divBdr>
            <w:top w:val="none" w:sz="0" w:space="0" w:color="auto"/>
            <w:left w:val="none" w:sz="0" w:space="0" w:color="auto"/>
            <w:bottom w:val="none" w:sz="0" w:space="0" w:color="auto"/>
            <w:right w:val="none" w:sz="0" w:space="0" w:color="auto"/>
          </w:divBdr>
        </w:div>
        <w:div w:id="1171291722">
          <w:marLeft w:val="547"/>
          <w:marRight w:val="0"/>
          <w:marTop w:val="125"/>
          <w:marBottom w:val="0"/>
          <w:divBdr>
            <w:top w:val="none" w:sz="0" w:space="0" w:color="auto"/>
            <w:left w:val="none" w:sz="0" w:space="0" w:color="auto"/>
            <w:bottom w:val="none" w:sz="0" w:space="0" w:color="auto"/>
            <w:right w:val="none" w:sz="0" w:space="0" w:color="auto"/>
          </w:divBdr>
        </w:div>
        <w:div w:id="1649481276">
          <w:marLeft w:val="547"/>
          <w:marRight w:val="0"/>
          <w:marTop w:val="125"/>
          <w:marBottom w:val="0"/>
          <w:divBdr>
            <w:top w:val="none" w:sz="0" w:space="0" w:color="auto"/>
            <w:left w:val="none" w:sz="0" w:space="0" w:color="auto"/>
            <w:bottom w:val="none" w:sz="0" w:space="0" w:color="auto"/>
            <w:right w:val="none" w:sz="0" w:space="0" w:color="auto"/>
          </w:divBdr>
        </w:div>
        <w:div w:id="1245452178">
          <w:marLeft w:val="547"/>
          <w:marRight w:val="0"/>
          <w:marTop w:val="125"/>
          <w:marBottom w:val="0"/>
          <w:divBdr>
            <w:top w:val="none" w:sz="0" w:space="0" w:color="auto"/>
            <w:left w:val="none" w:sz="0" w:space="0" w:color="auto"/>
            <w:bottom w:val="none" w:sz="0" w:space="0" w:color="auto"/>
            <w:right w:val="none" w:sz="0" w:space="0" w:color="auto"/>
          </w:divBdr>
        </w:div>
        <w:div w:id="732967016">
          <w:marLeft w:val="547"/>
          <w:marRight w:val="0"/>
          <w:marTop w:val="125"/>
          <w:marBottom w:val="0"/>
          <w:divBdr>
            <w:top w:val="none" w:sz="0" w:space="0" w:color="auto"/>
            <w:left w:val="none" w:sz="0" w:space="0" w:color="auto"/>
            <w:bottom w:val="none" w:sz="0" w:space="0" w:color="auto"/>
            <w:right w:val="none" w:sz="0" w:space="0" w:color="auto"/>
          </w:divBdr>
        </w:div>
      </w:divsChild>
    </w:div>
    <w:div w:id="655301895">
      <w:bodyDiv w:val="1"/>
      <w:marLeft w:val="0"/>
      <w:marRight w:val="0"/>
      <w:marTop w:val="0"/>
      <w:marBottom w:val="0"/>
      <w:divBdr>
        <w:top w:val="none" w:sz="0" w:space="0" w:color="auto"/>
        <w:left w:val="none" w:sz="0" w:space="0" w:color="auto"/>
        <w:bottom w:val="none" w:sz="0" w:space="0" w:color="auto"/>
        <w:right w:val="none" w:sz="0" w:space="0" w:color="auto"/>
      </w:divBdr>
      <w:divsChild>
        <w:div w:id="1779179298">
          <w:marLeft w:val="720"/>
          <w:marRight w:val="0"/>
          <w:marTop w:val="115"/>
          <w:marBottom w:val="0"/>
          <w:divBdr>
            <w:top w:val="none" w:sz="0" w:space="0" w:color="auto"/>
            <w:left w:val="none" w:sz="0" w:space="0" w:color="auto"/>
            <w:bottom w:val="none" w:sz="0" w:space="0" w:color="auto"/>
            <w:right w:val="none" w:sz="0" w:space="0" w:color="auto"/>
          </w:divBdr>
        </w:div>
        <w:div w:id="142428901">
          <w:marLeft w:val="720"/>
          <w:marRight w:val="0"/>
          <w:marTop w:val="115"/>
          <w:marBottom w:val="0"/>
          <w:divBdr>
            <w:top w:val="none" w:sz="0" w:space="0" w:color="auto"/>
            <w:left w:val="none" w:sz="0" w:space="0" w:color="auto"/>
            <w:bottom w:val="none" w:sz="0" w:space="0" w:color="auto"/>
            <w:right w:val="none" w:sz="0" w:space="0" w:color="auto"/>
          </w:divBdr>
        </w:div>
        <w:div w:id="1504978106">
          <w:marLeft w:val="720"/>
          <w:marRight w:val="0"/>
          <w:marTop w:val="115"/>
          <w:marBottom w:val="0"/>
          <w:divBdr>
            <w:top w:val="none" w:sz="0" w:space="0" w:color="auto"/>
            <w:left w:val="none" w:sz="0" w:space="0" w:color="auto"/>
            <w:bottom w:val="none" w:sz="0" w:space="0" w:color="auto"/>
            <w:right w:val="none" w:sz="0" w:space="0" w:color="auto"/>
          </w:divBdr>
        </w:div>
        <w:div w:id="1537693081">
          <w:marLeft w:val="720"/>
          <w:marRight w:val="0"/>
          <w:marTop w:val="115"/>
          <w:marBottom w:val="0"/>
          <w:divBdr>
            <w:top w:val="none" w:sz="0" w:space="0" w:color="auto"/>
            <w:left w:val="none" w:sz="0" w:space="0" w:color="auto"/>
            <w:bottom w:val="none" w:sz="0" w:space="0" w:color="auto"/>
            <w:right w:val="none" w:sz="0" w:space="0" w:color="auto"/>
          </w:divBdr>
        </w:div>
        <w:div w:id="1661228739">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BB353-D159-40BF-8D3A-1DE71633A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8727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Burnham</dc:creator>
  <cp:lastModifiedBy>Tom Burnham</cp:lastModifiedBy>
  <cp:revision>4</cp:revision>
  <dcterms:created xsi:type="dcterms:W3CDTF">2017-01-23T14:35:00Z</dcterms:created>
  <dcterms:modified xsi:type="dcterms:W3CDTF">2017-01-23T14:46:00Z</dcterms:modified>
</cp:coreProperties>
</file>