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B82D36" w:rsidRDefault="00B82D36" w:rsidP="00037FBC">
            <w:pPr>
              <w:ind w:right="-720"/>
              <w:rPr>
                <w:rFonts w:ascii="Arial" w:hAnsi="Arial" w:cs="Arial"/>
                <w:sz w:val="20"/>
                <w:szCs w:val="20"/>
              </w:rPr>
            </w:pPr>
          </w:p>
          <w:p w:rsidR="00551D8A" w:rsidRDefault="00B82D36" w:rsidP="00037FBC">
            <w:pPr>
              <w:ind w:right="-720"/>
              <w:rPr>
                <w:rFonts w:ascii="Arial" w:hAnsi="Arial" w:cs="Arial"/>
                <w:sz w:val="20"/>
                <w:szCs w:val="20"/>
              </w:rPr>
            </w:pPr>
            <w:r>
              <w:rPr>
                <w:rFonts w:ascii="Arial" w:hAnsi="Arial" w:cs="Arial"/>
                <w:sz w:val="20"/>
                <w:szCs w:val="20"/>
              </w:rPr>
              <w:t xml:space="preserve"> </w:t>
            </w:r>
            <w:r w:rsidR="001B5B1C">
              <w:rPr>
                <w:rFonts w:ascii="Arial" w:hAnsi="Arial" w:cs="Arial"/>
                <w:sz w:val="20"/>
                <w:szCs w:val="20"/>
              </w:rPr>
              <w:t>x</w:t>
            </w: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B82D36">
            <w:pPr>
              <w:ind w:right="-720"/>
              <w:rPr>
                <w:rFonts w:ascii="Arial" w:hAnsi="Arial" w:cs="Arial"/>
                <w:sz w:val="20"/>
                <w:szCs w:val="20"/>
              </w:rPr>
            </w:pPr>
            <w:r>
              <w:rPr>
                <w:rFonts w:ascii="Arial" w:hAnsi="Arial" w:cs="Arial"/>
                <w:sz w:val="20"/>
                <w:szCs w:val="20"/>
              </w:rPr>
              <w:t>$</w:t>
            </w:r>
            <w:r w:rsidR="00B82D36">
              <w:rPr>
                <w:rFonts w:ascii="Arial" w:hAnsi="Arial" w:cs="Arial"/>
                <w:sz w:val="20"/>
                <w:szCs w:val="20"/>
              </w:rPr>
              <w:t>325,000</w:t>
            </w:r>
          </w:p>
        </w:tc>
        <w:tc>
          <w:tcPr>
            <w:tcW w:w="3330" w:type="dxa"/>
          </w:tcPr>
          <w:p w:rsidR="00874EF7" w:rsidRPr="00B66A21" w:rsidRDefault="00C91F22" w:rsidP="001B5B1C">
            <w:pPr>
              <w:ind w:right="-720"/>
              <w:rPr>
                <w:rFonts w:ascii="Arial" w:hAnsi="Arial" w:cs="Arial"/>
                <w:sz w:val="20"/>
                <w:szCs w:val="20"/>
              </w:rPr>
            </w:pPr>
            <w:r>
              <w:rPr>
                <w:rFonts w:ascii="Arial" w:hAnsi="Arial" w:cs="Arial"/>
                <w:sz w:val="20"/>
                <w:szCs w:val="20"/>
              </w:rPr>
              <w:t>$</w:t>
            </w:r>
            <w:r w:rsidR="001B5B1C">
              <w:rPr>
                <w:rFonts w:ascii="Arial" w:hAnsi="Arial" w:cs="Arial"/>
                <w:sz w:val="20"/>
                <w:szCs w:val="20"/>
              </w:rPr>
              <w:t>268,660</w:t>
            </w:r>
          </w:p>
        </w:tc>
        <w:tc>
          <w:tcPr>
            <w:tcW w:w="3420" w:type="dxa"/>
          </w:tcPr>
          <w:p w:rsidR="00874EF7" w:rsidRPr="00B66A21" w:rsidRDefault="001B5B1C" w:rsidP="00551D8A">
            <w:pPr>
              <w:ind w:right="-720"/>
              <w:rPr>
                <w:rFonts w:ascii="Arial" w:hAnsi="Arial" w:cs="Arial"/>
                <w:sz w:val="20"/>
                <w:szCs w:val="20"/>
              </w:rPr>
            </w:pPr>
            <w:r>
              <w:rPr>
                <w:rFonts w:ascii="Arial" w:hAnsi="Arial" w:cs="Arial"/>
                <w:sz w:val="20"/>
                <w:szCs w:val="20"/>
              </w:rPr>
              <w:t>10</w:t>
            </w:r>
            <w:r w:rsidR="00C91F22">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1B5B1C">
            <w:pPr>
              <w:ind w:right="-720"/>
              <w:jc w:val="center"/>
              <w:rPr>
                <w:rFonts w:ascii="Arial" w:hAnsi="Arial" w:cs="Arial"/>
                <w:sz w:val="20"/>
                <w:szCs w:val="20"/>
              </w:rPr>
            </w:pPr>
            <w:r>
              <w:rPr>
                <w:rFonts w:ascii="Arial" w:hAnsi="Arial" w:cs="Arial"/>
                <w:sz w:val="20"/>
                <w:szCs w:val="20"/>
              </w:rPr>
              <w:t>$</w:t>
            </w:r>
            <w:r w:rsidR="001B5B1C">
              <w:rPr>
                <w:rFonts w:ascii="Arial" w:hAnsi="Arial" w:cs="Arial"/>
                <w:sz w:val="20"/>
                <w:szCs w:val="20"/>
              </w:rPr>
              <w:t>268,660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B5B1C" w:rsidRDefault="001B5B1C" w:rsidP="00424D43">
            <w:pPr>
              <w:ind w:right="-720"/>
              <w:rPr>
                <w:rFonts w:ascii="Arial" w:hAnsi="Arial" w:cs="Arial"/>
                <w:sz w:val="20"/>
                <w:szCs w:val="20"/>
              </w:rPr>
            </w:pPr>
            <w:r>
              <w:rPr>
                <w:rFonts w:ascii="Arial" w:hAnsi="Arial" w:cs="Arial"/>
                <w:sz w:val="20"/>
                <w:szCs w:val="20"/>
              </w:rPr>
              <w:t xml:space="preserve">A 3 year contract has been awarded and the planning and organization for 3 ME Design users group meetings.  </w:t>
            </w:r>
          </w:p>
          <w:p w:rsidR="00B82D36" w:rsidRDefault="001B5B1C" w:rsidP="00424D43">
            <w:pPr>
              <w:ind w:right="-720"/>
              <w:rPr>
                <w:rFonts w:ascii="Arial" w:hAnsi="Arial" w:cs="Arial"/>
                <w:sz w:val="20"/>
                <w:szCs w:val="20"/>
              </w:rPr>
            </w:pPr>
            <w:r>
              <w:rPr>
                <w:rFonts w:ascii="Arial" w:hAnsi="Arial" w:cs="Arial"/>
                <w:sz w:val="20"/>
                <w:szCs w:val="20"/>
              </w:rPr>
              <w:t>The first annual meeting will be held in I</w:t>
            </w:r>
            <w:bookmarkStart w:id="0" w:name="_GoBack"/>
            <w:bookmarkEnd w:id="0"/>
            <w:r>
              <w:rPr>
                <w:rFonts w:ascii="Arial" w:hAnsi="Arial" w:cs="Arial"/>
                <w:sz w:val="20"/>
                <w:szCs w:val="20"/>
              </w:rPr>
              <w:t>ndianapolis, IN on Dec 14-15, 2016.</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1B5B1C" w:rsidRDefault="001B5B1C" w:rsidP="00551D8A">
            <w:pPr>
              <w:ind w:right="-720"/>
              <w:rPr>
                <w:rFonts w:ascii="Arial" w:hAnsi="Arial" w:cs="Arial"/>
                <w:sz w:val="20"/>
                <w:szCs w:val="20"/>
              </w:rPr>
            </w:pPr>
            <w:r>
              <w:rPr>
                <w:rFonts w:ascii="Arial" w:hAnsi="Arial" w:cs="Arial"/>
                <w:sz w:val="20"/>
                <w:szCs w:val="20"/>
              </w:rPr>
              <w:t xml:space="preserve">Annual ME Users group meeting will be held in Indianapolis, IN on December 14-15.  </w:t>
            </w:r>
          </w:p>
          <w:p w:rsidR="00601EBD" w:rsidRDefault="001B5B1C" w:rsidP="00551D8A">
            <w:pPr>
              <w:ind w:right="-720"/>
              <w:rPr>
                <w:rFonts w:ascii="Arial" w:hAnsi="Arial" w:cs="Arial"/>
                <w:sz w:val="20"/>
                <w:szCs w:val="20"/>
              </w:rPr>
            </w:pPr>
            <w:r>
              <w:rPr>
                <w:rFonts w:ascii="Arial" w:hAnsi="Arial" w:cs="Arial"/>
                <w:sz w:val="20"/>
                <w:szCs w:val="20"/>
              </w:rPr>
              <w:t>Agenda is provided as an attachment.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DA" w:rsidRDefault="00BB7BDA" w:rsidP="00106C83">
      <w:pPr>
        <w:spacing w:after="0" w:line="240" w:lineRule="auto"/>
      </w:pPr>
      <w:r>
        <w:separator/>
      </w:r>
    </w:p>
  </w:endnote>
  <w:endnote w:type="continuationSeparator" w:id="0">
    <w:p w:rsidR="00BB7BDA" w:rsidRDefault="00BB7BD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DA" w:rsidRDefault="00BB7BDA" w:rsidP="00106C83">
      <w:pPr>
        <w:spacing w:after="0" w:line="240" w:lineRule="auto"/>
      </w:pPr>
      <w:r>
        <w:separator/>
      </w:r>
    </w:p>
  </w:footnote>
  <w:footnote w:type="continuationSeparator" w:id="0">
    <w:p w:rsidR="00BB7BDA" w:rsidRDefault="00BB7BD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71AE"/>
    <w:rsid w:val="00106C83"/>
    <w:rsid w:val="001547D0"/>
    <w:rsid w:val="00161153"/>
    <w:rsid w:val="001B5B1C"/>
    <w:rsid w:val="0021446D"/>
    <w:rsid w:val="00283AAF"/>
    <w:rsid w:val="00292220"/>
    <w:rsid w:val="00293FD8"/>
    <w:rsid w:val="002A79C8"/>
    <w:rsid w:val="0038705A"/>
    <w:rsid w:val="004144E6"/>
    <w:rsid w:val="004156B2"/>
    <w:rsid w:val="00424D43"/>
    <w:rsid w:val="00437734"/>
    <w:rsid w:val="004E14DC"/>
    <w:rsid w:val="00535598"/>
    <w:rsid w:val="00547EE3"/>
    <w:rsid w:val="00551D8A"/>
    <w:rsid w:val="00581B36"/>
    <w:rsid w:val="00583E8E"/>
    <w:rsid w:val="00601EBD"/>
    <w:rsid w:val="00682C5E"/>
    <w:rsid w:val="00743C01"/>
    <w:rsid w:val="00790C4A"/>
    <w:rsid w:val="007B6460"/>
    <w:rsid w:val="007E5BD2"/>
    <w:rsid w:val="00811340"/>
    <w:rsid w:val="00872F18"/>
    <w:rsid w:val="00874EF7"/>
    <w:rsid w:val="00936211"/>
    <w:rsid w:val="009670CF"/>
    <w:rsid w:val="00A43875"/>
    <w:rsid w:val="00A63677"/>
    <w:rsid w:val="00A725FA"/>
    <w:rsid w:val="00A879AF"/>
    <w:rsid w:val="00AB76A1"/>
    <w:rsid w:val="00AE46B0"/>
    <w:rsid w:val="00B2185C"/>
    <w:rsid w:val="00B242E2"/>
    <w:rsid w:val="00B66A21"/>
    <w:rsid w:val="00B82D36"/>
    <w:rsid w:val="00BB7BDA"/>
    <w:rsid w:val="00C13753"/>
    <w:rsid w:val="00C91F22"/>
    <w:rsid w:val="00D05DC0"/>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A818-6258-4A34-83BF-F5C0278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Chris Wagner</cp:lastModifiedBy>
  <cp:revision>2</cp:revision>
  <cp:lastPrinted>2011-06-21T20:32:00Z</cp:lastPrinted>
  <dcterms:created xsi:type="dcterms:W3CDTF">2016-10-19T12:57:00Z</dcterms:created>
  <dcterms:modified xsi:type="dcterms:W3CDTF">2016-10-19T12:57:00Z</dcterms:modified>
</cp:coreProperties>
</file>