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="008F5A12">
        <w:rPr>
          <w:rFonts w:ascii="Arial" w:hAnsi="Arial" w:cs="Arial"/>
          <w:b/>
          <w:sz w:val="24"/>
          <w:szCs w:val="24"/>
        </w:rPr>
        <w:t>----</w:t>
      </w:r>
      <w:r w:rsidR="008F5A12">
        <w:rPr>
          <w:rFonts w:ascii="Arial" w:hAnsi="Arial" w:cs="Arial"/>
          <w:sz w:val="24"/>
          <w:szCs w:val="24"/>
        </w:rPr>
        <w:t xml:space="preserve"> </w:t>
      </w:r>
      <w:r w:rsidR="008F5A12">
        <w:rPr>
          <w:rFonts w:ascii="Arial" w:hAnsi="Arial" w:cs="Arial"/>
          <w:b/>
          <w:sz w:val="24"/>
          <w:szCs w:val="24"/>
        </w:rPr>
        <w:t>Utah Department of Transportation ----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720" w:type="dxa"/>
        <w:tblLayout w:type="fixed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77069B" w:rsidRPr="0077069B" w:rsidTr="00A02EE8">
        <w:trPr>
          <w:trHeight w:val="1997"/>
        </w:trPr>
        <w:tc>
          <w:tcPr>
            <w:tcW w:w="5418" w:type="dxa"/>
            <w:gridSpan w:val="2"/>
          </w:tcPr>
          <w:p w:rsidR="00551D8A" w:rsidRPr="0077069B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77069B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77069B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77069B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E35E0F" w:rsidRPr="0077069B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E34A5" w:rsidRPr="0077069B" w:rsidRDefault="00E5618C" w:rsidP="00E5618C">
            <w:pPr>
              <w:ind w:right="-72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77069B">
              <w:rPr>
                <w:rFonts w:ascii="Arial" w:hAnsi="Arial" w:cs="Arial"/>
                <w:b/>
                <w:sz w:val="24"/>
                <w:szCs w:val="24"/>
                <w:u w:val="single"/>
              </w:rPr>
              <w:t>TPF-5(064</w:t>
            </w:r>
            <w:r w:rsidR="00F44E10" w:rsidRPr="0077069B">
              <w:rPr>
                <w:rFonts w:ascii="Arial" w:hAnsi="Arial" w:cs="Arial"/>
                <w:b/>
                <w:sz w:val="24"/>
                <w:szCs w:val="24"/>
                <w:u w:val="single"/>
              </w:rPr>
              <w:t>)</w:t>
            </w:r>
          </w:p>
        </w:tc>
        <w:tc>
          <w:tcPr>
            <w:tcW w:w="5490" w:type="dxa"/>
            <w:gridSpan w:val="2"/>
          </w:tcPr>
          <w:p w:rsidR="00551D8A" w:rsidRPr="0077069B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77069B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2C33CC" w:rsidRDefault="002C33CC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51D8A" w:rsidRPr="0077069B" w:rsidRDefault="00EE404D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8B598D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551D8A" w:rsidRPr="008B598D">
              <w:rPr>
                <w:rFonts w:ascii="Arial" w:hAnsi="Arial" w:cs="Arial"/>
                <w:sz w:val="20"/>
                <w:szCs w:val="20"/>
              </w:rPr>
              <w:t>Quarter 1 (January 1 – March 31</w:t>
            </w:r>
            <w:r w:rsidR="002C33CC" w:rsidRPr="008B598D">
              <w:rPr>
                <w:rFonts w:ascii="Arial" w:hAnsi="Arial" w:cs="Arial"/>
                <w:sz w:val="20"/>
                <w:szCs w:val="20"/>
              </w:rPr>
              <w:t>, 201</w:t>
            </w:r>
            <w:r w:rsidR="006E013A" w:rsidRPr="008B598D">
              <w:rPr>
                <w:rFonts w:ascii="Arial" w:hAnsi="Arial" w:cs="Arial"/>
                <w:sz w:val="20"/>
                <w:szCs w:val="20"/>
              </w:rPr>
              <w:t>6</w:t>
            </w:r>
            <w:r w:rsidR="00551D8A" w:rsidRPr="008B598D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551D8A" w:rsidRPr="008B598D" w:rsidRDefault="006365A3" w:rsidP="008B598D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2C33C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281472" w:rsidRPr="002C33C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B598D">
              <w:rPr>
                <w:rFonts w:ascii="Arial" w:hAnsi="Arial" w:cs="Arial"/>
                <w:b/>
                <w:sz w:val="20"/>
                <w:szCs w:val="20"/>
              </w:rPr>
              <w:t xml:space="preserve"> X </w:t>
            </w:r>
            <w:r w:rsidR="00551D8A" w:rsidRPr="008B598D">
              <w:rPr>
                <w:rFonts w:ascii="Arial" w:hAnsi="Arial" w:cs="Arial"/>
                <w:b/>
                <w:sz w:val="20"/>
                <w:szCs w:val="20"/>
              </w:rPr>
              <w:t>Quarter 2 (April 1 – June 30</w:t>
            </w:r>
            <w:r w:rsidR="002C33CC" w:rsidRPr="008B598D">
              <w:rPr>
                <w:rFonts w:ascii="Arial" w:hAnsi="Arial" w:cs="Arial"/>
                <w:b/>
                <w:sz w:val="20"/>
                <w:szCs w:val="20"/>
              </w:rPr>
              <w:t>, 201</w:t>
            </w:r>
            <w:r w:rsidR="006E013A" w:rsidRPr="008B598D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="00551D8A" w:rsidRPr="008B598D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:rsidR="00551D8A" w:rsidRPr="004133EB" w:rsidRDefault="00F65B54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4133EB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551D8A" w:rsidRPr="004133EB">
              <w:rPr>
                <w:rFonts w:ascii="Arial" w:hAnsi="Arial" w:cs="Arial"/>
                <w:sz w:val="20"/>
                <w:szCs w:val="20"/>
              </w:rPr>
              <w:t>Quarter 3 (July 1 – September 30</w:t>
            </w:r>
            <w:r w:rsidR="002C33CC" w:rsidRPr="004133EB">
              <w:rPr>
                <w:rFonts w:ascii="Arial" w:hAnsi="Arial" w:cs="Arial"/>
                <w:sz w:val="20"/>
                <w:szCs w:val="20"/>
              </w:rPr>
              <w:t>, 201</w:t>
            </w:r>
            <w:r w:rsidR="006E013A">
              <w:rPr>
                <w:rFonts w:ascii="Arial" w:hAnsi="Arial" w:cs="Arial"/>
                <w:sz w:val="20"/>
                <w:szCs w:val="20"/>
              </w:rPr>
              <w:t>6</w:t>
            </w:r>
            <w:r w:rsidR="00551D8A" w:rsidRPr="004133EB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551D8A" w:rsidRPr="006E013A" w:rsidRDefault="003E72AB" w:rsidP="006E013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E013A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6E013A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281472" w:rsidRPr="006E013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81B36" w:rsidRPr="006E013A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 w:rsidRPr="006E013A">
              <w:rPr>
                <w:rFonts w:ascii="Arial" w:hAnsi="Arial" w:cs="Arial"/>
                <w:sz w:val="20"/>
                <w:szCs w:val="20"/>
              </w:rPr>
              <w:t xml:space="preserve"> – December 31</w:t>
            </w:r>
            <w:r w:rsidR="002C33CC" w:rsidRPr="006E013A">
              <w:rPr>
                <w:rFonts w:ascii="Arial" w:hAnsi="Arial" w:cs="Arial"/>
                <w:sz w:val="20"/>
                <w:szCs w:val="20"/>
              </w:rPr>
              <w:t>, 201</w:t>
            </w:r>
            <w:r w:rsidR="006E013A">
              <w:rPr>
                <w:rFonts w:ascii="Arial" w:hAnsi="Arial" w:cs="Arial"/>
                <w:sz w:val="20"/>
                <w:szCs w:val="20"/>
              </w:rPr>
              <w:t>6</w:t>
            </w:r>
            <w:r w:rsidR="00551D8A" w:rsidRPr="006E013A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77069B" w:rsidRPr="0077069B" w:rsidTr="00A02EE8">
        <w:tc>
          <w:tcPr>
            <w:tcW w:w="10908" w:type="dxa"/>
            <w:gridSpan w:val="4"/>
          </w:tcPr>
          <w:p w:rsidR="00743C01" w:rsidRPr="0077069B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DE34A5" w:rsidRPr="0077069B" w:rsidRDefault="00DE34A5" w:rsidP="00551D8A">
            <w:pPr>
              <w:ind w:right="-7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43C01" w:rsidRPr="0077069B" w:rsidRDefault="00E5618C" w:rsidP="00551D8A">
            <w:pPr>
              <w:ind w:right="-720"/>
              <w:rPr>
                <w:rFonts w:ascii="Arial" w:hAnsi="Arial" w:cs="Arial"/>
                <w:sz w:val="16"/>
                <w:szCs w:val="16"/>
              </w:rPr>
            </w:pPr>
            <w:r w:rsidRPr="0077069B">
              <w:rPr>
                <w:rFonts w:ascii="Arial" w:hAnsi="Arial" w:cs="Arial"/>
                <w:b/>
                <w:sz w:val="24"/>
                <w:szCs w:val="24"/>
              </w:rPr>
              <w:t>Western Alliance for Quality Transportation Construction (WAQTC)</w:t>
            </w:r>
          </w:p>
        </w:tc>
      </w:tr>
      <w:tr w:rsidR="0077069B" w:rsidRPr="0077069B" w:rsidTr="00A02EE8">
        <w:tc>
          <w:tcPr>
            <w:tcW w:w="4158" w:type="dxa"/>
          </w:tcPr>
          <w:p w:rsidR="00743C01" w:rsidRPr="0077069B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DE34A5" w:rsidRPr="0077069B" w:rsidRDefault="00DE34A5" w:rsidP="00551D8A">
            <w:pPr>
              <w:ind w:right="-7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DE34A5" w:rsidRPr="0077069B" w:rsidRDefault="00E5618C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77069B">
              <w:rPr>
                <w:rFonts w:ascii="Arial" w:hAnsi="Arial" w:cs="Arial"/>
                <w:b/>
                <w:sz w:val="24"/>
                <w:szCs w:val="24"/>
              </w:rPr>
              <w:t>Scott Andrus</w:t>
            </w:r>
          </w:p>
        </w:tc>
        <w:tc>
          <w:tcPr>
            <w:tcW w:w="3330" w:type="dxa"/>
            <w:gridSpan w:val="2"/>
          </w:tcPr>
          <w:p w:rsidR="00743C01" w:rsidRPr="0077069B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094A20" w:rsidRPr="0077069B" w:rsidRDefault="00094A20" w:rsidP="00551D8A">
            <w:pPr>
              <w:ind w:right="-7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094A20" w:rsidRPr="0077069B" w:rsidRDefault="00094A20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77069B">
              <w:rPr>
                <w:rFonts w:ascii="Arial" w:hAnsi="Arial" w:cs="Arial"/>
                <w:b/>
                <w:sz w:val="24"/>
                <w:szCs w:val="24"/>
              </w:rPr>
              <w:t>801-965-</w:t>
            </w:r>
            <w:r w:rsidR="00E5618C" w:rsidRPr="0077069B">
              <w:rPr>
                <w:rFonts w:ascii="Arial" w:hAnsi="Arial" w:cs="Arial"/>
                <w:b/>
                <w:sz w:val="24"/>
                <w:szCs w:val="24"/>
              </w:rPr>
              <w:t>4859</w:t>
            </w:r>
          </w:p>
        </w:tc>
        <w:tc>
          <w:tcPr>
            <w:tcW w:w="3420" w:type="dxa"/>
          </w:tcPr>
          <w:p w:rsidR="00E5618C" w:rsidRPr="0077069B" w:rsidRDefault="00E5618C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E-Mail:</w:t>
            </w:r>
          </w:p>
          <w:p w:rsidR="00E5618C" w:rsidRPr="0077069B" w:rsidRDefault="00E5618C" w:rsidP="00551D8A">
            <w:pPr>
              <w:ind w:right="-7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156B2" w:rsidRPr="0077069B" w:rsidRDefault="00353C62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="00E5618C" w:rsidRPr="0077069B">
              <w:rPr>
                <w:rFonts w:ascii="Arial" w:hAnsi="Arial" w:cs="Arial"/>
                <w:b/>
                <w:sz w:val="24"/>
                <w:szCs w:val="24"/>
              </w:rPr>
              <w:t>cottandrus</w:t>
            </w:r>
            <w:r w:rsidR="00F44E10" w:rsidRPr="0077069B">
              <w:rPr>
                <w:rFonts w:ascii="Arial" w:hAnsi="Arial" w:cs="Arial"/>
                <w:b/>
                <w:sz w:val="24"/>
                <w:szCs w:val="24"/>
              </w:rPr>
              <w:t>@utah.gov</w:t>
            </w:r>
          </w:p>
        </w:tc>
      </w:tr>
      <w:tr w:rsidR="0077069B" w:rsidRPr="0077069B" w:rsidTr="00A02EE8">
        <w:tc>
          <w:tcPr>
            <w:tcW w:w="4158" w:type="dxa"/>
          </w:tcPr>
          <w:p w:rsidR="00535598" w:rsidRPr="0077069B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:rsidR="00F44E10" w:rsidRPr="0077069B" w:rsidRDefault="00F44E10" w:rsidP="00D74CFF">
            <w:pPr>
              <w:ind w:right="-7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F44E10" w:rsidRPr="0077069B" w:rsidRDefault="00E5618C" w:rsidP="00447D24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77069B">
              <w:rPr>
                <w:rFonts w:ascii="Arial" w:hAnsi="Arial" w:cs="Arial"/>
                <w:b/>
                <w:sz w:val="24"/>
                <w:szCs w:val="24"/>
              </w:rPr>
              <w:t>420</w:t>
            </w:r>
            <w:r w:rsidR="00447D24">
              <w:rPr>
                <w:rFonts w:ascii="Arial" w:hAnsi="Arial" w:cs="Arial"/>
                <w:b/>
                <w:sz w:val="24"/>
                <w:szCs w:val="24"/>
              </w:rPr>
              <w:t>72</w:t>
            </w:r>
          </w:p>
        </w:tc>
        <w:tc>
          <w:tcPr>
            <w:tcW w:w="3330" w:type="dxa"/>
            <w:gridSpan w:val="2"/>
          </w:tcPr>
          <w:p w:rsidR="00535598" w:rsidRPr="0077069B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:rsidR="00535598" w:rsidRPr="0077069B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77069B" w:rsidRDefault="00535598" w:rsidP="00D74CF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77069B" w:rsidRDefault="00E50A95" w:rsidP="00D74CF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October 1, 20</w:t>
            </w:r>
            <w:r w:rsidR="006C62CB">
              <w:rPr>
                <w:rFonts w:ascii="Arial" w:hAnsi="Arial" w:cs="Arial"/>
                <w:sz w:val="20"/>
                <w:szCs w:val="20"/>
              </w:rPr>
              <w:t>02</w:t>
            </w:r>
          </w:p>
        </w:tc>
      </w:tr>
      <w:tr w:rsidR="0077069B" w:rsidRPr="0077069B" w:rsidTr="00A02EE8">
        <w:tc>
          <w:tcPr>
            <w:tcW w:w="4158" w:type="dxa"/>
          </w:tcPr>
          <w:p w:rsidR="00535598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E50A95" w:rsidRDefault="00E50A95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50A95" w:rsidRPr="0077069B" w:rsidRDefault="00E50A95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October 1, 20</w:t>
            </w:r>
            <w:r w:rsidR="00BB2486"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3330" w:type="dxa"/>
            <w:gridSpan w:val="2"/>
          </w:tcPr>
          <w:p w:rsidR="00535598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A02EE8" w:rsidRPr="0077069B" w:rsidRDefault="00A02EE8" w:rsidP="00353C62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Based on the current funding, this project should last to </w:t>
            </w:r>
            <w:r w:rsidR="00353C62">
              <w:rPr>
                <w:rFonts w:ascii="Arial" w:hAnsi="Arial" w:cs="Arial"/>
                <w:b/>
                <w:color w:val="C00000"/>
                <w:sz w:val="20"/>
                <w:szCs w:val="20"/>
                <w:u w:val="single"/>
              </w:rPr>
              <w:t>2016</w:t>
            </w:r>
          </w:p>
        </w:tc>
        <w:tc>
          <w:tcPr>
            <w:tcW w:w="3420" w:type="dxa"/>
            <w:vAlign w:val="center"/>
          </w:tcPr>
          <w:p w:rsidR="00535598" w:rsidRPr="0077069B" w:rsidRDefault="00535598" w:rsidP="00A02EE8">
            <w:pPr>
              <w:ind w:right="-7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Pr="0077069B" w:rsidRDefault="00535598" w:rsidP="00A02EE8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35598" w:rsidRPr="0077069B" w:rsidRDefault="00A02EE8" w:rsidP="00A02EE8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18433C" w:rsidRPr="00B66A21" w:rsidRDefault="0018433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18433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F44E10">
        <w:rPr>
          <w:rFonts w:ascii="Arial" w:hAnsi="Arial" w:cs="Arial"/>
          <w:sz w:val="20"/>
          <w:szCs w:val="20"/>
        </w:rPr>
        <w:t xml:space="preserve"> </w:t>
      </w:r>
      <w:r w:rsidR="00EF2234">
        <w:rPr>
          <w:rFonts w:ascii="Arial" w:hAnsi="Arial" w:cs="Arial"/>
          <w:sz w:val="20"/>
          <w:szCs w:val="20"/>
        </w:rPr>
        <w:t>X</w:t>
      </w:r>
      <w:r w:rsidR="00A02EE8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_ </w:t>
      </w:r>
      <w:proofErr w:type="gramStart"/>
      <w:r w:rsidR="00743C01" w:rsidRPr="00B66A21">
        <w:rPr>
          <w:rFonts w:ascii="Arial" w:hAnsi="Arial" w:cs="Arial"/>
          <w:sz w:val="20"/>
          <w:szCs w:val="20"/>
        </w:rPr>
        <w:t>On</w:t>
      </w:r>
      <w:proofErr w:type="gramEnd"/>
      <w:r w:rsidR="00743C01" w:rsidRPr="00B66A21">
        <w:rPr>
          <w:rFonts w:ascii="Arial" w:hAnsi="Arial" w:cs="Arial"/>
          <w:sz w:val="20"/>
          <w:szCs w:val="20"/>
        </w:rPr>
        <w:t xml:space="preserve">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_</w:t>
      </w:r>
      <w:r w:rsidR="00743C01" w:rsidRPr="00B66A21">
        <w:rPr>
          <w:rFonts w:ascii="Arial" w:hAnsi="Arial" w:cs="Arial"/>
          <w:sz w:val="36"/>
          <w:szCs w:val="36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_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Default="00874EF7" w:rsidP="00FA1804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50A95" w:rsidRPr="00B66A21" w:rsidRDefault="00E50A95" w:rsidP="00FA1804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$420,000.00</w:t>
            </w:r>
          </w:p>
        </w:tc>
        <w:tc>
          <w:tcPr>
            <w:tcW w:w="3330" w:type="dxa"/>
          </w:tcPr>
          <w:p w:rsidR="00874EF7" w:rsidRDefault="00874EF7" w:rsidP="00FA1804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50A95" w:rsidRDefault="00E50A95" w:rsidP="00FA1804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8B598D">
              <w:rPr>
                <w:rFonts w:ascii="Arial" w:hAnsi="Arial" w:cs="Arial"/>
                <w:sz w:val="20"/>
                <w:szCs w:val="20"/>
              </w:rPr>
              <w:t>415,199.50</w:t>
            </w:r>
          </w:p>
          <w:p w:rsidR="00E50A95" w:rsidRPr="00B66A21" w:rsidRDefault="00E50A95" w:rsidP="00FA1804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74EF7" w:rsidRDefault="0076705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Goals are ongoing</w:t>
            </w:r>
            <w:r w:rsidR="0049418E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no end date; to </w:t>
            </w:r>
          </w:p>
          <w:p w:rsidR="0076705C" w:rsidRPr="00B66A21" w:rsidRDefault="0049418E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76705C">
              <w:rPr>
                <w:rFonts w:ascii="Arial" w:hAnsi="Arial" w:cs="Arial"/>
                <w:sz w:val="20"/>
                <w:szCs w:val="20"/>
              </w:rPr>
              <w:t>ate</w:t>
            </w:r>
            <w:proofErr w:type="gramEnd"/>
            <w:r w:rsidR="0076705C">
              <w:rPr>
                <w:rFonts w:ascii="Arial" w:hAnsi="Arial" w:cs="Arial"/>
                <w:sz w:val="20"/>
                <w:szCs w:val="20"/>
              </w:rPr>
              <w:t xml:space="preserve"> goals are being met.</w:t>
            </w: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</w:t>
            </w:r>
            <w:r w:rsidR="006C62CB"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Default="00B66A21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62CB" w:rsidRPr="00B66A21" w:rsidRDefault="009D4A4B" w:rsidP="008B598D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8B598D">
              <w:rPr>
                <w:rFonts w:ascii="Arial" w:hAnsi="Arial" w:cs="Arial"/>
                <w:sz w:val="20"/>
                <w:szCs w:val="20"/>
              </w:rPr>
              <w:t>13,958.45</w:t>
            </w:r>
          </w:p>
        </w:tc>
        <w:tc>
          <w:tcPr>
            <w:tcW w:w="3330" w:type="dxa"/>
          </w:tcPr>
          <w:p w:rsid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53F3A" w:rsidRPr="00FA1804" w:rsidRDefault="00B53F3A" w:rsidP="00FA18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A1804">
              <w:rPr>
                <w:rFonts w:ascii="Arial" w:hAnsi="Arial" w:cs="Arial"/>
                <w:color w:val="000000"/>
                <w:sz w:val="20"/>
                <w:szCs w:val="20"/>
              </w:rPr>
              <w:t>$</w:t>
            </w:r>
            <w:r w:rsidR="008B598D">
              <w:rPr>
                <w:rFonts w:ascii="Arial" w:hAnsi="Arial" w:cs="Arial"/>
                <w:color w:val="000000"/>
                <w:sz w:val="20"/>
                <w:szCs w:val="20"/>
              </w:rPr>
              <w:t>13,958.45</w:t>
            </w:r>
          </w:p>
          <w:p w:rsidR="00EE404D" w:rsidRPr="00B66A21" w:rsidRDefault="00EE404D" w:rsidP="002B3DE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66A21" w:rsidRPr="00B66A21" w:rsidRDefault="007C1993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(Ongoing; no anticipated expire)</w:t>
            </w: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49418E" w:rsidRDefault="0049418E" w:rsidP="00502F4D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062A53" w:rsidRDefault="00062A53" w:rsidP="00502F4D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New TPF for WAQTC created.</w:t>
            </w:r>
          </w:p>
          <w:p w:rsidR="00062A53" w:rsidRDefault="00062A53" w:rsidP="00502F4D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062A53" w:rsidRDefault="00062A53" w:rsidP="00502F4D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Contract for consultant completed for this year.</w:t>
            </w:r>
          </w:p>
          <w:p w:rsidR="00062A53" w:rsidRDefault="00062A53" w:rsidP="00502F4D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502F4D" w:rsidRDefault="00502F4D" w:rsidP="00062A53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502F4D">
            <w:pPr>
              <w:ind w:right="72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02F4D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49418E" w:rsidRDefault="0049418E" w:rsidP="00502F4D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DB76FF" w:rsidRDefault="00DB76FF" w:rsidP="00DB76FF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QAC meeting will be held from July 18-21, 2016 in Vancouver, Washington to finalize proposals for 2016 AASHTO SOM standards, revisions to certification processes.</w:t>
            </w:r>
          </w:p>
          <w:p w:rsidR="00DB76FF" w:rsidRDefault="00DB76FF" w:rsidP="00DB76FF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DB76FF" w:rsidRDefault="00DB76FF" w:rsidP="00DB76FF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Executive Committee Meeting will be held on July 31, 2016 prior to start of AASHTO SOM Conference.</w:t>
            </w:r>
          </w:p>
          <w:p w:rsidR="00DB76FF" w:rsidRDefault="00DB76FF" w:rsidP="00DB76FF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062A53" w:rsidP="00DB76FF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Proposed revisions to AASHTO standards to SOM.  </w:t>
            </w:r>
          </w:p>
          <w:p w:rsidR="00E30246" w:rsidRDefault="00E30246" w:rsidP="00502F4D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  <w:p w:rsidR="00E30246" w:rsidRDefault="00E30246" w:rsidP="0036279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72D47" w:rsidRDefault="00062A53" w:rsidP="0028147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TPF Solicitation created and sent out.</w:t>
            </w:r>
          </w:p>
          <w:p w:rsidR="00062A53" w:rsidRPr="0049418E" w:rsidRDefault="00062A53" w:rsidP="0028147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49418E" w:rsidRPr="0049418E" w:rsidRDefault="00062A53" w:rsidP="0028147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Consultant's contract set for current fiscal year.</w:t>
            </w:r>
          </w:p>
          <w:p w:rsidR="0049418E" w:rsidRDefault="0049418E" w:rsidP="00281472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02F4D">
            <w:pPr>
              <w:ind w:right="72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02F4D">
            <w:pPr>
              <w:ind w:right="72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Circumstance affecting project or budget.  (Please describe any challenges encountered or anticipated that 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>set forth in the agreement, along with recommended solutions to those problems).</w:t>
            </w:r>
          </w:p>
          <w:p w:rsidR="00F81502" w:rsidRDefault="00F81502" w:rsidP="00502F4D">
            <w:pPr>
              <w:ind w:right="72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81502" w:rsidRPr="0049418E" w:rsidRDefault="00F81502" w:rsidP="00502F4D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 w:rsidRPr="0049418E">
              <w:rPr>
                <w:rFonts w:ascii="Arial" w:hAnsi="Arial" w:cs="Arial"/>
                <w:sz w:val="20"/>
                <w:szCs w:val="20"/>
              </w:rPr>
              <w:t>Collect all financial commitments from various members.</w:t>
            </w:r>
          </w:p>
          <w:p w:rsidR="00601EBD" w:rsidRDefault="00601EBD" w:rsidP="00502F4D">
            <w:pPr>
              <w:ind w:right="72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49418E" w:rsidRDefault="0049418E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Default="00E35E0F" w:rsidP="00E22631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3E0F" w:rsidRDefault="00903E0F" w:rsidP="00106C83">
      <w:pPr>
        <w:spacing w:after="0" w:line="240" w:lineRule="auto"/>
      </w:pPr>
      <w:r>
        <w:separator/>
      </w:r>
    </w:p>
  </w:endnote>
  <w:endnote w:type="continuationSeparator" w:id="0">
    <w:p w:rsidR="00903E0F" w:rsidRDefault="00903E0F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4A20" w:rsidRDefault="00094A20" w:rsidP="00E5618C">
    <w:pPr>
      <w:pStyle w:val="Footer"/>
      <w:ind w:left="-810"/>
    </w:pPr>
    <w:r>
      <w:t>TPF Program Standar</w:t>
    </w:r>
    <w:r w:rsidR="00E5618C">
      <w:t>d Quarterly Reporting Format – 8</w:t>
    </w:r>
    <w:r>
      <w:t>/2011</w:t>
    </w:r>
  </w:p>
  <w:p w:rsidR="00094A20" w:rsidRDefault="00094A2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3E0F" w:rsidRDefault="00903E0F" w:rsidP="00106C83">
      <w:pPr>
        <w:spacing w:after="0" w:line="240" w:lineRule="auto"/>
      </w:pPr>
      <w:r>
        <w:separator/>
      </w:r>
    </w:p>
  </w:footnote>
  <w:footnote w:type="continuationSeparator" w:id="0">
    <w:p w:rsidR="00903E0F" w:rsidRDefault="00903E0F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1D8A"/>
    <w:rsid w:val="00017F9B"/>
    <w:rsid w:val="00037FBC"/>
    <w:rsid w:val="00062A53"/>
    <w:rsid w:val="00067B63"/>
    <w:rsid w:val="000736BB"/>
    <w:rsid w:val="00094A20"/>
    <w:rsid w:val="000B665A"/>
    <w:rsid w:val="000D524E"/>
    <w:rsid w:val="00106C83"/>
    <w:rsid w:val="00107E8E"/>
    <w:rsid w:val="001547D0"/>
    <w:rsid w:val="00161153"/>
    <w:rsid w:val="00175DBD"/>
    <w:rsid w:val="0018433C"/>
    <w:rsid w:val="0021446D"/>
    <w:rsid w:val="0022310B"/>
    <w:rsid w:val="002302D3"/>
    <w:rsid w:val="00255DDE"/>
    <w:rsid w:val="00281472"/>
    <w:rsid w:val="00293FD8"/>
    <w:rsid w:val="002A79C8"/>
    <w:rsid w:val="002B3DE2"/>
    <w:rsid w:val="002B6E30"/>
    <w:rsid w:val="002C33CC"/>
    <w:rsid w:val="002E20C6"/>
    <w:rsid w:val="00353C62"/>
    <w:rsid w:val="00362797"/>
    <w:rsid w:val="00372D47"/>
    <w:rsid w:val="0038705A"/>
    <w:rsid w:val="003A080E"/>
    <w:rsid w:val="003E72AB"/>
    <w:rsid w:val="003F579F"/>
    <w:rsid w:val="004035B1"/>
    <w:rsid w:val="004133EB"/>
    <w:rsid w:val="004144E6"/>
    <w:rsid w:val="004156B2"/>
    <w:rsid w:val="00437734"/>
    <w:rsid w:val="00447D24"/>
    <w:rsid w:val="00476F7E"/>
    <w:rsid w:val="0049418E"/>
    <w:rsid w:val="004B593C"/>
    <w:rsid w:val="004E14DC"/>
    <w:rsid w:val="004F020C"/>
    <w:rsid w:val="004F20F3"/>
    <w:rsid w:val="004F6976"/>
    <w:rsid w:val="00502F4D"/>
    <w:rsid w:val="00533265"/>
    <w:rsid w:val="00535598"/>
    <w:rsid w:val="0054625D"/>
    <w:rsid w:val="00547EE3"/>
    <w:rsid w:val="00551256"/>
    <w:rsid w:val="005518A3"/>
    <w:rsid w:val="00551D8A"/>
    <w:rsid w:val="00581B36"/>
    <w:rsid w:val="00583E8E"/>
    <w:rsid w:val="005C5FE3"/>
    <w:rsid w:val="00601EBD"/>
    <w:rsid w:val="00603419"/>
    <w:rsid w:val="00625892"/>
    <w:rsid w:val="006365A3"/>
    <w:rsid w:val="00636DF0"/>
    <w:rsid w:val="00660E50"/>
    <w:rsid w:val="00682C5E"/>
    <w:rsid w:val="006C62CB"/>
    <w:rsid w:val="006E013A"/>
    <w:rsid w:val="006E2170"/>
    <w:rsid w:val="006E50CA"/>
    <w:rsid w:val="006F45BD"/>
    <w:rsid w:val="006F57C3"/>
    <w:rsid w:val="0072334E"/>
    <w:rsid w:val="00732A01"/>
    <w:rsid w:val="0073362A"/>
    <w:rsid w:val="00743C01"/>
    <w:rsid w:val="00745A19"/>
    <w:rsid w:val="0076705C"/>
    <w:rsid w:val="007679EC"/>
    <w:rsid w:val="0077069B"/>
    <w:rsid w:val="00790C4A"/>
    <w:rsid w:val="007B741D"/>
    <w:rsid w:val="007C1993"/>
    <w:rsid w:val="007C5FFA"/>
    <w:rsid w:val="007D43F6"/>
    <w:rsid w:val="007E5BD2"/>
    <w:rsid w:val="007F091B"/>
    <w:rsid w:val="00813164"/>
    <w:rsid w:val="008254AD"/>
    <w:rsid w:val="00862DFC"/>
    <w:rsid w:val="00872F18"/>
    <w:rsid w:val="00874EF7"/>
    <w:rsid w:val="008B598D"/>
    <w:rsid w:val="008E414F"/>
    <w:rsid w:val="008F5A12"/>
    <w:rsid w:val="009030D7"/>
    <w:rsid w:val="00903E0F"/>
    <w:rsid w:val="009B2360"/>
    <w:rsid w:val="009B3E92"/>
    <w:rsid w:val="009D4A4B"/>
    <w:rsid w:val="009E074B"/>
    <w:rsid w:val="00A02EE8"/>
    <w:rsid w:val="00A43875"/>
    <w:rsid w:val="00A618F6"/>
    <w:rsid w:val="00A63677"/>
    <w:rsid w:val="00A6778F"/>
    <w:rsid w:val="00AE46B0"/>
    <w:rsid w:val="00B11B31"/>
    <w:rsid w:val="00B2185C"/>
    <w:rsid w:val="00B53F3A"/>
    <w:rsid w:val="00B66A21"/>
    <w:rsid w:val="00BB2486"/>
    <w:rsid w:val="00BD118F"/>
    <w:rsid w:val="00BE615E"/>
    <w:rsid w:val="00C13753"/>
    <w:rsid w:val="00C17DB3"/>
    <w:rsid w:val="00C57C57"/>
    <w:rsid w:val="00D175E4"/>
    <w:rsid w:val="00D43771"/>
    <w:rsid w:val="00D4513A"/>
    <w:rsid w:val="00D45A7C"/>
    <w:rsid w:val="00D74CFF"/>
    <w:rsid w:val="00DA6D1D"/>
    <w:rsid w:val="00DB76FF"/>
    <w:rsid w:val="00DE34A5"/>
    <w:rsid w:val="00E22631"/>
    <w:rsid w:val="00E30246"/>
    <w:rsid w:val="00E35E0F"/>
    <w:rsid w:val="00E371D1"/>
    <w:rsid w:val="00E50261"/>
    <w:rsid w:val="00E508B9"/>
    <w:rsid w:val="00E50A95"/>
    <w:rsid w:val="00E53738"/>
    <w:rsid w:val="00E5618C"/>
    <w:rsid w:val="00EC2C79"/>
    <w:rsid w:val="00ED5F67"/>
    <w:rsid w:val="00EE404D"/>
    <w:rsid w:val="00EE55BE"/>
    <w:rsid w:val="00EF08AE"/>
    <w:rsid w:val="00EF2234"/>
    <w:rsid w:val="00EF5790"/>
    <w:rsid w:val="00F07F50"/>
    <w:rsid w:val="00F42216"/>
    <w:rsid w:val="00F44E10"/>
    <w:rsid w:val="00F65B54"/>
    <w:rsid w:val="00F7183A"/>
    <w:rsid w:val="00F75944"/>
    <w:rsid w:val="00F81502"/>
    <w:rsid w:val="00F8550E"/>
    <w:rsid w:val="00FA1804"/>
    <w:rsid w:val="00FE3870"/>
    <w:rsid w:val="00FF32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Revision">
    <w:name w:val="Revision"/>
    <w:hidden/>
    <w:uiPriority w:val="99"/>
    <w:semiHidden/>
    <w:rsid w:val="00447D2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D8AE11-752C-42EB-89A7-87E33B2D1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David Stevens</cp:lastModifiedBy>
  <cp:revision>3</cp:revision>
  <cp:lastPrinted>2011-06-21T20:32:00Z</cp:lastPrinted>
  <dcterms:created xsi:type="dcterms:W3CDTF">2016-07-14T20:17:00Z</dcterms:created>
  <dcterms:modified xsi:type="dcterms:W3CDTF">2016-07-28T16:18:00Z</dcterms:modified>
</cp:coreProperties>
</file>