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  <w:bookmarkStart w:id="0" w:name="_GoBack"/>
            <w:bookmarkEnd w:id="0"/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862DFC" w:rsidRDefault="006365A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2DF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862DFC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33CC" w:rsidRPr="00862DFC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862D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4133EB" w:rsidRDefault="00F65B5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4133EB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 w:rsidRPr="004133EB">
              <w:rPr>
                <w:rFonts w:ascii="Arial" w:hAnsi="Arial" w:cs="Arial"/>
                <w:sz w:val="20"/>
                <w:szCs w:val="20"/>
              </w:rPr>
              <w:t>, 2015</w:t>
            </w:r>
            <w:r w:rsidR="00551D8A" w:rsidRPr="004133E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4133EB" w:rsidRDefault="003E72AB" w:rsidP="004133E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4133EB">
              <w:rPr>
                <w:rFonts w:ascii="Arial" w:hAnsi="Arial" w:cs="Arial"/>
                <w:b/>
                <w:sz w:val="20"/>
                <w:szCs w:val="20"/>
              </w:rPr>
              <w:t>Quarter 4 (October 1</w:t>
            </w:r>
            <w:r w:rsidR="00551D8A" w:rsidRPr="004133EB">
              <w:rPr>
                <w:rFonts w:ascii="Arial" w:hAnsi="Arial" w:cs="Arial"/>
                <w:b/>
                <w:sz w:val="20"/>
                <w:szCs w:val="20"/>
              </w:rPr>
              <w:t xml:space="preserve"> – December 31</w:t>
            </w:r>
            <w:r w:rsidR="002C33CC" w:rsidRPr="004133EB">
              <w:rPr>
                <w:rFonts w:ascii="Arial" w:hAnsi="Arial" w:cs="Arial"/>
                <w:b/>
                <w:sz w:val="20"/>
                <w:szCs w:val="20"/>
              </w:rPr>
              <w:t>, 2015</w:t>
            </w:r>
            <w:r w:rsidR="00551D8A" w:rsidRPr="004133E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447D24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133EB">
              <w:rPr>
                <w:rFonts w:ascii="Arial" w:hAnsi="Arial" w:cs="Arial"/>
                <w:sz w:val="20"/>
                <w:szCs w:val="20"/>
              </w:rPr>
              <w:t>384,316.73</w:t>
            </w:r>
          </w:p>
          <w:p w:rsidR="00E50A95" w:rsidRPr="00B66A21" w:rsidRDefault="00E50A95" w:rsidP="00FA1804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 </w:t>
            </w:r>
          </w:p>
          <w:p w:rsidR="0076705C" w:rsidRPr="00B66A21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4133EB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133EB">
              <w:rPr>
                <w:rFonts w:ascii="Arial" w:hAnsi="Arial" w:cs="Arial"/>
                <w:sz w:val="20"/>
                <w:szCs w:val="20"/>
              </w:rPr>
              <w:t>2,085.70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53F3A" w:rsidRPr="00FA1804" w:rsidRDefault="00B53F3A" w:rsidP="00FA18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4133EB">
              <w:rPr>
                <w:rFonts w:ascii="Arial" w:hAnsi="Arial" w:cs="Arial"/>
                <w:color w:val="000000"/>
                <w:sz w:val="20"/>
                <w:szCs w:val="20"/>
              </w:rPr>
              <w:t>2,085.70</w:t>
            </w:r>
          </w:p>
          <w:p w:rsidR="00EE404D" w:rsidRPr="00B66A21" w:rsidRDefault="00EE404D" w:rsidP="002B3D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36DF0" w:rsidRDefault="004133E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planned and set for February 2016 in Albuquerque, New Mexico</w:t>
            </w:r>
          </w:p>
          <w:p w:rsidR="004133EB" w:rsidRDefault="004133E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Meeting planned and set for April 2016 in Salt Lake City, Utah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601EBD" w:rsidRDefault="00362797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web site for access to training videos.</w:t>
            </w: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49418E" w:rsidRDefault="002B3DE2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Strategic Plan updated.</w:t>
            </w:r>
          </w:p>
          <w:p w:rsidR="0049418E" w:rsidRPr="0049418E" w:rsidRDefault="0049418E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63" w:rsidRDefault="00067B63" w:rsidP="00106C83">
      <w:pPr>
        <w:spacing w:after="0" w:line="240" w:lineRule="auto"/>
      </w:pPr>
      <w:r>
        <w:separator/>
      </w:r>
    </w:p>
  </w:endnote>
  <w:endnote w:type="continuationSeparator" w:id="1">
    <w:p w:rsidR="00067B63" w:rsidRDefault="00067B6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63" w:rsidRDefault="00067B63" w:rsidP="00106C83">
      <w:pPr>
        <w:spacing w:after="0" w:line="240" w:lineRule="auto"/>
      </w:pPr>
      <w:r>
        <w:separator/>
      </w:r>
    </w:p>
  </w:footnote>
  <w:footnote w:type="continuationSeparator" w:id="1">
    <w:p w:rsidR="00067B63" w:rsidRDefault="00067B6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51D8A"/>
    <w:rsid w:val="00017F9B"/>
    <w:rsid w:val="00037FBC"/>
    <w:rsid w:val="00067B63"/>
    <w:rsid w:val="000736BB"/>
    <w:rsid w:val="00094A20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302D3"/>
    <w:rsid w:val="00281472"/>
    <w:rsid w:val="00293FD8"/>
    <w:rsid w:val="002A79C8"/>
    <w:rsid w:val="002B3DE2"/>
    <w:rsid w:val="002B6E30"/>
    <w:rsid w:val="002C33CC"/>
    <w:rsid w:val="002E20C6"/>
    <w:rsid w:val="00353C62"/>
    <w:rsid w:val="00362797"/>
    <w:rsid w:val="0038705A"/>
    <w:rsid w:val="003A080E"/>
    <w:rsid w:val="003E72AB"/>
    <w:rsid w:val="003F579F"/>
    <w:rsid w:val="004035B1"/>
    <w:rsid w:val="004133EB"/>
    <w:rsid w:val="004144E6"/>
    <w:rsid w:val="004156B2"/>
    <w:rsid w:val="00437734"/>
    <w:rsid w:val="00447D24"/>
    <w:rsid w:val="00476F7E"/>
    <w:rsid w:val="0049418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5C5FE3"/>
    <w:rsid w:val="00601EBD"/>
    <w:rsid w:val="00603419"/>
    <w:rsid w:val="006365A3"/>
    <w:rsid w:val="00636DF0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62DFC"/>
    <w:rsid w:val="00872F18"/>
    <w:rsid w:val="00874EF7"/>
    <w:rsid w:val="008F5A12"/>
    <w:rsid w:val="009030D7"/>
    <w:rsid w:val="009B2360"/>
    <w:rsid w:val="009B3E92"/>
    <w:rsid w:val="009D4A4B"/>
    <w:rsid w:val="009E074B"/>
    <w:rsid w:val="00A02EE8"/>
    <w:rsid w:val="00A43875"/>
    <w:rsid w:val="00A618F6"/>
    <w:rsid w:val="00A63677"/>
    <w:rsid w:val="00A6778F"/>
    <w:rsid w:val="00AE46B0"/>
    <w:rsid w:val="00B11B31"/>
    <w:rsid w:val="00B2185C"/>
    <w:rsid w:val="00B53F3A"/>
    <w:rsid w:val="00B66A21"/>
    <w:rsid w:val="00BB2486"/>
    <w:rsid w:val="00BD118F"/>
    <w:rsid w:val="00BE615E"/>
    <w:rsid w:val="00C13753"/>
    <w:rsid w:val="00C17DB3"/>
    <w:rsid w:val="00C57C57"/>
    <w:rsid w:val="00D175E4"/>
    <w:rsid w:val="00D43771"/>
    <w:rsid w:val="00D4513A"/>
    <w:rsid w:val="00D45A7C"/>
    <w:rsid w:val="00D74CFF"/>
    <w:rsid w:val="00DA6D1D"/>
    <w:rsid w:val="00DE34A5"/>
    <w:rsid w:val="00E22631"/>
    <w:rsid w:val="00E30246"/>
    <w:rsid w:val="00E35E0F"/>
    <w:rsid w:val="00E371D1"/>
    <w:rsid w:val="00E50261"/>
    <w:rsid w:val="00E50A95"/>
    <w:rsid w:val="00E53738"/>
    <w:rsid w:val="00E5618C"/>
    <w:rsid w:val="00EC2C79"/>
    <w:rsid w:val="00ED5F67"/>
    <w:rsid w:val="00EE404D"/>
    <w:rsid w:val="00EE55BE"/>
    <w:rsid w:val="00EF08AE"/>
    <w:rsid w:val="00EF2234"/>
    <w:rsid w:val="00EF5790"/>
    <w:rsid w:val="00F07F50"/>
    <w:rsid w:val="00F44E10"/>
    <w:rsid w:val="00F65B54"/>
    <w:rsid w:val="00F7183A"/>
    <w:rsid w:val="00F75944"/>
    <w:rsid w:val="00F81502"/>
    <w:rsid w:val="00FA1804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FF4E-713C-4F64-8C29-59A932BE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scottandrus</cp:lastModifiedBy>
  <cp:revision>2</cp:revision>
  <cp:lastPrinted>2011-06-21T20:32:00Z</cp:lastPrinted>
  <dcterms:created xsi:type="dcterms:W3CDTF">2016-01-21T17:23:00Z</dcterms:created>
  <dcterms:modified xsi:type="dcterms:W3CDTF">2016-01-21T17:23:00Z</dcterms:modified>
</cp:coreProperties>
</file>