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B45F2D"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0622B" w:rsidRDefault="00F0622B" w:rsidP="00551D8A">
            <w:pPr>
              <w:ind w:right="-720"/>
              <w:rPr>
                <w:rFonts w:ascii="Arial" w:hAnsi="Arial" w:cs="Arial"/>
                <w:b/>
                <w:sz w:val="20"/>
                <w:szCs w:val="20"/>
              </w:rPr>
            </w:pPr>
            <w:r>
              <w:rPr>
                <w:rFonts w:ascii="Arial" w:hAnsi="Arial" w:cs="Arial"/>
                <w:b/>
                <w:sz w:val="20"/>
                <w:szCs w:val="20"/>
              </w:rPr>
              <w:t>Rhonda Brooks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0622B" w:rsidRDefault="00F0622B" w:rsidP="00551D8A">
            <w:pPr>
              <w:ind w:right="-720"/>
              <w:rPr>
                <w:rFonts w:ascii="Arial" w:hAnsi="Arial" w:cs="Arial"/>
                <w:b/>
                <w:sz w:val="20"/>
                <w:szCs w:val="20"/>
              </w:rPr>
            </w:pPr>
            <w:r>
              <w:rPr>
                <w:rFonts w:ascii="Arial" w:hAnsi="Arial" w:cs="Arial"/>
                <w:b/>
                <w:sz w:val="20"/>
                <w:szCs w:val="20"/>
              </w:rPr>
              <w:t>(360) 705-7945</w:t>
            </w:r>
          </w:p>
          <w:p w:rsidR="00EA2295" w:rsidRPr="00C13753" w:rsidRDefault="005517DE"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F0622B" w:rsidRDefault="00F0622B" w:rsidP="00551D8A">
            <w:pPr>
              <w:ind w:right="-720"/>
              <w:rPr>
                <w:rFonts w:ascii="Arial" w:hAnsi="Arial" w:cs="Arial"/>
                <w:b/>
                <w:sz w:val="20"/>
                <w:szCs w:val="20"/>
              </w:rPr>
            </w:pPr>
            <w:r>
              <w:rPr>
                <w:rFonts w:ascii="Arial" w:hAnsi="Arial" w:cs="Arial"/>
                <w:b/>
                <w:sz w:val="20"/>
                <w:szCs w:val="20"/>
              </w:rPr>
              <w:t>brookrh@wsdot.wa.gov</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B45F2D" w:rsidP="00551D8A">
            <w:pPr>
              <w:ind w:right="-720"/>
              <w:rPr>
                <w:rFonts w:ascii="Arial" w:hAnsi="Arial" w:cs="Arial"/>
                <w:sz w:val="20"/>
                <w:szCs w:val="20"/>
              </w:rPr>
            </w:pPr>
            <w:r>
              <w:rPr>
                <w:rFonts w:ascii="Arial" w:hAnsi="Arial" w:cs="Arial"/>
                <w:sz w:val="20"/>
                <w:szCs w:val="20"/>
              </w:rPr>
              <w:t>The Technical Committee held a conference call on November 2</w:t>
            </w:r>
            <w:r w:rsidRPr="00B45F2D">
              <w:rPr>
                <w:rFonts w:ascii="Arial" w:hAnsi="Arial" w:cs="Arial"/>
                <w:sz w:val="20"/>
                <w:szCs w:val="20"/>
                <w:vertAlign w:val="superscript"/>
              </w:rPr>
              <w:t>nd</w:t>
            </w:r>
            <w:r>
              <w:rPr>
                <w:rFonts w:ascii="Arial" w:hAnsi="Arial" w:cs="Arial"/>
                <w:sz w:val="20"/>
                <w:szCs w:val="20"/>
              </w:rPr>
              <w:t>.</w:t>
            </w:r>
          </w:p>
          <w:p w:rsidR="00B45F2D" w:rsidRDefault="00B45F2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731BC6" w:rsidP="00731BC6">
            <w:pPr>
              <w:ind w:right="-108"/>
              <w:rPr>
                <w:rFonts w:ascii="Arial" w:hAnsi="Arial" w:cs="Arial"/>
                <w:sz w:val="20"/>
                <w:szCs w:val="20"/>
              </w:rPr>
            </w:pPr>
            <w:r>
              <w:rPr>
                <w:rFonts w:ascii="Arial" w:hAnsi="Arial" w:cs="Arial"/>
                <w:sz w:val="20"/>
                <w:szCs w:val="20"/>
              </w:rPr>
              <w:t xml:space="preserve">The researchers from the University of Washington and their partners in the testing are preparing the final report.  WSDOT and its partners will be doing a full scale test </w:t>
            </w:r>
            <w:r w:rsidR="00CC4E9F">
              <w:rPr>
                <w:rFonts w:ascii="Arial" w:hAnsi="Arial" w:cs="Arial"/>
                <w:sz w:val="20"/>
                <w:szCs w:val="20"/>
              </w:rPr>
              <w:t>of double wall piles in later in</w:t>
            </w:r>
            <w:r>
              <w:rPr>
                <w:rFonts w:ascii="Arial" w:hAnsi="Arial" w:cs="Arial"/>
                <w:sz w:val="20"/>
                <w:szCs w:val="20"/>
              </w:rPr>
              <w:t xml:space="preserve"> 2015 at </w:t>
            </w:r>
            <w:r w:rsidR="008C6E66">
              <w:rPr>
                <w:rFonts w:ascii="Arial" w:hAnsi="Arial" w:cs="Arial"/>
                <w:sz w:val="20"/>
                <w:szCs w:val="20"/>
              </w:rPr>
              <w:t>the SR</w:t>
            </w:r>
            <w:r w:rsidR="00CC4E9F">
              <w:rPr>
                <w:rFonts w:ascii="Arial" w:hAnsi="Arial" w:cs="Arial"/>
                <w:sz w:val="20"/>
                <w:szCs w:val="20"/>
              </w:rPr>
              <w:t xml:space="preserve"> 160 Vashon Ferry Terminal – Timber Trestle and Terminal Replacement.</w:t>
            </w:r>
          </w:p>
          <w:p w:rsidR="00601EBD" w:rsidRDefault="00601EBD" w:rsidP="00551D8A">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We agreed to wait on next steps until the following reports are reviewed:</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 xml:space="preserve">1) Vashon Terminal Test Pile </w:t>
            </w:r>
          </w:p>
          <w:p w:rsidR="00B45F2D" w:rsidRDefault="00B45F2D" w:rsidP="00B45F2D">
            <w:pPr>
              <w:ind w:right="-720"/>
              <w:rPr>
                <w:rFonts w:ascii="Arial" w:hAnsi="Arial" w:cs="Arial"/>
                <w:sz w:val="20"/>
                <w:szCs w:val="20"/>
              </w:rPr>
            </w:pPr>
            <w:r>
              <w:rPr>
                <w:rFonts w:ascii="Arial" w:hAnsi="Arial" w:cs="Arial"/>
                <w:sz w:val="20"/>
                <w:szCs w:val="20"/>
              </w:rPr>
              <w:t>2) Underwater Column Demolition by Cal Trans</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 xml:space="preserve">And review the research design for a project in Alaska at the Port of Anchorage using an underwater encapsulated </w:t>
            </w:r>
          </w:p>
          <w:p w:rsidR="00B45F2D" w:rsidRDefault="00B45F2D" w:rsidP="00B45F2D">
            <w:pPr>
              <w:ind w:right="-720"/>
              <w:rPr>
                <w:rFonts w:ascii="Arial" w:hAnsi="Arial" w:cs="Arial"/>
                <w:sz w:val="20"/>
                <w:szCs w:val="20"/>
              </w:rPr>
            </w:pPr>
            <w:r>
              <w:rPr>
                <w:rFonts w:ascii="Arial" w:hAnsi="Arial" w:cs="Arial"/>
                <w:sz w:val="20"/>
                <w:szCs w:val="20"/>
              </w:rPr>
              <w:t xml:space="preserve">Bubble curtain.  </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Next conference call is tentatively in March of 2016.</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 xml:space="preserve">WSDOT will lead the technical committee and form a scope of work and prepare </w:t>
            </w:r>
            <w:r>
              <w:rPr>
                <w:rFonts w:ascii="Arial" w:hAnsi="Arial" w:cs="Arial"/>
                <w:sz w:val="20"/>
                <w:szCs w:val="20"/>
              </w:rPr>
              <w:t xml:space="preserve">an RFP/RFQ to hire a researcher once </w:t>
            </w:r>
          </w:p>
          <w:p w:rsidR="00601EBD" w:rsidRDefault="00B45F2D" w:rsidP="00551D8A">
            <w:pPr>
              <w:ind w:right="-72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group decides on what they want tested after reviewing the above mentioned projects and research.</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bookmarkStart w:id="0" w:name="_GoBack"/>
            <w:bookmarkEnd w:id="0"/>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ABF" w:rsidRDefault="00F71ABF" w:rsidP="00106C83">
      <w:pPr>
        <w:spacing w:after="0" w:line="240" w:lineRule="auto"/>
      </w:pPr>
      <w:r>
        <w:separator/>
      </w:r>
    </w:p>
  </w:endnote>
  <w:endnote w:type="continuationSeparator" w:id="0">
    <w:p w:rsidR="00F71ABF" w:rsidRDefault="00F71AB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ABF" w:rsidRDefault="00F71ABF" w:rsidP="00106C83">
      <w:pPr>
        <w:spacing w:after="0" w:line="240" w:lineRule="auto"/>
      </w:pPr>
      <w:r>
        <w:separator/>
      </w:r>
    </w:p>
  </w:footnote>
  <w:footnote w:type="continuationSeparator" w:id="0">
    <w:p w:rsidR="00F71ABF" w:rsidRDefault="00F71AB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93FD8"/>
    <w:rsid w:val="002A79C8"/>
    <w:rsid w:val="002D0D7F"/>
    <w:rsid w:val="0038705A"/>
    <w:rsid w:val="004144E6"/>
    <w:rsid w:val="004156B2"/>
    <w:rsid w:val="00437734"/>
    <w:rsid w:val="00440476"/>
    <w:rsid w:val="00487629"/>
    <w:rsid w:val="004E14DC"/>
    <w:rsid w:val="00535598"/>
    <w:rsid w:val="00547EE3"/>
    <w:rsid w:val="005517DE"/>
    <w:rsid w:val="00551D8A"/>
    <w:rsid w:val="00581B36"/>
    <w:rsid w:val="00583E8E"/>
    <w:rsid w:val="00601EBD"/>
    <w:rsid w:val="00682C5E"/>
    <w:rsid w:val="006A3DB1"/>
    <w:rsid w:val="006D61D4"/>
    <w:rsid w:val="00731BC6"/>
    <w:rsid w:val="00743C01"/>
    <w:rsid w:val="00790C4A"/>
    <w:rsid w:val="007E5BD2"/>
    <w:rsid w:val="00842472"/>
    <w:rsid w:val="00872F18"/>
    <w:rsid w:val="00874EF7"/>
    <w:rsid w:val="00882F11"/>
    <w:rsid w:val="008C6E66"/>
    <w:rsid w:val="008E7C64"/>
    <w:rsid w:val="009C00B1"/>
    <w:rsid w:val="00A43875"/>
    <w:rsid w:val="00A63677"/>
    <w:rsid w:val="00A70A35"/>
    <w:rsid w:val="00AE46B0"/>
    <w:rsid w:val="00B2185C"/>
    <w:rsid w:val="00B242E2"/>
    <w:rsid w:val="00B45F2D"/>
    <w:rsid w:val="00B66A21"/>
    <w:rsid w:val="00C024DC"/>
    <w:rsid w:val="00C13753"/>
    <w:rsid w:val="00C32BB2"/>
    <w:rsid w:val="00C4076F"/>
    <w:rsid w:val="00C64898"/>
    <w:rsid w:val="00CC4E9F"/>
    <w:rsid w:val="00D05DC0"/>
    <w:rsid w:val="00D47203"/>
    <w:rsid w:val="00E35E0F"/>
    <w:rsid w:val="00E371D1"/>
    <w:rsid w:val="00E53738"/>
    <w:rsid w:val="00EA2295"/>
    <w:rsid w:val="00ED5F67"/>
    <w:rsid w:val="00EF08AE"/>
    <w:rsid w:val="00EF5790"/>
    <w:rsid w:val="00F0622B"/>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2BE24-3790-4D24-849C-8AD58BA4B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2016-01-12T23:23:00Z</dcterms:created>
  <dcterms:modified xsi:type="dcterms:W3CDTF">2016-01-12T23:23:00Z</dcterms:modified>
</cp:coreProperties>
</file>