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A2295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TPF5-287  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7E1B5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Tool for Assessing Wildlife Passage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(360)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EA2295" w:rsidRDefault="00C32B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peterjn</w:t>
            </w:r>
            <w:r w:rsidR="00EA2295">
              <w:rPr>
                <w:rFonts w:ascii="Arial" w:hAnsi="Arial" w:cs="Arial"/>
                <w:b/>
                <w:sz w:val="20"/>
                <w:szCs w:val="20"/>
              </w:rPr>
              <w:t>@wsdot.wa.gov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EA2295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9,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A2295" w:rsidRPr="00C13753" w:rsidRDefault="00EA2295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A229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36"/>
          <w:szCs w:val="36"/>
        </w:rPr>
        <w:t>xx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="00EA229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3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A2295" w:rsidRDefault="002D0D7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will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A91ECB">
              <w:rPr>
                <w:rFonts w:ascii="Arial" w:hAnsi="Arial" w:cs="Arial"/>
                <w:sz w:val="20"/>
                <w:szCs w:val="20"/>
              </w:rPr>
              <w:t>collaboration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with other states</w:t>
            </w:r>
            <w:r w:rsidR="00A91ECB">
              <w:rPr>
                <w:rFonts w:ascii="Arial" w:hAnsi="Arial" w:cs="Arial"/>
                <w:sz w:val="20"/>
                <w:szCs w:val="20"/>
              </w:rPr>
              <w:t xml:space="preserve"> (WA, Texas, Virginia)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to develop a tool to implement a Passage Assessment System for identifying low cost improvements to highway structures that facilitate wildlife movements and connectivity.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E1B5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passage form delivered to the partners in August and they are using it and providing comments to Washington.  </w:t>
            </w:r>
          </w:p>
          <w:p w:rsidR="007E1B59" w:rsidRDefault="007E1B5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project should be complete by the end of November of 2015 and we plan on closing it out in December of 2015.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E1B5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complete and closed out and extra funds sent back to partner states.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D0" w:rsidRDefault="00A13DD0" w:rsidP="00106C83">
      <w:pPr>
        <w:spacing w:after="0" w:line="240" w:lineRule="auto"/>
      </w:pPr>
      <w:r>
        <w:separator/>
      </w:r>
    </w:p>
  </w:endnote>
  <w:endnote w:type="continuationSeparator" w:id="0">
    <w:p w:rsidR="00A13DD0" w:rsidRDefault="00A13DD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D0" w:rsidRDefault="00A13DD0" w:rsidP="00106C83">
      <w:pPr>
        <w:spacing w:after="0" w:line="240" w:lineRule="auto"/>
      </w:pPr>
      <w:r>
        <w:separator/>
      </w:r>
    </w:p>
  </w:footnote>
  <w:footnote w:type="continuationSeparator" w:id="0">
    <w:p w:rsidR="00A13DD0" w:rsidRDefault="00A13DD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4428"/>
    <w:rsid w:val="00037FBC"/>
    <w:rsid w:val="000417D7"/>
    <w:rsid w:val="000736BB"/>
    <w:rsid w:val="000B665A"/>
    <w:rsid w:val="00106C83"/>
    <w:rsid w:val="001547D0"/>
    <w:rsid w:val="00161153"/>
    <w:rsid w:val="00172A36"/>
    <w:rsid w:val="0021446D"/>
    <w:rsid w:val="00293FD8"/>
    <w:rsid w:val="002A79C8"/>
    <w:rsid w:val="002D0D7F"/>
    <w:rsid w:val="0038705A"/>
    <w:rsid w:val="004144E6"/>
    <w:rsid w:val="004156B2"/>
    <w:rsid w:val="00437734"/>
    <w:rsid w:val="00440476"/>
    <w:rsid w:val="004E14DC"/>
    <w:rsid w:val="00535598"/>
    <w:rsid w:val="00547EE3"/>
    <w:rsid w:val="005517DE"/>
    <w:rsid w:val="00551D8A"/>
    <w:rsid w:val="00581B36"/>
    <w:rsid w:val="00583E8E"/>
    <w:rsid w:val="00601EBD"/>
    <w:rsid w:val="00682C5E"/>
    <w:rsid w:val="00691AC1"/>
    <w:rsid w:val="006D61D4"/>
    <w:rsid w:val="00743C01"/>
    <w:rsid w:val="00790C4A"/>
    <w:rsid w:val="007E1B59"/>
    <w:rsid w:val="007E5BD2"/>
    <w:rsid w:val="00842472"/>
    <w:rsid w:val="00872F18"/>
    <w:rsid w:val="00874EF7"/>
    <w:rsid w:val="009C00B1"/>
    <w:rsid w:val="00A13DD0"/>
    <w:rsid w:val="00A43875"/>
    <w:rsid w:val="00A63677"/>
    <w:rsid w:val="00A70A35"/>
    <w:rsid w:val="00A91ECB"/>
    <w:rsid w:val="00AE46B0"/>
    <w:rsid w:val="00B2185C"/>
    <w:rsid w:val="00B242E2"/>
    <w:rsid w:val="00B66A21"/>
    <w:rsid w:val="00C024DC"/>
    <w:rsid w:val="00C13753"/>
    <w:rsid w:val="00C32BB2"/>
    <w:rsid w:val="00D05DC0"/>
    <w:rsid w:val="00E35E0F"/>
    <w:rsid w:val="00E371D1"/>
    <w:rsid w:val="00E53738"/>
    <w:rsid w:val="00EA2295"/>
    <w:rsid w:val="00ED5F67"/>
    <w:rsid w:val="00EF08AE"/>
    <w:rsid w:val="00EF5790"/>
    <w:rsid w:val="00F6509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F76A-A4BD-4FE6-BE59-1D2390E4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2015-10-05T16:40:00Z</dcterms:created>
  <dcterms:modified xsi:type="dcterms:W3CDTF">2015-10-05T16:40:00Z</dcterms:modified>
</cp:coreProperties>
</file>