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A2295">
        <w:rPr>
          <w:rFonts w:ascii="Arial" w:hAnsi="Arial" w:cs="Arial"/>
          <w:sz w:val="24"/>
          <w:szCs w:val="24"/>
        </w:rPr>
        <w:t>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A2295" w:rsidRDefault="00EA2295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TPF5-287  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7E1B5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EA22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Application Tool for Assessing Wildlife Passage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EA2295" w:rsidRPr="00C13753" w:rsidRDefault="005517D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Jon Peterson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A2295" w:rsidRPr="00C13753" w:rsidRDefault="005517D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(360) 705-7499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EA2295" w:rsidRDefault="00C32BB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peterjn</w:t>
            </w:r>
            <w:r w:rsidR="00EA2295">
              <w:rPr>
                <w:rFonts w:ascii="Arial" w:hAnsi="Arial" w:cs="Arial"/>
                <w:b/>
                <w:sz w:val="20"/>
                <w:szCs w:val="20"/>
              </w:rPr>
              <w:t>@wsdot.wa.gov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EA2295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9, 2013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A2295" w:rsidRPr="00C13753" w:rsidRDefault="00EA2295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December 2017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A2295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36"/>
          <w:szCs w:val="36"/>
        </w:rPr>
        <w:t>xx</w:t>
      </w:r>
      <w:proofErr w:type="gramEnd"/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A70A3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</w:t>
            </w:r>
            <w:r w:rsidR="00EA2295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3330" w:type="dxa"/>
          </w:tcPr>
          <w:p w:rsidR="00874EF7" w:rsidRPr="00B66A21" w:rsidRDefault="00EA22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874EF7" w:rsidRPr="00B66A21" w:rsidRDefault="00EA22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A2295" w:rsidRDefault="002D0D7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project will</w:t>
            </w:r>
            <w:r w:rsidR="00EA2295">
              <w:rPr>
                <w:rFonts w:ascii="Arial" w:hAnsi="Arial" w:cs="Arial"/>
                <w:sz w:val="20"/>
                <w:szCs w:val="20"/>
              </w:rPr>
              <w:t xml:space="preserve"> be </w:t>
            </w:r>
            <w:r w:rsidR="00A91ECB">
              <w:rPr>
                <w:rFonts w:ascii="Arial" w:hAnsi="Arial" w:cs="Arial"/>
                <w:sz w:val="20"/>
                <w:szCs w:val="20"/>
              </w:rPr>
              <w:t>collaboration</w:t>
            </w:r>
            <w:r w:rsidR="00EA2295">
              <w:rPr>
                <w:rFonts w:ascii="Arial" w:hAnsi="Arial" w:cs="Arial"/>
                <w:sz w:val="20"/>
                <w:szCs w:val="20"/>
              </w:rPr>
              <w:t xml:space="preserve"> with other states</w:t>
            </w:r>
            <w:r w:rsidR="00A91ECB">
              <w:rPr>
                <w:rFonts w:ascii="Arial" w:hAnsi="Arial" w:cs="Arial"/>
                <w:sz w:val="20"/>
                <w:szCs w:val="20"/>
              </w:rPr>
              <w:t xml:space="preserve"> (WA, Texas, Virginia)</w:t>
            </w:r>
            <w:r w:rsidR="00EA2295">
              <w:rPr>
                <w:rFonts w:ascii="Arial" w:hAnsi="Arial" w:cs="Arial"/>
                <w:sz w:val="20"/>
                <w:szCs w:val="20"/>
              </w:rPr>
              <w:t xml:space="preserve"> to develop a tool to implement a Passage Assessment System for identifying low cost improvements to highway structures that facilitate wildlife movements and connectivity.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7E1B5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passage form delivered to the partners in August and they are using it and providing comments to Washington.  </w:t>
            </w:r>
          </w:p>
          <w:p w:rsidR="007E1B59" w:rsidRDefault="007E1B5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project should be complete by the end of November of 2015 and we plan on closing it out in December of 2015.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lastRenderedPageBreak/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7E1B5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complete and closed out and extra funds sent back to partner states.</w:t>
            </w: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DD0" w:rsidRDefault="00A13DD0" w:rsidP="00106C83">
      <w:pPr>
        <w:spacing w:after="0" w:line="240" w:lineRule="auto"/>
      </w:pPr>
      <w:r>
        <w:separator/>
      </w:r>
    </w:p>
  </w:endnote>
  <w:endnote w:type="continuationSeparator" w:id="0">
    <w:p w:rsidR="00A13DD0" w:rsidRDefault="00A13DD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DD0" w:rsidRDefault="00A13DD0" w:rsidP="00106C83">
      <w:pPr>
        <w:spacing w:after="0" w:line="240" w:lineRule="auto"/>
      </w:pPr>
      <w:r>
        <w:separator/>
      </w:r>
    </w:p>
  </w:footnote>
  <w:footnote w:type="continuationSeparator" w:id="0">
    <w:p w:rsidR="00A13DD0" w:rsidRDefault="00A13DD0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4428"/>
    <w:rsid w:val="00037FBC"/>
    <w:rsid w:val="000417D7"/>
    <w:rsid w:val="000736BB"/>
    <w:rsid w:val="000B665A"/>
    <w:rsid w:val="00106C83"/>
    <w:rsid w:val="001547D0"/>
    <w:rsid w:val="00161153"/>
    <w:rsid w:val="00172A36"/>
    <w:rsid w:val="0021446D"/>
    <w:rsid w:val="00293FD8"/>
    <w:rsid w:val="002A79C8"/>
    <w:rsid w:val="002D0D7F"/>
    <w:rsid w:val="0038705A"/>
    <w:rsid w:val="004144E6"/>
    <w:rsid w:val="004156B2"/>
    <w:rsid w:val="00437734"/>
    <w:rsid w:val="00440476"/>
    <w:rsid w:val="004E14DC"/>
    <w:rsid w:val="00535598"/>
    <w:rsid w:val="00547EE3"/>
    <w:rsid w:val="005517DE"/>
    <w:rsid w:val="00551D8A"/>
    <w:rsid w:val="00581B36"/>
    <w:rsid w:val="00583E8E"/>
    <w:rsid w:val="00601EBD"/>
    <w:rsid w:val="00682C5E"/>
    <w:rsid w:val="00691AC1"/>
    <w:rsid w:val="006D61D4"/>
    <w:rsid w:val="00743C01"/>
    <w:rsid w:val="00790C4A"/>
    <w:rsid w:val="007E1B59"/>
    <w:rsid w:val="007E5BD2"/>
    <w:rsid w:val="00842472"/>
    <w:rsid w:val="00872F18"/>
    <w:rsid w:val="00874EF7"/>
    <w:rsid w:val="009C00B1"/>
    <w:rsid w:val="00A13DD0"/>
    <w:rsid w:val="00A43875"/>
    <w:rsid w:val="00A63677"/>
    <w:rsid w:val="00A70A35"/>
    <w:rsid w:val="00A91ECB"/>
    <w:rsid w:val="00AE46B0"/>
    <w:rsid w:val="00B2185C"/>
    <w:rsid w:val="00B242E2"/>
    <w:rsid w:val="00B66A21"/>
    <w:rsid w:val="00C024DC"/>
    <w:rsid w:val="00C13753"/>
    <w:rsid w:val="00C32BB2"/>
    <w:rsid w:val="00D05DC0"/>
    <w:rsid w:val="00E35E0F"/>
    <w:rsid w:val="00E371D1"/>
    <w:rsid w:val="00E53738"/>
    <w:rsid w:val="00EA2295"/>
    <w:rsid w:val="00ED5F67"/>
    <w:rsid w:val="00EF08AE"/>
    <w:rsid w:val="00EF5790"/>
    <w:rsid w:val="00F6509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EF76A-A4BD-4FE6-BE59-1D2390E4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Peterson, Jon</cp:lastModifiedBy>
  <cp:revision>2</cp:revision>
  <cp:lastPrinted>2011-06-21T20:32:00Z</cp:lastPrinted>
  <dcterms:created xsi:type="dcterms:W3CDTF">2015-10-05T16:40:00Z</dcterms:created>
  <dcterms:modified xsi:type="dcterms:W3CDTF">2015-10-05T16:40:00Z</dcterms:modified>
</cp:coreProperties>
</file>