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63" w:rsidRDefault="00007763" w:rsidP="00256DB9">
      <w:pPr>
        <w:spacing w:after="0"/>
      </w:pPr>
    </w:p>
    <w:p w:rsidR="00007763" w:rsidRDefault="00007763" w:rsidP="00256DB9">
      <w:pPr>
        <w:spacing w:after="0"/>
      </w:pPr>
    </w:p>
    <w:p w:rsidR="00007763" w:rsidRDefault="00007763" w:rsidP="00256DB9">
      <w:pPr>
        <w:spacing w:after="0"/>
      </w:pPr>
    </w:p>
    <w:p w:rsidR="00ED6DF7" w:rsidRDefault="00ED6DF7" w:rsidP="00256DB9">
      <w:pPr>
        <w:spacing w:after="0" w:line="240" w:lineRule="auto"/>
      </w:pPr>
    </w:p>
    <w:p w:rsidR="00ED6DF7" w:rsidRDefault="00ED6DF7" w:rsidP="00256DB9">
      <w:pPr>
        <w:spacing w:after="0" w:line="240" w:lineRule="auto"/>
      </w:pPr>
    </w:p>
    <w:p w:rsidR="0054096F" w:rsidRPr="009204D9" w:rsidRDefault="004A5D3B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9204D9" w:rsidRPr="0092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9204D9" w:rsidRPr="009204D9">
        <w:rPr>
          <w:rFonts w:ascii="Arial" w:hAnsi="Arial" w:cs="Arial"/>
          <w:sz w:val="24"/>
          <w:szCs w:val="24"/>
        </w:rPr>
        <w:t>, 2015</w:t>
      </w: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A66" w:rsidRPr="009204D9" w:rsidRDefault="00475A66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0685" w:rsidRPr="009204D9" w:rsidRDefault="00480685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A66" w:rsidRPr="009204D9" w:rsidRDefault="00475A66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9204D9">
        <w:rPr>
          <w:rFonts w:ascii="Arial" w:hAnsi="Arial" w:cs="Arial"/>
          <w:sz w:val="24"/>
          <w:szCs w:val="24"/>
        </w:rPr>
        <w:t>Wendall</w:t>
      </w:r>
      <w:proofErr w:type="spellEnd"/>
      <w:r w:rsidRPr="009204D9">
        <w:rPr>
          <w:rFonts w:ascii="Arial" w:hAnsi="Arial" w:cs="Arial"/>
          <w:sz w:val="24"/>
          <w:szCs w:val="24"/>
        </w:rPr>
        <w:t xml:space="preserve"> L. Meyers</w:t>
      </w: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>Division Administrator</w:t>
      </w: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>Federal Highway Administration</w:t>
      </w:r>
    </w:p>
    <w:p w:rsidR="003D023D" w:rsidRPr="009204D9" w:rsidRDefault="009204D9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>4503 Coleman</w:t>
      </w:r>
      <w:r w:rsidR="00BE7B73">
        <w:rPr>
          <w:rFonts w:ascii="Arial" w:hAnsi="Arial" w:cs="Arial"/>
          <w:sz w:val="24"/>
          <w:szCs w:val="24"/>
        </w:rPr>
        <w:t xml:space="preserve"> Street, Suite 205</w:t>
      </w:r>
    </w:p>
    <w:p w:rsidR="003D023D" w:rsidRPr="009204D9" w:rsidRDefault="009204D9" w:rsidP="00256D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>Bismarck, ND 58503</w:t>
      </w:r>
      <w:r w:rsidR="00BE7B73">
        <w:rPr>
          <w:rFonts w:ascii="Arial" w:hAnsi="Arial" w:cs="Arial"/>
          <w:sz w:val="24"/>
          <w:szCs w:val="24"/>
        </w:rPr>
        <w:t>-0567</w:t>
      </w: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23D" w:rsidRPr="009204D9" w:rsidRDefault="003D023D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hAnsi="Arial" w:cs="Arial"/>
          <w:sz w:val="24"/>
          <w:szCs w:val="24"/>
        </w:rPr>
        <w:t xml:space="preserve">Attn:  </w:t>
      </w:r>
      <w:hyperlink r:id="rId5" w:history="1">
        <w:r w:rsidRPr="009204D9">
          <w:rPr>
            <w:rFonts w:ascii="Arial" w:eastAsia="Times New Roman" w:hAnsi="Arial" w:cs="Arial"/>
            <w:sz w:val="24"/>
            <w:szCs w:val="24"/>
          </w:rPr>
          <w:t>Stephanie Hickman</w:t>
        </w:r>
      </w:hyperlink>
    </w:p>
    <w:p w:rsidR="00256DB9" w:rsidRPr="009204D9" w:rsidRDefault="00256DB9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023D" w:rsidRPr="009204D9" w:rsidRDefault="00D76A0D" w:rsidP="00256DB9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 xml:space="preserve">Subject: </w:t>
      </w:r>
      <w:r w:rsidR="00622D80">
        <w:rPr>
          <w:rFonts w:ascii="Arial" w:eastAsia="Times New Roman" w:hAnsi="Arial" w:cs="Arial"/>
          <w:sz w:val="24"/>
          <w:szCs w:val="24"/>
        </w:rPr>
        <w:t>Lead State Acceptance Memo for TPF-5(333)</w:t>
      </w:r>
    </w:p>
    <w:p w:rsidR="003D023D" w:rsidRPr="009204D9" w:rsidRDefault="003D023D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023D" w:rsidRPr="009204D9" w:rsidRDefault="003D023D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>Dear Mr. Meyers</w:t>
      </w:r>
    </w:p>
    <w:p w:rsidR="00256DB9" w:rsidRPr="009204D9" w:rsidRDefault="00256DB9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04D9" w:rsidRPr="009204D9" w:rsidRDefault="00622D80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North Dakota Department of Transportation is the lead state for the pool fund study TPF-5(333) “</w:t>
      </w:r>
      <w:r w:rsidR="004D59D4">
        <w:rPr>
          <w:rFonts w:ascii="Arial" w:eastAsia="Times New Roman" w:hAnsi="Arial" w:cs="Arial"/>
          <w:sz w:val="24"/>
          <w:szCs w:val="24"/>
        </w:rPr>
        <w:t>Transportation Learning Network”</w:t>
      </w:r>
      <w:r w:rsidR="003D023D" w:rsidRPr="009204D9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9204D9" w:rsidRPr="009204D9" w:rsidRDefault="009204D9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North Dakota Department of Transportation accepts the role of lead agency and agrees to receive, obligate, expend and manage contributions for participating agencies.</w:t>
      </w: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participating agencies are requested to submit a copy of this letter with their funding transfer request for this project to their respective FHWA Division Office for concurrence.</w:t>
      </w: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contact Clayton Schumaker if you have any questions at (701)328-6906 or email at </w:t>
      </w:r>
      <w:hyperlink r:id="rId6" w:history="1">
        <w:r w:rsidRPr="00E626DB">
          <w:rPr>
            <w:rStyle w:val="Hyperlink"/>
            <w:rFonts w:eastAsia="Times New Roman"/>
            <w:sz w:val="24"/>
            <w:szCs w:val="24"/>
          </w:rPr>
          <w:t>cschumaker@nd.gov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p w:rsidR="004D59D4" w:rsidRDefault="004D59D4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6DB9" w:rsidRPr="009204D9" w:rsidRDefault="00256DB9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023D" w:rsidRPr="009204D9" w:rsidRDefault="003D023D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>Sincerely</w:t>
      </w:r>
    </w:p>
    <w:p w:rsidR="003D023D" w:rsidRPr="009204D9" w:rsidRDefault="003D023D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61BCE" w:rsidRPr="009204D9" w:rsidRDefault="00A61BCE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61BCE" w:rsidRPr="009204D9" w:rsidRDefault="00A61BCE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61BCE" w:rsidRPr="009204D9" w:rsidRDefault="00A61BCE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023D" w:rsidRPr="009204D9" w:rsidRDefault="009204D9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>Ron Horner</w:t>
      </w:r>
    </w:p>
    <w:p w:rsidR="00A61BCE" w:rsidRPr="009204D9" w:rsidRDefault="00A61BCE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>Materials and Research</w:t>
      </w:r>
      <w:r w:rsidR="009204D9" w:rsidRPr="009204D9">
        <w:rPr>
          <w:rFonts w:ascii="Arial" w:eastAsia="Times New Roman" w:hAnsi="Arial" w:cs="Arial"/>
          <w:sz w:val="24"/>
          <w:szCs w:val="24"/>
        </w:rPr>
        <w:t xml:space="preserve"> Engineer</w:t>
      </w:r>
    </w:p>
    <w:p w:rsidR="00A61BCE" w:rsidRPr="009204D9" w:rsidRDefault="00A61BCE" w:rsidP="00256D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4D9">
        <w:rPr>
          <w:rFonts w:ascii="Arial" w:eastAsia="Times New Roman" w:hAnsi="Arial" w:cs="Arial"/>
          <w:sz w:val="24"/>
          <w:szCs w:val="24"/>
        </w:rPr>
        <w:t>North Dakota Department of Transportation</w:t>
      </w:r>
    </w:p>
    <w:p w:rsidR="003D023D" w:rsidRPr="009204D9" w:rsidRDefault="003D023D" w:rsidP="00256DB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D023D" w:rsidRPr="009204D9" w:rsidSect="006C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D"/>
    <w:rsid w:val="00007763"/>
    <w:rsid w:val="001411CD"/>
    <w:rsid w:val="00256DB9"/>
    <w:rsid w:val="003D023D"/>
    <w:rsid w:val="00475A66"/>
    <w:rsid w:val="00480685"/>
    <w:rsid w:val="004A5D3B"/>
    <w:rsid w:val="004D59D4"/>
    <w:rsid w:val="0054096F"/>
    <w:rsid w:val="00622D80"/>
    <w:rsid w:val="006C61B2"/>
    <w:rsid w:val="007569A1"/>
    <w:rsid w:val="007E3DC1"/>
    <w:rsid w:val="007F2539"/>
    <w:rsid w:val="009204D9"/>
    <w:rsid w:val="00A61BCE"/>
    <w:rsid w:val="00A74CB5"/>
    <w:rsid w:val="00BE1AE7"/>
    <w:rsid w:val="00BE7B73"/>
    <w:rsid w:val="00D76A0D"/>
    <w:rsid w:val="00ED6DF7"/>
    <w:rsid w:val="00F632AD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23D"/>
    <w:rPr>
      <w:rFonts w:ascii="Arial" w:hAnsi="Arial" w:cs="Arial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23D"/>
    <w:rPr>
      <w:rFonts w:ascii="Arial" w:hAnsi="Arial" w:cs="Arial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schumaker@nd.gov" TargetMode="External"/><Relationship Id="rId5" Type="http://schemas.openxmlformats.org/officeDocument/2006/relationships/hyperlink" Target="mailto:Stephanie.Hickman@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tim.horner</dc:creator>
  <cp:lastModifiedBy>Schumaker, Clayton J.</cp:lastModifiedBy>
  <cp:revision>4</cp:revision>
  <cp:lastPrinted>2015-09-30T17:04:00Z</cp:lastPrinted>
  <dcterms:created xsi:type="dcterms:W3CDTF">2015-09-30T16:50:00Z</dcterms:created>
  <dcterms:modified xsi:type="dcterms:W3CDTF">2015-09-30T17:05:00Z</dcterms:modified>
</cp:coreProperties>
</file>