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88478D" w:rsidRDefault="00551D8A" w:rsidP="00E53738">
      <w:pPr>
        <w:spacing w:after="0"/>
        <w:jc w:val="center"/>
        <w:rPr>
          <w:rFonts w:ascii="Arial" w:hAnsi="Arial" w:cs="Arial"/>
          <w:b/>
          <w:sz w:val="24"/>
          <w:szCs w:val="24"/>
        </w:rPr>
      </w:pPr>
      <w:r w:rsidRPr="0088478D">
        <w:rPr>
          <w:rFonts w:ascii="Arial" w:hAnsi="Arial" w:cs="Arial"/>
          <w:b/>
          <w:sz w:val="24"/>
          <w:szCs w:val="24"/>
        </w:rPr>
        <w:t>TRANSPORTATION POOLED FUND PROGRAM</w:t>
      </w:r>
    </w:p>
    <w:p w:rsidR="00551D8A" w:rsidRPr="0088478D" w:rsidRDefault="00551D8A" w:rsidP="00E53738">
      <w:pPr>
        <w:spacing w:after="0"/>
        <w:jc w:val="center"/>
        <w:rPr>
          <w:rFonts w:ascii="Arial" w:hAnsi="Arial" w:cs="Arial"/>
          <w:b/>
          <w:sz w:val="24"/>
          <w:szCs w:val="24"/>
        </w:rPr>
      </w:pPr>
      <w:r w:rsidRPr="0088478D">
        <w:rPr>
          <w:rFonts w:ascii="Arial" w:hAnsi="Arial" w:cs="Arial"/>
          <w:b/>
          <w:sz w:val="24"/>
          <w:szCs w:val="24"/>
        </w:rPr>
        <w:t>QUARTERLY PROGRESS REPORT</w:t>
      </w:r>
    </w:p>
    <w:p w:rsidR="00551D8A" w:rsidRPr="0088478D" w:rsidRDefault="00551D8A" w:rsidP="00551D8A">
      <w:pPr>
        <w:spacing w:after="0"/>
        <w:rPr>
          <w:rFonts w:ascii="Arial" w:hAnsi="Arial" w:cs="Arial"/>
          <w:sz w:val="24"/>
          <w:szCs w:val="24"/>
        </w:rPr>
      </w:pPr>
    </w:p>
    <w:p w:rsidR="00B358DC" w:rsidRPr="0088478D" w:rsidRDefault="00B358DC" w:rsidP="00FF32BE">
      <w:pPr>
        <w:spacing w:after="0"/>
        <w:ind w:left="-720" w:right="-720"/>
        <w:rPr>
          <w:rFonts w:ascii="Arial" w:hAnsi="Arial" w:cs="Arial"/>
          <w:sz w:val="24"/>
          <w:szCs w:val="24"/>
        </w:rPr>
      </w:pPr>
      <w:r w:rsidRPr="0088478D">
        <w:rPr>
          <w:rFonts w:ascii="Arial" w:hAnsi="Arial" w:cs="Arial"/>
          <w:sz w:val="24"/>
          <w:szCs w:val="24"/>
        </w:rPr>
        <w:t>Date:</w:t>
      </w:r>
      <w:r w:rsidRPr="0088478D">
        <w:rPr>
          <w:rFonts w:ascii="Arial" w:hAnsi="Arial" w:cs="Arial"/>
          <w:sz w:val="24"/>
          <w:szCs w:val="24"/>
        </w:rPr>
        <w:tab/>
      </w:r>
      <w:r w:rsidR="00174B58" w:rsidRPr="0088478D">
        <w:rPr>
          <w:rFonts w:ascii="Arial" w:hAnsi="Arial" w:cs="Arial"/>
          <w:sz w:val="24"/>
          <w:szCs w:val="24"/>
        </w:rPr>
        <w:t>30</w:t>
      </w:r>
      <w:r w:rsidR="003F0673" w:rsidRPr="0088478D">
        <w:rPr>
          <w:rFonts w:ascii="Arial" w:hAnsi="Arial" w:cs="Arial"/>
          <w:sz w:val="24"/>
          <w:szCs w:val="24"/>
        </w:rPr>
        <w:t xml:space="preserve"> </w:t>
      </w:r>
      <w:r w:rsidR="00174B58" w:rsidRPr="0088478D">
        <w:rPr>
          <w:rFonts w:ascii="Arial" w:hAnsi="Arial" w:cs="Arial"/>
          <w:sz w:val="24"/>
          <w:szCs w:val="24"/>
        </w:rPr>
        <w:t>April</w:t>
      </w:r>
      <w:r w:rsidR="003F0673" w:rsidRPr="0088478D">
        <w:rPr>
          <w:rFonts w:ascii="Arial" w:hAnsi="Arial" w:cs="Arial"/>
          <w:sz w:val="24"/>
          <w:szCs w:val="24"/>
        </w:rPr>
        <w:t xml:space="preserve"> 201</w:t>
      </w:r>
      <w:r w:rsidR="00914020" w:rsidRPr="0088478D">
        <w:rPr>
          <w:rFonts w:ascii="Arial" w:hAnsi="Arial" w:cs="Arial"/>
          <w:sz w:val="24"/>
          <w:szCs w:val="24"/>
        </w:rPr>
        <w:t>5</w:t>
      </w:r>
    </w:p>
    <w:p w:rsidR="00312DF3" w:rsidRPr="0088478D" w:rsidRDefault="00312DF3" w:rsidP="00FF32BE">
      <w:pPr>
        <w:spacing w:after="0"/>
        <w:ind w:left="-720" w:right="-720"/>
        <w:rPr>
          <w:rFonts w:ascii="Arial" w:hAnsi="Arial" w:cs="Arial"/>
          <w:sz w:val="24"/>
          <w:szCs w:val="24"/>
        </w:rPr>
      </w:pPr>
    </w:p>
    <w:p w:rsidR="00551D8A" w:rsidRPr="0088478D" w:rsidRDefault="00551D8A" w:rsidP="00FF32BE">
      <w:pPr>
        <w:spacing w:after="0"/>
        <w:ind w:left="-720" w:right="-720"/>
        <w:rPr>
          <w:rFonts w:ascii="Arial" w:hAnsi="Arial" w:cs="Arial"/>
          <w:sz w:val="24"/>
          <w:szCs w:val="24"/>
        </w:rPr>
      </w:pPr>
      <w:r w:rsidRPr="0088478D">
        <w:rPr>
          <w:rFonts w:ascii="Arial" w:hAnsi="Arial" w:cs="Arial"/>
          <w:sz w:val="24"/>
          <w:szCs w:val="24"/>
        </w:rPr>
        <w:t>Lead Agency</w:t>
      </w:r>
      <w:r w:rsidR="00FF32BE" w:rsidRPr="0088478D">
        <w:rPr>
          <w:rFonts w:ascii="Arial" w:hAnsi="Arial" w:cs="Arial"/>
          <w:sz w:val="24"/>
          <w:szCs w:val="24"/>
        </w:rPr>
        <w:t xml:space="preserve"> </w:t>
      </w:r>
      <w:r w:rsidR="00AD6BB4" w:rsidRPr="0088478D">
        <w:rPr>
          <w:rFonts w:ascii="Arial" w:hAnsi="Arial" w:cs="Arial"/>
          <w:sz w:val="24"/>
          <w:szCs w:val="24"/>
        </w:rPr>
        <w:t>:  Louisiana Department of Transportation &amp; Development</w:t>
      </w:r>
    </w:p>
    <w:p w:rsidR="00FF32BE" w:rsidRPr="0088478D" w:rsidRDefault="00FF32BE" w:rsidP="00FF32BE">
      <w:pPr>
        <w:spacing w:after="0"/>
        <w:rPr>
          <w:rFonts w:ascii="Arial" w:hAnsi="Arial" w:cs="Arial"/>
          <w:sz w:val="24"/>
          <w:szCs w:val="24"/>
        </w:rPr>
      </w:pPr>
    </w:p>
    <w:p w:rsidR="00551D8A" w:rsidRPr="0088478D" w:rsidRDefault="00551D8A" w:rsidP="00551D8A">
      <w:pPr>
        <w:spacing w:after="0"/>
        <w:ind w:left="-720" w:right="-720"/>
        <w:rPr>
          <w:rFonts w:ascii="Arial" w:hAnsi="Arial" w:cs="Arial"/>
          <w:b/>
          <w:sz w:val="20"/>
          <w:szCs w:val="20"/>
        </w:rPr>
      </w:pPr>
      <w:r w:rsidRPr="0088478D">
        <w:rPr>
          <w:rFonts w:ascii="Arial" w:hAnsi="Arial" w:cs="Arial"/>
          <w:b/>
          <w:sz w:val="20"/>
          <w:szCs w:val="20"/>
        </w:rPr>
        <w:t>INSTRUCTIONS:</w:t>
      </w:r>
    </w:p>
    <w:p w:rsidR="00551D8A" w:rsidRPr="0088478D" w:rsidRDefault="00551D8A" w:rsidP="00551D8A">
      <w:pPr>
        <w:spacing w:after="0"/>
        <w:ind w:left="-720" w:right="-720"/>
        <w:rPr>
          <w:rFonts w:ascii="Arial" w:hAnsi="Arial" w:cs="Arial"/>
          <w:i/>
          <w:sz w:val="20"/>
          <w:szCs w:val="20"/>
        </w:rPr>
      </w:pPr>
      <w:r w:rsidRPr="0088478D">
        <w:rPr>
          <w:rFonts w:ascii="Arial" w:hAnsi="Arial" w:cs="Arial"/>
          <w:i/>
          <w:sz w:val="20"/>
          <w:szCs w:val="20"/>
        </w:rPr>
        <w:t xml:space="preserve">Project Managers </w:t>
      </w:r>
      <w:r w:rsidR="00872F18" w:rsidRPr="0088478D">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88478D"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88478D" w:rsidTr="00743C01">
        <w:trPr>
          <w:trHeight w:val="1997"/>
        </w:trPr>
        <w:tc>
          <w:tcPr>
            <w:tcW w:w="5418" w:type="dxa"/>
            <w:gridSpan w:val="2"/>
          </w:tcPr>
          <w:p w:rsidR="00551D8A" w:rsidRPr="0088478D" w:rsidRDefault="00872F18" w:rsidP="00551D8A">
            <w:pPr>
              <w:ind w:right="-720"/>
              <w:rPr>
                <w:rFonts w:ascii="Arial" w:hAnsi="Arial" w:cs="Arial"/>
                <w:b/>
                <w:sz w:val="20"/>
                <w:szCs w:val="20"/>
              </w:rPr>
            </w:pPr>
            <w:r w:rsidRPr="0088478D">
              <w:rPr>
                <w:rFonts w:ascii="Arial" w:hAnsi="Arial" w:cs="Arial"/>
                <w:b/>
                <w:sz w:val="20"/>
                <w:szCs w:val="20"/>
              </w:rPr>
              <w:t xml:space="preserve">Transportation </w:t>
            </w:r>
            <w:r w:rsidR="00551D8A" w:rsidRPr="0088478D">
              <w:rPr>
                <w:rFonts w:ascii="Arial" w:hAnsi="Arial" w:cs="Arial"/>
                <w:b/>
                <w:sz w:val="20"/>
                <w:szCs w:val="20"/>
              </w:rPr>
              <w:t xml:space="preserve">Pooled Fund </w:t>
            </w:r>
            <w:r w:rsidRPr="0088478D">
              <w:rPr>
                <w:rFonts w:ascii="Arial" w:hAnsi="Arial" w:cs="Arial"/>
                <w:b/>
                <w:sz w:val="20"/>
                <w:szCs w:val="20"/>
              </w:rPr>
              <w:t xml:space="preserve">Program </w:t>
            </w:r>
            <w:r w:rsidR="00551D8A" w:rsidRPr="0088478D">
              <w:rPr>
                <w:rFonts w:ascii="Arial" w:hAnsi="Arial" w:cs="Arial"/>
                <w:b/>
                <w:sz w:val="20"/>
                <w:szCs w:val="20"/>
              </w:rPr>
              <w:t>Project #</w:t>
            </w:r>
          </w:p>
          <w:p w:rsidR="00872F18" w:rsidRPr="0088478D" w:rsidRDefault="00872F18" w:rsidP="00551D8A">
            <w:pPr>
              <w:ind w:right="-720"/>
              <w:rPr>
                <w:rFonts w:ascii="Arial" w:hAnsi="Arial" w:cs="Arial"/>
                <w:i/>
                <w:sz w:val="20"/>
                <w:szCs w:val="20"/>
              </w:rPr>
            </w:pPr>
            <w:r w:rsidRPr="0088478D">
              <w:rPr>
                <w:rFonts w:ascii="Arial" w:hAnsi="Arial" w:cs="Arial"/>
                <w:i/>
                <w:sz w:val="20"/>
                <w:szCs w:val="20"/>
              </w:rPr>
              <w:t>(i.e, SPR-2(XXX), SPR-3(XXX) or TPF-5(XXX)</w:t>
            </w:r>
          </w:p>
          <w:p w:rsidR="00E35E0F" w:rsidRPr="0088478D" w:rsidRDefault="00E35E0F" w:rsidP="00551D8A">
            <w:pPr>
              <w:ind w:right="-720"/>
              <w:rPr>
                <w:rFonts w:ascii="Arial" w:hAnsi="Arial" w:cs="Arial"/>
                <w:i/>
                <w:sz w:val="20"/>
                <w:szCs w:val="20"/>
              </w:rPr>
            </w:pPr>
          </w:p>
          <w:p w:rsidR="00E35E0F" w:rsidRPr="0088478D" w:rsidRDefault="00B26F1D" w:rsidP="00B26F1D">
            <w:pPr>
              <w:ind w:right="-720"/>
              <w:rPr>
                <w:rFonts w:ascii="Arial" w:hAnsi="Arial" w:cs="Arial"/>
                <w:sz w:val="20"/>
                <w:szCs w:val="20"/>
              </w:rPr>
            </w:pPr>
            <w:r w:rsidRPr="0088478D">
              <w:rPr>
                <w:rFonts w:ascii="Arial" w:hAnsi="Arial" w:cs="Arial"/>
                <w:sz w:val="20"/>
                <w:szCs w:val="20"/>
              </w:rPr>
              <w:t>TPF-5(273</w:t>
            </w:r>
            <w:r w:rsidR="00AD6BB4" w:rsidRPr="0088478D">
              <w:rPr>
                <w:rFonts w:ascii="Arial" w:hAnsi="Arial" w:cs="Arial"/>
                <w:sz w:val="20"/>
                <w:szCs w:val="20"/>
              </w:rPr>
              <w:t>)</w:t>
            </w:r>
          </w:p>
        </w:tc>
        <w:tc>
          <w:tcPr>
            <w:tcW w:w="5490" w:type="dxa"/>
            <w:gridSpan w:val="2"/>
          </w:tcPr>
          <w:p w:rsidR="00551D8A" w:rsidRPr="0088478D" w:rsidRDefault="00872F18" w:rsidP="00551D8A">
            <w:pPr>
              <w:ind w:right="-720"/>
              <w:rPr>
                <w:rFonts w:ascii="Arial" w:hAnsi="Arial" w:cs="Arial"/>
                <w:b/>
                <w:sz w:val="20"/>
                <w:szCs w:val="20"/>
              </w:rPr>
            </w:pPr>
            <w:r w:rsidRPr="0088478D">
              <w:rPr>
                <w:rFonts w:ascii="Arial" w:hAnsi="Arial" w:cs="Arial"/>
                <w:b/>
                <w:sz w:val="20"/>
                <w:szCs w:val="20"/>
              </w:rPr>
              <w:t>Transportation Pooled Fund Program - Report P</w:t>
            </w:r>
            <w:r w:rsidR="00551D8A" w:rsidRPr="0088478D">
              <w:rPr>
                <w:rFonts w:ascii="Arial" w:hAnsi="Arial" w:cs="Arial"/>
                <w:b/>
                <w:sz w:val="20"/>
                <w:szCs w:val="20"/>
              </w:rPr>
              <w:t>eriod:</w:t>
            </w:r>
          </w:p>
          <w:p w:rsidR="00093847" w:rsidRPr="0088478D" w:rsidRDefault="00093847" w:rsidP="00037FBC">
            <w:pPr>
              <w:ind w:right="-720"/>
              <w:rPr>
                <w:rFonts w:ascii="Arial" w:hAnsi="Arial" w:cs="Arial"/>
                <w:sz w:val="20"/>
                <w:szCs w:val="20"/>
              </w:rPr>
            </w:pPr>
          </w:p>
          <w:p w:rsidR="00551D8A" w:rsidRPr="0088478D" w:rsidRDefault="00174B58" w:rsidP="00037FBC">
            <w:pPr>
              <w:ind w:right="-720"/>
              <w:rPr>
                <w:rFonts w:ascii="Arial" w:hAnsi="Arial" w:cs="Arial"/>
                <w:sz w:val="20"/>
                <w:szCs w:val="20"/>
              </w:rPr>
            </w:pPr>
            <w:r w:rsidRPr="0088478D">
              <w:rPr>
                <w:rFonts w:ascii="Arial" w:hAnsi="Arial" w:cs="Arial"/>
                <w:sz w:val="36"/>
                <w:szCs w:val="36"/>
              </w:rPr>
              <w:t>X</w:t>
            </w:r>
            <w:r w:rsidRPr="0088478D">
              <w:rPr>
                <w:rFonts w:ascii="Arial" w:hAnsi="Arial" w:cs="Arial"/>
                <w:sz w:val="20"/>
                <w:szCs w:val="20"/>
              </w:rPr>
              <w:t xml:space="preserve"> </w:t>
            </w:r>
            <w:r w:rsidR="00551D8A" w:rsidRPr="0088478D">
              <w:rPr>
                <w:rFonts w:ascii="Arial" w:hAnsi="Arial" w:cs="Arial"/>
                <w:sz w:val="20"/>
                <w:szCs w:val="20"/>
              </w:rPr>
              <w:t>Quarter 1 (January 1 – March 31)</w:t>
            </w:r>
          </w:p>
          <w:p w:rsidR="00551D8A" w:rsidRPr="0088478D" w:rsidRDefault="00C50B9D" w:rsidP="00037FBC">
            <w:pPr>
              <w:ind w:right="-720"/>
              <w:rPr>
                <w:rFonts w:ascii="Arial" w:hAnsi="Arial" w:cs="Arial"/>
                <w:sz w:val="20"/>
                <w:szCs w:val="20"/>
              </w:rPr>
            </w:pPr>
            <w:bookmarkStart w:id="0" w:name="OLE_LINK3"/>
            <w:bookmarkStart w:id="1" w:name="OLE_LINK4"/>
            <w:r w:rsidRPr="0088478D">
              <w:rPr>
                <w:rFonts w:ascii="Arial" w:hAnsi="Arial" w:cs="Arial"/>
                <w:sz w:val="36"/>
                <w:szCs w:val="36"/>
              </w:rPr>
              <w:t>□</w:t>
            </w:r>
            <w:bookmarkEnd w:id="0"/>
            <w:bookmarkEnd w:id="1"/>
            <w:r w:rsidR="00551D8A" w:rsidRPr="0088478D">
              <w:rPr>
                <w:rFonts w:ascii="Arial" w:hAnsi="Arial" w:cs="Arial"/>
                <w:sz w:val="20"/>
                <w:szCs w:val="20"/>
              </w:rPr>
              <w:t>Quarter 2 (April 1 – June 30)</w:t>
            </w:r>
          </w:p>
          <w:p w:rsidR="00551D8A" w:rsidRPr="0088478D" w:rsidRDefault="00030805" w:rsidP="00037FBC">
            <w:pPr>
              <w:ind w:right="-720"/>
              <w:rPr>
                <w:rFonts w:ascii="Arial" w:hAnsi="Arial" w:cs="Arial"/>
                <w:sz w:val="20"/>
                <w:szCs w:val="20"/>
              </w:rPr>
            </w:pPr>
            <w:r w:rsidRPr="0088478D">
              <w:rPr>
                <w:rFonts w:ascii="Arial" w:hAnsi="Arial" w:cs="Arial"/>
                <w:sz w:val="36"/>
                <w:szCs w:val="36"/>
              </w:rPr>
              <w:t>□</w:t>
            </w:r>
            <w:r w:rsidR="00551D8A" w:rsidRPr="0088478D">
              <w:rPr>
                <w:rFonts w:ascii="Arial" w:hAnsi="Arial" w:cs="Arial"/>
                <w:sz w:val="20"/>
                <w:szCs w:val="20"/>
              </w:rPr>
              <w:t>Quarter 3 (July 1 – September 30)</w:t>
            </w:r>
          </w:p>
          <w:p w:rsidR="00551D8A" w:rsidRPr="0088478D" w:rsidRDefault="00174B58" w:rsidP="00FB0DBF">
            <w:pPr>
              <w:ind w:right="-720"/>
              <w:rPr>
                <w:rFonts w:ascii="Arial" w:hAnsi="Arial" w:cs="Arial"/>
                <w:sz w:val="20"/>
                <w:szCs w:val="20"/>
              </w:rPr>
            </w:pPr>
            <w:r w:rsidRPr="0088478D">
              <w:rPr>
                <w:rFonts w:ascii="Arial" w:hAnsi="Arial" w:cs="Arial"/>
                <w:sz w:val="36"/>
                <w:szCs w:val="36"/>
              </w:rPr>
              <w:t xml:space="preserve">□ </w:t>
            </w:r>
            <w:r w:rsidR="00581B36" w:rsidRPr="0088478D">
              <w:rPr>
                <w:rFonts w:ascii="Arial" w:hAnsi="Arial" w:cs="Arial"/>
                <w:sz w:val="20"/>
                <w:szCs w:val="20"/>
              </w:rPr>
              <w:t>Quarter 4 (October 1</w:t>
            </w:r>
            <w:r w:rsidR="00551D8A" w:rsidRPr="0088478D">
              <w:rPr>
                <w:rFonts w:ascii="Arial" w:hAnsi="Arial" w:cs="Arial"/>
                <w:sz w:val="20"/>
                <w:szCs w:val="20"/>
              </w:rPr>
              <w:t xml:space="preserve"> – December 31)</w:t>
            </w:r>
          </w:p>
        </w:tc>
      </w:tr>
      <w:tr w:rsidR="00743C01" w:rsidRPr="0088478D" w:rsidTr="00874EF7">
        <w:tc>
          <w:tcPr>
            <w:tcW w:w="10908" w:type="dxa"/>
            <w:gridSpan w:val="4"/>
          </w:tcPr>
          <w:p w:rsidR="00743C01" w:rsidRPr="0088478D" w:rsidRDefault="00743C01" w:rsidP="00551D8A">
            <w:pPr>
              <w:ind w:right="-720"/>
              <w:rPr>
                <w:rFonts w:ascii="Arial" w:hAnsi="Arial" w:cs="Arial"/>
                <w:b/>
                <w:sz w:val="20"/>
                <w:szCs w:val="20"/>
              </w:rPr>
            </w:pPr>
            <w:r w:rsidRPr="0088478D">
              <w:rPr>
                <w:rFonts w:ascii="Arial" w:hAnsi="Arial" w:cs="Arial"/>
                <w:b/>
                <w:sz w:val="20"/>
                <w:szCs w:val="20"/>
              </w:rPr>
              <w:t>Project Title:</w:t>
            </w:r>
          </w:p>
          <w:p w:rsidR="00535598" w:rsidRPr="0088478D" w:rsidRDefault="00AD6BB4" w:rsidP="00551D8A">
            <w:pPr>
              <w:ind w:right="-720"/>
              <w:rPr>
                <w:rFonts w:ascii="Arial" w:hAnsi="Arial" w:cs="Arial"/>
                <w:b/>
                <w:sz w:val="20"/>
                <w:szCs w:val="20"/>
              </w:rPr>
            </w:pPr>
            <w:r w:rsidRPr="0088478D">
              <w:rPr>
                <w:rFonts w:ascii="Arial" w:hAnsi="Arial" w:cs="Arial"/>
                <w:b/>
                <w:sz w:val="20"/>
                <w:szCs w:val="20"/>
              </w:rPr>
              <w:t>Latin American Trade and Transportation Studies</w:t>
            </w:r>
          </w:p>
          <w:p w:rsidR="00743C01" w:rsidRPr="0088478D" w:rsidRDefault="00743C01" w:rsidP="00551D8A">
            <w:pPr>
              <w:ind w:right="-720"/>
              <w:rPr>
                <w:rFonts w:ascii="Arial" w:hAnsi="Arial" w:cs="Arial"/>
                <w:sz w:val="20"/>
                <w:szCs w:val="20"/>
              </w:rPr>
            </w:pPr>
          </w:p>
        </w:tc>
      </w:tr>
      <w:tr w:rsidR="00743C01" w:rsidRPr="0088478D" w:rsidTr="00C13753">
        <w:tc>
          <w:tcPr>
            <w:tcW w:w="4158" w:type="dxa"/>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Name of Project Manager(s):</w:t>
            </w:r>
          </w:p>
          <w:p w:rsidR="00AD6BB4" w:rsidRPr="0088478D" w:rsidRDefault="00C50B9D" w:rsidP="00551D8A">
            <w:pPr>
              <w:ind w:right="-720"/>
              <w:rPr>
                <w:rFonts w:ascii="Arial" w:hAnsi="Arial" w:cs="Arial"/>
                <w:b/>
                <w:sz w:val="20"/>
                <w:szCs w:val="20"/>
              </w:rPr>
            </w:pPr>
            <w:r w:rsidRPr="0088478D">
              <w:rPr>
                <w:rFonts w:ascii="Arial" w:hAnsi="Arial" w:cs="Arial"/>
                <w:b/>
                <w:sz w:val="20"/>
                <w:szCs w:val="20"/>
              </w:rPr>
              <w:t>Dennis Decker</w:t>
            </w:r>
          </w:p>
        </w:tc>
        <w:tc>
          <w:tcPr>
            <w:tcW w:w="3330" w:type="dxa"/>
            <w:gridSpan w:val="2"/>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Phone Number:</w:t>
            </w:r>
          </w:p>
          <w:p w:rsidR="00AD6BB4" w:rsidRPr="0088478D" w:rsidRDefault="00C50B9D" w:rsidP="00551D8A">
            <w:pPr>
              <w:ind w:right="-720"/>
              <w:rPr>
                <w:rFonts w:ascii="Arial" w:hAnsi="Arial" w:cs="Arial"/>
                <w:b/>
                <w:sz w:val="20"/>
                <w:szCs w:val="20"/>
              </w:rPr>
            </w:pPr>
            <w:r w:rsidRPr="0088478D">
              <w:rPr>
                <w:rFonts w:ascii="Arial" w:hAnsi="Arial" w:cs="Arial"/>
                <w:b/>
                <w:sz w:val="20"/>
                <w:szCs w:val="20"/>
              </w:rPr>
              <w:t>(225) 379-1248</w:t>
            </w:r>
          </w:p>
        </w:tc>
        <w:tc>
          <w:tcPr>
            <w:tcW w:w="3420" w:type="dxa"/>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E-Mail</w:t>
            </w:r>
          </w:p>
          <w:p w:rsidR="004156B2" w:rsidRPr="0088478D" w:rsidRDefault="00C50B9D" w:rsidP="00551D8A">
            <w:pPr>
              <w:ind w:right="-720"/>
              <w:rPr>
                <w:rFonts w:ascii="Arial" w:hAnsi="Arial" w:cs="Arial"/>
                <w:sz w:val="20"/>
                <w:szCs w:val="20"/>
              </w:rPr>
            </w:pPr>
            <w:r w:rsidRPr="0088478D">
              <w:rPr>
                <w:rFonts w:ascii="Arial" w:hAnsi="Arial" w:cs="Arial"/>
                <w:b/>
                <w:sz w:val="20"/>
                <w:szCs w:val="20"/>
              </w:rPr>
              <w:t>Dennis.Decker@la.gov</w:t>
            </w:r>
          </w:p>
        </w:tc>
      </w:tr>
      <w:tr w:rsidR="00535598" w:rsidRPr="0088478D" w:rsidTr="00C13753">
        <w:tc>
          <w:tcPr>
            <w:tcW w:w="4158"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Lead Agency Project ID:</w:t>
            </w:r>
          </w:p>
          <w:p w:rsidR="00AD6BB4" w:rsidRPr="0088478D" w:rsidRDefault="00B26F1D" w:rsidP="00AD6BB4">
            <w:pPr>
              <w:ind w:right="-720"/>
              <w:rPr>
                <w:rFonts w:ascii="Arial" w:hAnsi="Arial" w:cs="Arial"/>
                <w:b/>
                <w:sz w:val="20"/>
                <w:szCs w:val="20"/>
              </w:rPr>
            </w:pPr>
            <w:r w:rsidRPr="0088478D">
              <w:rPr>
                <w:rFonts w:ascii="Arial" w:hAnsi="Arial" w:cs="Arial"/>
                <w:b/>
                <w:sz w:val="20"/>
                <w:szCs w:val="20"/>
              </w:rPr>
              <w:t>13-ITTS</w:t>
            </w:r>
          </w:p>
        </w:tc>
        <w:tc>
          <w:tcPr>
            <w:tcW w:w="3330" w:type="dxa"/>
            <w:gridSpan w:val="2"/>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Other Project ID (i.e., contract #):</w:t>
            </w:r>
          </w:p>
          <w:p w:rsidR="00AD6BB4" w:rsidRPr="0088478D" w:rsidRDefault="00AD6BB4" w:rsidP="00AD6BB4">
            <w:pPr>
              <w:ind w:right="-720"/>
              <w:rPr>
                <w:rFonts w:ascii="Arial" w:hAnsi="Arial" w:cs="Arial"/>
                <w:b/>
                <w:sz w:val="20"/>
                <w:szCs w:val="20"/>
              </w:rPr>
            </w:pPr>
            <w:r w:rsidRPr="0088478D">
              <w:rPr>
                <w:rFonts w:ascii="Arial" w:hAnsi="Arial" w:cs="Arial"/>
                <w:b/>
                <w:sz w:val="20"/>
                <w:szCs w:val="20"/>
              </w:rPr>
              <w:t>2000004871/H.005319.5</w:t>
            </w:r>
          </w:p>
        </w:tc>
        <w:tc>
          <w:tcPr>
            <w:tcW w:w="3420"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Project Start Date:</w:t>
            </w:r>
          </w:p>
          <w:p w:rsidR="00535598" w:rsidRPr="0088478D" w:rsidRDefault="0036294D" w:rsidP="00AD6BB4">
            <w:pPr>
              <w:ind w:right="-720"/>
              <w:rPr>
                <w:rFonts w:ascii="Arial" w:hAnsi="Arial" w:cs="Arial"/>
                <w:b/>
                <w:sz w:val="20"/>
                <w:szCs w:val="20"/>
              </w:rPr>
            </w:pPr>
            <w:r w:rsidRPr="0088478D">
              <w:rPr>
                <w:rFonts w:ascii="Arial" w:hAnsi="Arial" w:cs="Arial"/>
                <w:b/>
                <w:sz w:val="20"/>
                <w:szCs w:val="20"/>
              </w:rPr>
              <w:t>1 Dec 2012</w:t>
            </w:r>
            <w:r w:rsidR="00093847" w:rsidRPr="0088478D">
              <w:rPr>
                <w:rFonts w:ascii="Arial" w:hAnsi="Arial" w:cs="Arial"/>
                <w:b/>
                <w:sz w:val="20"/>
                <w:szCs w:val="20"/>
              </w:rPr>
              <w:t xml:space="preserve"> </w:t>
            </w:r>
          </w:p>
          <w:p w:rsidR="00535598" w:rsidRPr="0088478D" w:rsidRDefault="00535598" w:rsidP="00AD6BB4">
            <w:pPr>
              <w:ind w:right="-720"/>
              <w:rPr>
                <w:rFonts w:ascii="Arial" w:hAnsi="Arial" w:cs="Arial"/>
                <w:sz w:val="20"/>
                <w:szCs w:val="20"/>
              </w:rPr>
            </w:pPr>
          </w:p>
        </w:tc>
      </w:tr>
      <w:tr w:rsidR="00535598" w:rsidRPr="0088478D" w:rsidTr="00C13753">
        <w:tc>
          <w:tcPr>
            <w:tcW w:w="4158"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Original Project End Date:</w:t>
            </w:r>
          </w:p>
          <w:p w:rsidR="005C07B4" w:rsidRPr="0088478D" w:rsidRDefault="00093847" w:rsidP="0036294D">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30 Jun 2017</w:t>
            </w:r>
          </w:p>
        </w:tc>
        <w:tc>
          <w:tcPr>
            <w:tcW w:w="3330" w:type="dxa"/>
            <w:gridSpan w:val="2"/>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Current Project End Date:</w:t>
            </w:r>
          </w:p>
          <w:p w:rsidR="005C07B4" w:rsidRPr="0088478D" w:rsidRDefault="00093847" w:rsidP="00030805">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30 Jun 2017</w:t>
            </w:r>
          </w:p>
        </w:tc>
        <w:tc>
          <w:tcPr>
            <w:tcW w:w="3420"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Number of Extensions:</w:t>
            </w:r>
          </w:p>
          <w:p w:rsidR="00535598" w:rsidRPr="0088478D" w:rsidRDefault="00030805" w:rsidP="00AD6BB4">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0</w:t>
            </w:r>
          </w:p>
          <w:p w:rsidR="00535598" w:rsidRPr="0088478D" w:rsidRDefault="00535598" w:rsidP="00AD6BB4">
            <w:pPr>
              <w:ind w:right="-720"/>
              <w:rPr>
                <w:rFonts w:ascii="Arial" w:hAnsi="Arial" w:cs="Arial"/>
                <w:sz w:val="20"/>
                <w:szCs w:val="20"/>
              </w:rPr>
            </w:pPr>
          </w:p>
        </w:tc>
      </w:tr>
    </w:tbl>
    <w:p w:rsidR="00551D8A" w:rsidRPr="0088478D" w:rsidRDefault="00551D8A" w:rsidP="00551D8A">
      <w:pPr>
        <w:spacing w:after="0"/>
        <w:ind w:left="-720" w:right="-720"/>
        <w:rPr>
          <w:rFonts w:ascii="Arial" w:hAnsi="Arial" w:cs="Arial"/>
          <w:sz w:val="20"/>
          <w:szCs w:val="20"/>
        </w:rPr>
      </w:pPr>
    </w:p>
    <w:p w:rsidR="00743C01" w:rsidRPr="0088478D" w:rsidRDefault="00743C01" w:rsidP="00551D8A">
      <w:pPr>
        <w:spacing w:after="0"/>
        <w:ind w:left="-720" w:right="-720"/>
        <w:rPr>
          <w:rFonts w:ascii="Arial" w:hAnsi="Arial" w:cs="Arial"/>
          <w:sz w:val="20"/>
          <w:szCs w:val="20"/>
        </w:rPr>
      </w:pPr>
      <w:r w:rsidRPr="0088478D">
        <w:rPr>
          <w:rFonts w:ascii="Arial" w:hAnsi="Arial" w:cs="Arial"/>
          <w:sz w:val="20"/>
          <w:szCs w:val="20"/>
        </w:rPr>
        <w:t>Project schedule status:</w:t>
      </w:r>
    </w:p>
    <w:p w:rsidR="00743C01" w:rsidRPr="0088478D" w:rsidRDefault="005C07B4" w:rsidP="00551D8A">
      <w:pPr>
        <w:spacing w:after="0"/>
        <w:ind w:left="-720" w:right="-720"/>
        <w:rPr>
          <w:rFonts w:ascii="Arial" w:hAnsi="Arial" w:cs="Arial"/>
          <w:sz w:val="20"/>
          <w:szCs w:val="20"/>
        </w:rPr>
      </w:pPr>
      <w:r w:rsidRPr="0088478D">
        <w:rPr>
          <w:rFonts w:ascii="Arial" w:hAnsi="Arial" w:cs="Arial"/>
          <w:sz w:val="36"/>
          <w:szCs w:val="36"/>
        </w:rPr>
        <w:t>x</w:t>
      </w:r>
      <w:r w:rsidR="00743C01" w:rsidRPr="0088478D">
        <w:rPr>
          <w:rFonts w:ascii="Arial" w:hAnsi="Arial" w:cs="Arial"/>
          <w:sz w:val="36"/>
          <w:szCs w:val="36"/>
        </w:rPr>
        <w:t xml:space="preserve"> </w:t>
      </w:r>
      <w:r w:rsidR="00743C01" w:rsidRPr="0088478D">
        <w:rPr>
          <w:rFonts w:ascii="Arial" w:hAnsi="Arial" w:cs="Arial"/>
          <w:sz w:val="20"/>
          <w:szCs w:val="20"/>
        </w:rPr>
        <w:t>On schedule</w:t>
      </w:r>
      <w:r w:rsidR="00743C01" w:rsidRPr="0088478D">
        <w:rPr>
          <w:rFonts w:ascii="Arial" w:hAnsi="Arial" w:cs="Arial"/>
          <w:sz w:val="20"/>
          <w:szCs w:val="20"/>
        </w:rPr>
        <w:tab/>
      </w:r>
      <w:r w:rsidR="00743C01" w:rsidRPr="0088478D">
        <w:rPr>
          <w:rFonts w:ascii="Arial" w:hAnsi="Arial" w:cs="Arial"/>
          <w:sz w:val="36"/>
          <w:szCs w:val="36"/>
        </w:rPr>
        <w:t xml:space="preserve">□ </w:t>
      </w:r>
      <w:r w:rsidR="00743C01" w:rsidRPr="0088478D">
        <w:rPr>
          <w:rFonts w:ascii="Arial" w:hAnsi="Arial" w:cs="Arial"/>
          <w:sz w:val="20"/>
          <w:szCs w:val="20"/>
        </w:rPr>
        <w:t>On revised schedule</w:t>
      </w:r>
      <w:r w:rsidR="00743C01" w:rsidRPr="0088478D">
        <w:rPr>
          <w:rFonts w:ascii="Arial" w:hAnsi="Arial" w:cs="Arial"/>
          <w:sz w:val="20"/>
          <w:szCs w:val="20"/>
        </w:rPr>
        <w:tab/>
      </w:r>
      <w:r w:rsidR="00743C01" w:rsidRPr="0088478D">
        <w:rPr>
          <w:rFonts w:ascii="Arial" w:hAnsi="Arial" w:cs="Arial"/>
          <w:sz w:val="20"/>
          <w:szCs w:val="20"/>
        </w:rPr>
        <w:tab/>
      </w:r>
      <w:r w:rsidR="00743C01" w:rsidRPr="0088478D">
        <w:rPr>
          <w:rFonts w:ascii="Arial" w:hAnsi="Arial" w:cs="Arial"/>
          <w:sz w:val="36"/>
          <w:szCs w:val="36"/>
        </w:rPr>
        <w:t xml:space="preserve">□ </w:t>
      </w:r>
      <w:r w:rsidR="00743C01" w:rsidRPr="0088478D">
        <w:rPr>
          <w:rFonts w:ascii="Arial" w:hAnsi="Arial" w:cs="Arial"/>
          <w:sz w:val="20"/>
          <w:szCs w:val="20"/>
        </w:rPr>
        <w:t>Ahead of schedule</w:t>
      </w:r>
      <w:r w:rsidR="00743C01" w:rsidRPr="0088478D">
        <w:rPr>
          <w:rFonts w:ascii="Arial" w:hAnsi="Arial" w:cs="Arial"/>
          <w:sz w:val="20"/>
          <w:szCs w:val="20"/>
        </w:rPr>
        <w:tab/>
      </w:r>
      <w:r w:rsidR="00743C01" w:rsidRPr="0088478D">
        <w:rPr>
          <w:rFonts w:ascii="Arial" w:hAnsi="Arial" w:cs="Arial"/>
          <w:sz w:val="20"/>
          <w:szCs w:val="20"/>
        </w:rPr>
        <w:tab/>
      </w:r>
      <w:r w:rsidR="00743C01" w:rsidRPr="0088478D">
        <w:rPr>
          <w:rFonts w:ascii="Arial" w:hAnsi="Arial" w:cs="Arial"/>
          <w:sz w:val="36"/>
          <w:szCs w:val="36"/>
        </w:rPr>
        <w:t>□</w:t>
      </w:r>
      <w:r w:rsidR="00743C01" w:rsidRPr="0088478D">
        <w:rPr>
          <w:rFonts w:ascii="Arial" w:hAnsi="Arial" w:cs="Arial"/>
          <w:sz w:val="20"/>
          <w:szCs w:val="20"/>
        </w:rPr>
        <w:t xml:space="preserve"> Behind schedule</w:t>
      </w:r>
    </w:p>
    <w:p w:rsidR="00743C01" w:rsidRPr="0088478D" w:rsidRDefault="00743C01" w:rsidP="00551D8A">
      <w:pPr>
        <w:spacing w:after="0"/>
        <w:ind w:left="-720" w:right="-720"/>
        <w:rPr>
          <w:rFonts w:ascii="Arial" w:hAnsi="Arial" w:cs="Arial"/>
          <w:sz w:val="20"/>
          <w:szCs w:val="20"/>
        </w:rPr>
      </w:pPr>
    </w:p>
    <w:p w:rsidR="00743C01" w:rsidRPr="0088478D" w:rsidRDefault="00B66A21" w:rsidP="00B66A21">
      <w:pPr>
        <w:tabs>
          <w:tab w:val="left" w:pos="1230"/>
        </w:tabs>
        <w:spacing w:after="0"/>
        <w:ind w:left="-720" w:right="-720"/>
        <w:rPr>
          <w:rFonts w:ascii="Arial" w:hAnsi="Arial" w:cs="Arial"/>
          <w:sz w:val="20"/>
          <w:szCs w:val="20"/>
        </w:rPr>
      </w:pPr>
      <w:r w:rsidRPr="0088478D">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88478D" w:rsidTr="00B66A21">
        <w:tc>
          <w:tcPr>
            <w:tcW w:w="4158" w:type="dxa"/>
            <w:shd w:val="pct15" w:color="auto" w:fill="auto"/>
          </w:tcPr>
          <w:p w:rsidR="00874EF7" w:rsidRPr="0088478D" w:rsidRDefault="00874EF7" w:rsidP="00743C01">
            <w:pPr>
              <w:ind w:right="-720"/>
              <w:rPr>
                <w:rFonts w:ascii="Arial" w:hAnsi="Arial" w:cs="Arial"/>
                <w:b/>
                <w:sz w:val="20"/>
                <w:szCs w:val="20"/>
              </w:rPr>
            </w:pPr>
            <w:r w:rsidRPr="0088478D">
              <w:rPr>
                <w:rFonts w:ascii="Arial" w:hAnsi="Arial" w:cs="Arial"/>
                <w:b/>
                <w:sz w:val="20"/>
                <w:szCs w:val="20"/>
              </w:rPr>
              <w:t>Total Project Budget</w:t>
            </w:r>
          </w:p>
        </w:tc>
        <w:tc>
          <w:tcPr>
            <w:tcW w:w="3330" w:type="dxa"/>
            <w:shd w:val="pct15" w:color="auto" w:fill="auto"/>
          </w:tcPr>
          <w:p w:rsidR="00874EF7" w:rsidRPr="0088478D" w:rsidRDefault="00B2185C" w:rsidP="00874EF7">
            <w:pPr>
              <w:ind w:right="-720"/>
              <w:rPr>
                <w:rFonts w:ascii="Arial" w:hAnsi="Arial" w:cs="Arial"/>
                <w:b/>
                <w:sz w:val="20"/>
                <w:szCs w:val="20"/>
              </w:rPr>
            </w:pPr>
            <w:r w:rsidRPr="0088478D">
              <w:rPr>
                <w:rFonts w:ascii="Arial" w:hAnsi="Arial" w:cs="Arial"/>
                <w:b/>
                <w:sz w:val="20"/>
                <w:szCs w:val="20"/>
              </w:rPr>
              <w:t xml:space="preserve"> </w:t>
            </w:r>
            <w:r w:rsidR="00874EF7" w:rsidRPr="0088478D">
              <w:rPr>
                <w:rFonts w:ascii="Arial" w:hAnsi="Arial" w:cs="Arial"/>
                <w:b/>
                <w:sz w:val="20"/>
                <w:szCs w:val="20"/>
              </w:rPr>
              <w:t xml:space="preserve">Total </w:t>
            </w:r>
            <w:r w:rsidR="00B66A21" w:rsidRPr="0088478D">
              <w:rPr>
                <w:rFonts w:ascii="Arial" w:hAnsi="Arial" w:cs="Arial"/>
                <w:b/>
                <w:sz w:val="20"/>
                <w:szCs w:val="20"/>
              </w:rPr>
              <w:t>Cost to Date for Project</w:t>
            </w:r>
          </w:p>
        </w:tc>
        <w:tc>
          <w:tcPr>
            <w:tcW w:w="3420" w:type="dxa"/>
            <w:shd w:val="pct15" w:color="auto" w:fill="auto"/>
          </w:tcPr>
          <w:p w:rsidR="00547EE3" w:rsidRPr="0088478D" w:rsidRDefault="00547EE3" w:rsidP="00547EE3">
            <w:pPr>
              <w:ind w:right="-720"/>
              <w:rPr>
                <w:rFonts w:ascii="Arial" w:hAnsi="Arial" w:cs="Arial"/>
                <w:b/>
                <w:sz w:val="20"/>
                <w:szCs w:val="20"/>
              </w:rPr>
            </w:pPr>
            <w:r w:rsidRPr="0088478D">
              <w:rPr>
                <w:rFonts w:ascii="Arial" w:hAnsi="Arial" w:cs="Arial"/>
                <w:b/>
                <w:sz w:val="20"/>
                <w:szCs w:val="20"/>
              </w:rPr>
              <w:t xml:space="preserve"> </w:t>
            </w:r>
            <w:r w:rsidR="00B66A21" w:rsidRPr="0088478D">
              <w:rPr>
                <w:rFonts w:ascii="Arial" w:hAnsi="Arial" w:cs="Arial"/>
                <w:b/>
                <w:sz w:val="20"/>
                <w:szCs w:val="20"/>
              </w:rPr>
              <w:t xml:space="preserve">Percentage of </w:t>
            </w:r>
            <w:r w:rsidR="00874EF7" w:rsidRPr="0088478D">
              <w:rPr>
                <w:rFonts w:ascii="Arial" w:hAnsi="Arial" w:cs="Arial"/>
                <w:b/>
                <w:sz w:val="20"/>
                <w:szCs w:val="20"/>
              </w:rPr>
              <w:t>Work</w:t>
            </w:r>
            <w:r w:rsidRPr="0088478D">
              <w:rPr>
                <w:rFonts w:ascii="Arial" w:hAnsi="Arial" w:cs="Arial"/>
                <w:b/>
                <w:sz w:val="20"/>
                <w:szCs w:val="20"/>
              </w:rPr>
              <w:t xml:space="preserve"> </w:t>
            </w:r>
          </w:p>
          <w:p w:rsidR="00874EF7" w:rsidRPr="0088478D" w:rsidRDefault="00547EE3" w:rsidP="00547EE3">
            <w:pPr>
              <w:ind w:right="-720"/>
              <w:rPr>
                <w:rFonts w:ascii="Arial" w:hAnsi="Arial" w:cs="Arial"/>
                <w:b/>
                <w:sz w:val="20"/>
                <w:szCs w:val="20"/>
              </w:rPr>
            </w:pPr>
            <w:r w:rsidRPr="0088478D">
              <w:rPr>
                <w:rFonts w:ascii="Arial" w:hAnsi="Arial" w:cs="Arial"/>
                <w:b/>
                <w:sz w:val="20"/>
                <w:szCs w:val="20"/>
              </w:rPr>
              <w:t xml:space="preserve">  </w:t>
            </w:r>
            <w:r w:rsidR="00874EF7" w:rsidRPr="0088478D">
              <w:rPr>
                <w:rFonts w:ascii="Arial" w:hAnsi="Arial" w:cs="Arial"/>
                <w:b/>
                <w:sz w:val="20"/>
                <w:szCs w:val="20"/>
              </w:rPr>
              <w:t>Completed</w:t>
            </w:r>
            <w:r w:rsidRPr="0088478D">
              <w:rPr>
                <w:rFonts w:ascii="Arial" w:hAnsi="Arial" w:cs="Arial"/>
                <w:b/>
                <w:sz w:val="20"/>
                <w:szCs w:val="20"/>
              </w:rPr>
              <w:t xml:space="preserve"> to Date</w:t>
            </w:r>
          </w:p>
        </w:tc>
      </w:tr>
      <w:tr w:rsidR="00874EF7" w:rsidRPr="0088478D" w:rsidTr="00B66A21">
        <w:tc>
          <w:tcPr>
            <w:tcW w:w="4158" w:type="dxa"/>
          </w:tcPr>
          <w:p w:rsidR="00874EF7" w:rsidRPr="0088478D" w:rsidRDefault="00874EF7" w:rsidP="00551D8A">
            <w:pPr>
              <w:ind w:right="-720"/>
              <w:rPr>
                <w:rFonts w:ascii="Arial" w:hAnsi="Arial" w:cs="Arial"/>
                <w:sz w:val="20"/>
                <w:szCs w:val="20"/>
              </w:rPr>
            </w:pPr>
          </w:p>
          <w:p w:rsidR="00093847" w:rsidRPr="00A265D5" w:rsidRDefault="00093847" w:rsidP="00093847">
            <w:pPr>
              <w:rPr>
                <w:rFonts w:ascii="Arial" w:hAnsi="Arial" w:cs="Arial"/>
                <w:b/>
                <w:color w:val="000000"/>
              </w:rPr>
            </w:pPr>
            <w:r w:rsidRPr="00A265D5">
              <w:rPr>
                <w:rFonts w:ascii="Arial" w:hAnsi="Arial" w:cs="Arial"/>
                <w:b/>
                <w:color w:val="000000"/>
              </w:rPr>
              <w:t>$1,519,083</w:t>
            </w:r>
          </w:p>
          <w:p w:rsidR="005C07B4" w:rsidRPr="0088478D" w:rsidRDefault="005C07B4" w:rsidP="00093847">
            <w:pPr>
              <w:ind w:right="-720"/>
              <w:rPr>
                <w:rFonts w:ascii="Arial" w:hAnsi="Arial" w:cs="Arial"/>
                <w:sz w:val="20"/>
                <w:szCs w:val="20"/>
              </w:rPr>
            </w:pPr>
          </w:p>
        </w:tc>
        <w:tc>
          <w:tcPr>
            <w:tcW w:w="3330" w:type="dxa"/>
          </w:tcPr>
          <w:p w:rsidR="00874EF7" w:rsidRPr="0088478D" w:rsidRDefault="00874EF7" w:rsidP="00551D8A">
            <w:pPr>
              <w:ind w:right="-720"/>
              <w:rPr>
                <w:rFonts w:ascii="Arial" w:hAnsi="Arial" w:cs="Arial"/>
                <w:sz w:val="20"/>
                <w:szCs w:val="20"/>
              </w:rPr>
            </w:pPr>
          </w:p>
          <w:p w:rsidR="005C07B4" w:rsidRPr="00A265D5" w:rsidRDefault="00A265D5" w:rsidP="000153DF">
            <w:pPr>
              <w:ind w:right="-720"/>
              <w:rPr>
                <w:rFonts w:ascii="Arial" w:hAnsi="Arial" w:cs="Arial"/>
                <w:b/>
                <w:sz w:val="20"/>
                <w:szCs w:val="20"/>
              </w:rPr>
            </w:pPr>
            <w:r w:rsidRPr="00A265D5">
              <w:rPr>
                <w:rFonts w:ascii="Arial" w:hAnsi="Arial" w:cs="Arial"/>
                <w:b/>
                <w:sz w:val="20"/>
                <w:szCs w:val="20"/>
              </w:rPr>
              <w:t>$602,477.35</w:t>
            </w:r>
          </w:p>
        </w:tc>
        <w:tc>
          <w:tcPr>
            <w:tcW w:w="3420" w:type="dxa"/>
          </w:tcPr>
          <w:p w:rsidR="00874EF7" w:rsidRPr="0088478D" w:rsidRDefault="00874EF7" w:rsidP="00551D8A">
            <w:pPr>
              <w:ind w:right="-720"/>
              <w:rPr>
                <w:rFonts w:ascii="Arial" w:hAnsi="Arial" w:cs="Arial"/>
                <w:sz w:val="20"/>
                <w:szCs w:val="20"/>
              </w:rPr>
            </w:pPr>
          </w:p>
          <w:p w:rsidR="00874EF7" w:rsidRPr="00A265D5" w:rsidRDefault="00093847" w:rsidP="00084624">
            <w:pPr>
              <w:ind w:right="-720"/>
              <w:rPr>
                <w:rFonts w:ascii="Arial" w:hAnsi="Arial" w:cs="Arial"/>
                <w:b/>
                <w:sz w:val="20"/>
                <w:szCs w:val="20"/>
              </w:rPr>
            </w:pPr>
            <w:r w:rsidRPr="0088478D">
              <w:rPr>
                <w:rFonts w:ascii="Arial" w:hAnsi="Arial" w:cs="Arial"/>
                <w:sz w:val="20"/>
                <w:szCs w:val="20"/>
              </w:rPr>
              <w:t xml:space="preserve"> </w:t>
            </w:r>
            <w:r w:rsidR="00A265D5" w:rsidRPr="00A265D5">
              <w:rPr>
                <w:rFonts w:ascii="Arial" w:hAnsi="Arial" w:cs="Arial"/>
                <w:b/>
                <w:sz w:val="20"/>
                <w:szCs w:val="20"/>
              </w:rPr>
              <w:t>51%</w:t>
            </w:r>
          </w:p>
        </w:tc>
      </w:tr>
    </w:tbl>
    <w:p w:rsidR="00743C01" w:rsidRPr="0088478D" w:rsidRDefault="00743C01" w:rsidP="00551D8A">
      <w:pPr>
        <w:spacing w:after="0"/>
        <w:ind w:left="-720" w:right="-720"/>
        <w:rPr>
          <w:rFonts w:ascii="Arial" w:hAnsi="Arial" w:cs="Arial"/>
          <w:sz w:val="20"/>
          <w:szCs w:val="20"/>
        </w:rPr>
      </w:pPr>
    </w:p>
    <w:p w:rsidR="00B66A21" w:rsidRPr="0088478D" w:rsidRDefault="00B66A21" w:rsidP="00551D8A">
      <w:pPr>
        <w:spacing w:after="0"/>
        <w:ind w:left="-720" w:right="-720"/>
        <w:rPr>
          <w:rFonts w:ascii="Arial" w:hAnsi="Arial" w:cs="Arial"/>
          <w:sz w:val="20"/>
          <w:szCs w:val="20"/>
        </w:rPr>
      </w:pPr>
      <w:r w:rsidRPr="0088478D">
        <w:rPr>
          <w:rFonts w:ascii="Arial" w:hAnsi="Arial" w:cs="Arial"/>
          <w:b/>
          <w:i/>
          <w:sz w:val="20"/>
          <w:szCs w:val="20"/>
        </w:rPr>
        <w:t>Quarterly</w:t>
      </w:r>
      <w:r w:rsidRPr="0088478D">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88478D" w:rsidTr="00084624">
        <w:trPr>
          <w:trHeight w:val="593"/>
        </w:trPr>
        <w:tc>
          <w:tcPr>
            <w:tcW w:w="4158" w:type="dxa"/>
            <w:shd w:val="pct15" w:color="auto" w:fill="auto"/>
          </w:tcPr>
          <w:p w:rsidR="00547EE3" w:rsidRPr="0088478D" w:rsidRDefault="00547EE3" w:rsidP="004144E6">
            <w:pPr>
              <w:ind w:right="-720"/>
              <w:rPr>
                <w:rFonts w:ascii="Arial" w:hAnsi="Arial" w:cs="Arial"/>
                <w:b/>
                <w:sz w:val="20"/>
                <w:szCs w:val="20"/>
              </w:rPr>
            </w:pPr>
            <w:r w:rsidRPr="0088478D">
              <w:rPr>
                <w:rFonts w:ascii="Arial" w:hAnsi="Arial" w:cs="Arial"/>
                <w:b/>
                <w:sz w:val="20"/>
                <w:szCs w:val="20"/>
              </w:rPr>
              <w:t xml:space="preserve">Total Project Expenses </w:t>
            </w:r>
          </w:p>
          <w:p w:rsidR="00B66A21" w:rsidRPr="0088478D" w:rsidRDefault="004144E6" w:rsidP="004144E6">
            <w:pPr>
              <w:ind w:right="-720"/>
              <w:rPr>
                <w:rFonts w:ascii="Arial" w:hAnsi="Arial" w:cs="Arial"/>
                <w:b/>
                <w:sz w:val="20"/>
                <w:szCs w:val="20"/>
              </w:rPr>
            </w:pPr>
            <w:r w:rsidRPr="0088478D">
              <w:rPr>
                <w:rFonts w:ascii="Arial" w:hAnsi="Arial" w:cs="Arial"/>
                <w:b/>
                <w:sz w:val="20"/>
                <w:szCs w:val="20"/>
              </w:rPr>
              <w:t xml:space="preserve"> </w:t>
            </w:r>
            <w:r w:rsidR="00547EE3" w:rsidRPr="0088478D">
              <w:rPr>
                <w:rFonts w:ascii="Arial" w:hAnsi="Arial" w:cs="Arial"/>
                <w:b/>
                <w:sz w:val="20"/>
                <w:szCs w:val="20"/>
              </w:rPr>
              <w:t>and Percentage This Quarter</w:t>
            </w:r>
          </w:p>
        </w:tc>
        <w:tc>
          <w:tcPr>
            <w:tcW w:w="3330" w:type="dxa"/>
            <w:shd w:val="pct15" w:color="auto" w:fill="auto"/>
          </w:tcPr>
          <w:p w:rsidR="00C13753" w:rsidRPr="0088478D" w:rsidRDefault="00C13753" w:rsidP="004E14DC">
            <w:pPr>
              <w:ind w:right="-720"/>
              <w:rPr>
                <w:rFonts w:ascii="Arial" w:hAnsi="Arial" w:cs="Arial"/>
                <w:b/>
                <w:sz w:val="20"/>
                <w:szCs w:val="20"/>
              </w:rPr>
            </w:pPr>
            <w:r w:rsidRPr="0088478D">
              <w:rPr>
                <w:rFonts w:ascii="Arial" w:hAnsi="Arial" w:cs="Arial"/>
                <w:b/>
                <w:sz w:val="20"/>
                <w:szCs w:val="20"/>
              </w:rPr>
              <w:t xml:space="preserve">  </w:t>
            </w:r>
            <w:r w:rsidR="004E14DC" w:rsidRPr="0088478D">
              <w:rPr>
                <w:rFonts w:ascii="Arial" w:hAnsi="Arial" w:cs="Arial"/>
                <w:b/>
                <w:sz w:val="20"/>
                <w:szCs w:val="20"/>
              </w:rPr>
              <w:t xml:space="preserve">Total Amount </w:t>
            </w:r>
            <w:r w:rsidR="00A43875" w:rsidRPr="0088478D">
              <w:rPr>
                <w:rFonts w:ascii="Arial" w:hAnsi="Arial" w:cs="Arial"/>
                <w:b/>
                <w:sz w:val="20"/>
                <w:szCs w:val="20"/>
              </w:rPr>
              <w:t xml:space="preserve">of </w:t>
            </w:r>
            <w:r w:rsidR="00B66A21" w:rsidRPr="0088478D">
              <w:rPr>
                <w:rFonts w:ascii="Arial" w:hAnsi="Arial" w:cs="Arial"/>
                <w:b/>
                <w:sz w:val="20"/>
                <w:szCs w:val="20"/>
              </w:rPr>
              <w:t xml:space="preserve"> Funds </w:t>
            </w:r>
          </w:p>
          <w:p w:rsidR="00B66A21" w:rsidRPr="0088478D" w:rsidRDefault="00B66A21" w:rsidP="00C13753">
            <w:pPr>
              <w:ind w:right="-720"/>
              <w:rPr>
                <w:rFonts w:ascii="Arial" w:hAnsi="Arial" w:cs="Arial"/>
                <w:b/>
                <w:sz w:val="20"/>
                <w:szCs w:val="20"/>
              </w:rPr>
            </w:pPr>
            <w:r w:rsidRPr="0088478D">
              <w:rPr>
                <w:rFonts w:ascii="Arial" w:hAnsi="Arial" w:cs="Arial"/>
                <w:b/>
                <w:sz w:val="20"/>
                <w:szCs w:val="20"/>
              </w:rPr>
              <w:t>Expended</w:t>
            </w:r>
            <w:r w:rsidR="004E14DC" w:rsidRPr="0088478D">
              <w:rPr>
                <w:rFonts w:ascii="Arial" w:hAnsi="Arial" w:cs="Arial"/>
                <w:b/>
                <w:sz w:val="20"/>
                <w:szCs w:val="20"/>
              </w:rPr>
              <w:t xml:space="preserve"> This Quarter</w:t>
            </w:r>
          </w:p>
        </w:tc>
        <w:tc>
          <w:tcPr>
            <w:tcW w:w="3420" w:type="dxa"/>
            <w:shd w:val="pct15" w:color="auto" w:fill="auto"/>
          </w:tcPr>
          <w:p w:rsidR="004144E6" w:rsidRPr="0088478D" w:rsidRDefault="004144E6" w:rsidP="00547EE3">
            <w:pPr>
              <w:ind w:right="-720"/>
              <w:rPr>
                <w:rFonts w:ascii="Arial" w:hAnsi="Arial" w:cs="Arial"/>
                <w:b/>
                <w:sz w:val="20"/>
                <w:szCs w:val="20"/>
              </w:rPr>
            </w:pPr>
            <w:r w:rsidRPr="0088478D">
              <w:rPr>
                <w:rFonts w:ascii="Arial" w:hAnsi="Arial" w:cs="Arial"/>
                <w:b/>
                <w:sz w:val="20"/>
                <w:szCs w:val="20"/>
              </w:rPr>
              <w:t xml:space="preserve">Total </w:t>
            </w:r>
            <w:r w:rsidR="004E14DC" w:rsidRPr="0088478D">
              <w:rPr>
                <w:rFonts w:ascii="Arial" w:hAnsi="Arial" w:cs="Arial"/>
                <w:b/>
                <w:sz w:val="20"/>
                <w:szCs w:val="20"/>
              </w:rPr>
              <w:t>Percentage</w:t>
            </w:r>
            <w:r w:rsidR="00161153" w:rsidRPr="0088478D">
              <w:rPr>
                <w:rFonts w:ascii="Arial" w:hAnsi="Arial" w:cs="Arial"/>
                <w:b/>
                <w:sz w:val="20"/>
                <w:szCs w:val="20"/>
              </w:rPr>
              <w:t xml:space="preserve"> </w:t>
            </w:r>
            <w:r w:rsidR="004E14DC" w:rsidRPr="0088478D">
              <w:rPr>
                <w:rFonts w:ascii="Arial" w:hAnsi="Arial" w:cs="Arial"/>
                <w:b/>
                <w:sz w:val="20"/>
                <w:szCs w:val="20"/>
              </w:rPr>
              <w:t xml:space="preserve">of </w:t>
            </w:r>
          </w:p>
          <w:p w:rsidR="000B665A" w:rsidRPr="0088478D" w:rsidRDefault="004144E6" w:rsidP="004144E6">
            <w:pPr>
              <w:ind w:right="-720"/>
              <w:rPr>
                <w:rFonts w:ascii="Arial" w:hAnsi="Arial" w:cs="Arial"/>
                <w:b/>
                <w:sz w:val="20"/>
                <w:szCs w:val="20"/>
              </w:rPr>
            </w:pPr>
            <w:r w:rsidRPr="0088478D">
              <w:rPr>
                <w:rFonts w:ascii="Arial" w:hAnsi="Arial" w:cs="Arial"/>
                <w:b/>
                <w:sz w:val="20"/>
                <w:szCs w:val="20"/>
              </w:rPr>
              <w:t xml:space="preserve"> </w:t>
            </w:r>
            <w:r w:rsidR="00547EE3" w:rsidRPr="0088478D">
              <w:rPr>
                <w:rFonts w:ascii="Arial" w:hAnsi="Arial" w:cs="Arial"/>
                <w:b/>
                <w:sz w:val="20"/>
                <w:szCs w:val="20"/>
              </w:rPr>
              <w:t>Time Used</w:t>
            </w:r>
            <w:r w:rsidR="000B665A" w:rsidRPr="0088478D">
              <w:rPr>
                <w:rFonts w:ascii="Arial" w:hAnsi="Arial" w:cs="Arial"/>
                <w:b/>
                <w:sz w:val="20"/>
                <w:szCs w:val="20"/>
              </w:rPr>
              <w:t xml:space="preserve"> to Date</w:t>
            </w:r>
          </w:p>
        </w:tc>
      </w:tr>
      <w:tr w:rsidR="00B66A21" w:rsidRPr="0088478D" w:rsidTr="00B66A21">
        <w:tc>
          <w:tcPr>
            <w:tcW w:w="4158" w:type="dxa"/>
          </w:tcPr>
          <w:p w:rsidR="00B66A21" w:rsidRDefault="00B66A21" w:rsidP="000153DF">
            <w:pPr>
              <w:ind w:right="-720"/>
              <w:rPr>
                <w:rFonts w:ascii="Arial" w:hAnsi="Arial" w:cs="Arial"/>
                <w:sz w:val="20"/>
                <w:szCs w:val="20"/>
              </w:rPr>
            </w:pPr>
          </w:p>
          <w:p w:rsidR="00084624" w:rsidRPr="00A265D5" w:rsidRDefault="00A265D5" w:rsidP="000153DF">
            <w:pPr>
              <w:ind w:right="-720"/>
              <w:rPr>
                <w:rFonts w:ascii="Arial" w:hAnsi="Arial" w:cs="Arial"/>
                <w:b/>
                <w:sz w:val="20"/>
                <w:szCs w:val="20"/>
              </w:rPr>
            </w:pPr>
            <w:r w:rsidRPr="00A265D5">
              <w:rPr>
                <w:rFonts w:ascii="Arial" w:hAnsi="Arial" w:cs="Arial"/>
                <w:b/>
                <w:sz w:val="20"/>
                <w:szCs w:val="20"/>
              </w:rPr>
              <w:t>$602,477.35 (40%)</w:t>
            </w:r>
          </w:p>
        </w:tc>
        <w:tc>
          <w:tcPr>
            <w:tcW w:w="3330" w:type="dxa"/>
          </w:tcPr>
          <w:p w:rsidR="00B66A21" w:rsidRDefault="00B66A21" w:rsidP="00874EF7">
            <w:pPr>
              <w:ind w:right="-720"/>
              <w:rPr>
                <w:rFonts w:ascii="Arial" w:hAnsi="Arial" w:cs="Arial"/>
                <w:sz w:val="20"/>
                <w:szCs w:val="20"/>
              </w:rPr>
            </w:pPr>
          </w:p>
          <w:p w:rsidR="00A265D5" w:rsidRPr="00A265D5" w:rsidRDefault="00A265D5" w:rsidP="00874EF7">
            <w:pPr>
              <w:ind w:right="-720"/>
              <w:rPr>
                <w:rFonts w:ascii="Arial" w:hAnsi="Arial" w:cs="Arial"/>
                <w:b/>
                <w:sz w:val="20"/>
                <w:szCs w:val="20"/>
              </w:rPr>
            </w:pPr>
            <w:r w:rsidRPr="00A265D5">
              <w:rPr>
                <w:rFonts w:ascii="Arial" w:hAnsi="Arial" w:cs="Arial"/>
                <w:b/>
                <w:sz w:val="20"/>
                <w:szCs w:val="20"/>
              </w:rPr>
              <w:t>$68,569.38</w:t>
            </w:r>
          </w:p>
        </w:tc>
        <w:tc>
          <w:tcPr>
            <w:tcW w:w="3420" w:type="dxa"/>
          </w:tcPr>
          <w:p w:rsidR="00B66A21" w:rsidRDefault="00B66A21" w:rsidP="00084624">
            <w:pPr>
              <w:ind w:right="-720"/>
              <w:rPr>
                <w:rFonts w:ascii="Arial" w:hAnsi="Arial" w:cs="Arial"/>
                <w:sz w:val="20"/>
                <w:szCs w:val="20"/>
              </w:rPr>
            </w:pPr>
          </w:p>
          <w:p w:rsidR="00A265D5" w:rsidRPr="00A265D5" w:rsidRDefault="00A265D5" w:rsidP="00084624">
            <w:pPr>
              <w:ind w:right="-720"/>
              <w:rPr>
                <w:rFonts w:ascii="Arial" w:hAnsi="Arial" w:cs="Arial"/>
                <w:b/>
                <w:sz w:val="20"/>
                <w:szCs w:val="20"/>
              </w:rPr>
            </w:pPr>
            <w:bookmarkStart w:id="2" w:name="_GoBack"/>
            <w:r w:rsidRPr="00A265D5">
              <w:rPr>
                <w:rFonts w:ascii="Arial" w:hAnsi="Arial" w:cs="Arial"/>
                <w:b/>
                <w:sz w:val="20"/>
                <w:szCs w:val="20"/>
              </w:rPr>
              <w:t>51%</w:t>
            </w:r>
            <w:bookmarkEnd w:id="2"/>
          </w:p>
        </w:tc>
      </w:tr>
    </w:tbl>
    <w:p w:rsidR="00037FBC" w:rsidRPr="0088478D" w:rsidRDefault="00037FBC" w:rsidP="00551D8A">
      <w:pPr>
        <w:spacing w:after="0"/>
        <w:ind w:left="-720" w:right="-720"/>
        <w:rPr>
          <w:rFonts w:ascii="Arial" w:hAnsi="Arial" w:cs="Arial"/>
          <w:sz w:val="20"/>
          <w:szCs w:val="20"/>
        </w:rPr>
      </w:pPr>
    </w:p>
    <w:p w:rsidR="00037FBC" w:rsidRPr="0088478D" w:rsidRDefault="00037FBC">
      <w:pPr>
        <w:rPr>
          <w:rFonts w:ascii="Arial" w:hAnsi="Arial" w:cs="Arial"/>
          <w:sz w:val="20"/>
          <w:szCs w:val="20"/>
        </w:rPr>
      </w:pPr>
      <w:r w:rsidRPr="0088478D">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88478D" w:rsidTr="00601EBD">
        <w:tc>
          <w:tcPr>
            <w:tcW w:w="10908" w:type="dxa"/>
          </w:tcPr>
          <w:p w:rsidR="00E35E0F" w:rsidRPr="0088478D" w:rsidRDefault="00E35E0F" w:rsidP="00551D8A">
            <w:pPr>
              <w:ind w:right="-720"/>
              <w:rPr>
                <w:rFonts w:ascii="Arial" w:hAnsi="Arial" w:cs="Arial"/>
                <w:b/>
              </w:rPr>
            </w:pPr>
          </w:p>
          <w:p w:rsidR="00601EBD" w:rsidRPr="0088478D" w:rsidRDefault="00601EBD" w:rsidP="00551D8A">
            <w:pPr>
              <w:ind w:right="-720"/>
              <w:rPr>
                <w:rFonts w:ascii="Arial" w:hAnsi="Arial" w:cs="Arial"/>
              </w:rPr>
            </w:pPr>
            <w:r w:rsidRPr="0088478D">
              <w:rPr>
                <w:rFonts w:ascii="Arial" w:hAnsi="Arial" w:cs="Arial"/>
                <w:b/>
              </w:rPr>
              <w:t>Project Description</w:t>
            </w:r>
            <w:r w:rsidRPr="0088478D">
              <w:rPr>
                <w:rFonts w:ascii="Arial" w:hAnsi="Arial" w:cs="Arial"/>
              </w:rPr>
              <w:t>:</w:t>
            </w:r>
          </w:p>
          <w:p w:rsidR="00601EBD" w:rsidRPr="0088478D" w:rsidRDefault="00601EBD" w:rsidP="00551D8A">
            <w:pPr>
              <w:ind w:right="-720"/>
              <w:rPr>
                <w:rFonts w:ascii="Arial" w:hAnsi="Arial" w:cs="Arial"/>
              </w:rPr>
            </w:pPr>
          </w:p>
          <w:p w:rsidR="00D35471" w:rsidRPr="0088478D" w:rsidRDefault="00D35471" w:rsidP="00D35471">
            <w:pPr>
              <w:rPr>
                <w:rFonts w:ascii="Arial" w:hAnsi="Arial" w:cs="Arial"/>
                <w:b/>
              </w:rPr>
            </w:pPr>
            <w:r w:rsidRPr="0088478D">
              <w:rPr>
                <w:rFonts w:ascii="Arial" w:hAnsi="Arial" w:cs="Arial"/>
                <w:b/>
              </w:rPr>
              <w:t>OBJECTIVES:</w:t>
            </w:r>
          </w:p>
          <w:p w:rsidR="00D35471" w:rsidRPr="0088478D" w:rsidRDefault="00D35471" w:rsidP="00D35471">
            <w:pPr>
              <w:rPr>
                <w:rFonts w:ascii="Arial" w:hAnsi="Arial" w:cs="Arial"/>
              </w:rPr>
            </w:pPr>
            <w:r w:rsidRPr="0088478D">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D35471" w:rsidRPr="0088478D" w:rsidRDefault="00D35471" w:rsidP="00D35471">
            <w:pPr>
              <w:rPr>
                <w:rFonts w:ascii="Arial" w:hAnsi="Arial" w:cs="Arial"/>
              </w:rPr>
            </w:pPr>
            <w:r w:rsidRPr="0088478D">
              <w:rPr>
                <w:rFonts w:ascii="Arial" w:hAnsi="Arial" w:cs="Arial"/>
              </w:rPr>
              <w:t xml:space="preserve"> </w:t>
            </w:r>
          </w:p>
          <w:p w:rsidR="00D35471" w:rsidRPr="0088478D" w:rsidRDefault="00D35471" w:rsidP="00D35471">
            <w:pPr>
              <w:rPr>
                <w:rFonts w:ascii="Arial" w:hAnsi="Arial" w:cs="Arial"/>
              </w:rPr>
            </w:pPr>
            <w:r w:rsidRPr="0088478D">
              <w:rPr>
                <w:rFonts w:ascii="Arial" w:hAnsi="Arial" w:cs="Arial"/>
              </w:rPr>
              <w:t xml:space="preserve"> The scope of work will consist of, but not be limited to, the following:</w:t>
            </w:r>
          </w:p>
          <w:p w:rsidR="00D35471" w:rsidRPr="0088478D" w:rsidRDefault="00D35471" w:rsidP="00D35471">
            <w:pPr>
              <w:rPr>
                <w:rFonts w:ascii="Arial" w:hAnsi="Arial" w:cs="Arial"/>
              </w:rPr>
            </w:pPr>
          </w:p>
          <w:p w:rsidR="00D35471" w:rsidRPr="0088478D" w:rsidRDefault="00D35471" w:rsidP="00D35471">
            <w:pPr>
              <w:numPr>
                <w:ilvl w:val="0"/>
                <w:numId w:val="16"/>
              </w:numPr>
              <w:rPr>
                <w:rFonts w:ascii="Arial" w:hAnsi="Arial" w:cs="Arial"/>
              </w:rPr>
            </w:pPr>
            <w:r w:rsidRPr="0088478D">
              <w:rPr>
                <w:rFonts w:ascii="Arial" w:hAnsi="Arial" w:cs="Arial"/>
              </w:rPr>
              <w:t xml:space="preserve">Update the Latin America Trade and Transportation Study but expand to include all international trade. </w:t>
            </w:r>
          </w:p>
          <w:p w:rsidR="00D35471" w:rsidRPr="0088478D" w:rsidRDefault="00D35471" w:rsidP="00D35471">
            <w:pPr>
              <w:numPr>
                <w:ilvl w:val="0"/>
                <w:numId w:val="16"/>
              </w:numPr>
              <w:rPr>
                <w:rFonts w:ascii="Arial" w:hAnsi="Arial" w:cs="Arial"/>
              </w:rPr>
            </w:pPr>
            <w:r w:rsidRPr="0088478D">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rsidR="00D35471" w:rsidRPr="0088478D" w:rsidRDefault="00D35471" w:rsidP="00D35471">
            <w:pPr>
              <w:numPr>
                <w:ilvl w:val="0"/>
                <w:numId w:val="16"/>
              </w:numPr>
              <w:rPr>
                <w:rFonts w:ascii="Arial" w:hAnsi="Arial" w:cs="Arial"/>
              </w:rPr>
            </w:pPr>
            <w:r w:rsidRPr="0088478D">
              <w:rPr>
                <w:rFonts w:ascii="Arial" w:hAnsi="Arial" w:cs="Arial"/>
              </w:rPr>
              <w:t xml:space="preserve">Organize and sponsor an annual “Freight in the Southeast” conference to provide a continuing education and peer exchange opportunity for member states. </w:t>
            </w:r>
          </w:p>
          <w:p w:rsidR="00D35471" w:rsidRPr="0088478D" w:rsidRDefault="00D35471" w:rsidP="00D35471">
            <w:pPr>
              <w:numPr>
                <w:ilvl w:val="0"/>
                <w:numId w:val="16"/>
              </w:numPr>
              <w:rPr>
                <w:rFonts w:ascii="Arial" w:hAnsi="Arial" w:cs="Arial"/>
              </w:rPr>
            </w:pPr>
            <w:r w:rsidRPr="0088478D">
              <w:rPr>
                <w:rFonts w:ascii="Arial" w:hAnsi="Arial" w:cs="Arial"/>
              </w:rPr>
              <w:t>Within budgetary allowances, provide support to member states such as speaking at member state conferences, offering expert advice, etc.</w:t>
            </w:r>
          </w:p>
          <w:p w:rsidR="00D35471" w:rsidRPr="0088478D" w:rsidRDefault="00D35471" w:rsidP="00D35471">
            <w:pPr>
              <w:numPr>
                <w:ilvl w:val="0"/>
                <w:numId w:val="16"/>
              </w:numPr>
              <w:rPr>
                <w:rFonts w:ascii="Arial" w:hAnsi="Arial" w:cs="Arial"/>
              </w:rPr>
            </w:pPr>
            <w:r w:rsidRPr="0088478D">
              <w:rPr>
                <w:rFonts w:ascii="Arial" w:hAnsi="Arial" w:cs="Arial"/>
              </w:rPr>
              <w:t>Provide technical assistance in meeting the requirements of MAP-21 including but not limited to State Freight Plans, Freight networks and identifying Regional Freight corridors.</w:t>
            </w:r>
          </w:p>
          <w:p w:rsidR="00E35E0F" w:rsidRPr="0088478D" w:rsidRDefault="00E35E0F" w:rsidP="00551D8A">
            <w:pPr>
              <w:ind w:right="-720"/>
              <w:rPr>
                <w:rFonts w:ascii="Arial" w:hAnsi="Arial" w:cs="Arial"/>
              </w:rPr>
            </w:pPr>
          </w:p>
          <w:p w:rsidR="00601EBD" w:rsidRPr="0088478D" w:rsidRDefault="00BC3460" w:rsidP="00551D8A">
            <w:pPr>
              <w:ind w:right="-720"/>
              <w:rPr>
                <w:rFonts w:ascii="Arial" w:hAnsi="Arial" w:cs="Arial"/>
              </w:rPr>
            </w:pPr>
            <w:r w:rsidRPr="0088478D">
              <w:rPr>
                <w:rFonts w:ascii="Arial" w:hAnsi="Arial" w:cs="Arial"/>
              </w:rPr>
              <w:t xml:space="preserve"> </w:t>
            </w:r>
          </w:p>
          <w:p w:rsidR="00601EBD" w:rsidRPr="0088478D" w:rsidRDefault="00601EBD" w:rsidP="00551D8A">
            <w:pPr>
              <w:ind w:right="-720"/>
              <w:rPr>
                <w:rFonts w:ascii="Arial" w:hAnsi="Arial" w:cs="Arial"/>
              </w:rPr>
            </w:pPr>
          </w:p>
          <w:p w:rsidR="00601EBD" w:rsidRPr="0088478D" w:rsidRDefault="00601EBD" w:rsidP="00551D8A">
            <w:pPr>
              <w:ind w:right="-720"/>
              <w:rPr>
                <w:rFonts w:ascii="Arial" w:hAnsi="Arial" w:cs="Arial"/>
              </w:rPr>
            </w:pPr>
          </w:p>
          <w:p w:rsidR="00601EBD" w:rsidRPr="0088478D" w:rsidRDefault="00601EBD" w:rsidP="00551D8A">
            <w:pPr>
              <w:ind w:right="-720"/>
              <w:rPr>
                <w:rFonts w:ascii="Arial" w:hAnsi="Arial" w:cs="Arial"/>
              </w:rPr>
            </w:pPr>
          </w:p>
        </w:tc>
      </w:tr>
    </w:tbl>
    <w:p w:rsidR="00037FBC" w:rsidRPr="0088478D" w:rsidRDefault="00037FBC" w:rsidP="00551D8A">
      <w:pPr>
        <w:spacing w:after="0"/>
        <w:ind w:left="-720" w:right="-720"/>
        <w:rPr>
          <w:rFonts w:ascii="Arial" w:hAnsi="Arial" w:cs="Arial"/>
        </w:rPr>
      </w:pPr>
    </w:p>
    <w:p w:rsidR="00037FBC" w:rsidRPr="0088478D" w:rsidRDefault="00037FBC" w:rsidP="00551D8A">
      <w:pPr>
        <w:spacing w:after="0"/>
        <w:ind w:left="-720" w:right="-720"/>
        <w:rPr>
          <w:rFonts w:ascii="Arial" w:hAnsi="Arial" w:cs="Arial"/>
        </w:rPr>
      </w:pPr>
    </w:p>
    <w:tbl>
      <w:tblPr>
        <w:tblStyle w:val="TableGrid"/>
        <w:tblW w:w="5592" w:type="pct"/>
        <w:tblInd w:w="-522" w:type="dxa"/>
        <w:tblLook w:val="04A0" w:firstRow="1" w:lastRow="0" w:firstColumn="1" w:lastColumn="0" w:noHBand="0" w:noVBand="1"/>
      </w:tblPr>
      <w:tblGrid>
        <w:gridCol w:w="10710"/>
      </w:tblGrid>
      <w:tr w:rsidR="00601EBD" w:rsidRPr="0088478D" w:rsidTr="00476031">
        <w:tc>
          <w:tcPr>
            <w:tcW w:w="5000" w:type="pct"/>
          </w:tcPr>
          <w:p w:rsidR="00E35E0F" w:rsidRPr="0088478D" w:rsidRDefault="00E35E0F" w:rsidP="004A7C75">
            <w:pPr>
              <w:rPr>
                <w:rFonts w:ascii="Arial" w:hAnsi="Arial" w:cs="Arial"/>
                <w:b/>
              </w:rPr>
            </w:pPr>
          </w:p>
          <w:p w:rsidR="00601EBD" w:rsidRPr="0088478D" w:rsidRDefault="00601EBD" w:rsidP="004A7C75">
            <w:pPr>
              <w:rPr>
                <w:rFonts w:ascii="Arial" w:hAnsi="Arial" w:cs="Arial"/>
              </w:rPr>
            </w:pPr>
            <w:r w:rsidRPr="0088478D">
              <w:rPr>
                <w:rFonts w:ascii="Arial" w:hAnsi="Arial" w:cs="Arial"/>
                <w:b/>
              </w:rPr>
              <w:t>Progress this Quarter (includes meetings, work plan status, contract status, significant progress, etc.):</w:t>
            </w:r>
          </w:p>
          <w:p w:rsidR="00601EBD" w:rsidRPr="0088478D" w:rsidRDefault="00601EBD" w:rsidP="004A7C75">
            <w:pPr>
              <w:rPr>
                <w:rFonts w:ascii="Arial" w:hAnsi="Arial" w:cs="Arial"/>
              </w:rPr>
            </w:pPr>
          </w:p>
          <w:p w:rsidR="003F0673" w:rsidRPr="0088478D" w:rsidRDefault="003F0673" w:rsidP="0029329C">
            <w:pPr>
              <w:rPr>
                <w:rFonts w:ascii="Arial" w:hAnsi="Arial" w:cs="Arial"/>
              </w:rPr>
            </w:pPr>
            <w:r w:rsidRPr="0088478D">
              <w:rPr>
                <w:rFonts w:ascii="Arial" w:hAnsi="Arial" w:cs="Arial"/>
              </w:rPr>
              <w:t>Network</w:t>
            </w:r>
          </w:p>
          <w:p w:rsidR="003F0673" w:rsidRPr="0088478D" w:rsidRDefault="00476031" w:rsidP="00476031">
            <w:pPr>
              <w:pStyle w:val="ListParagraph"/>
              <w:numPr>
                <w:ilvl w:val="0"/>
                <w:numId w:val="4"/>
              </w:numPr>
              <w:rPr>
                <w:rFonts w:ascii="Arial" w:hAnsi="Arial" w:cs="Arial"/>
              </w:rPr>
            </w:pPr>
            <w:r w:rsidRPr="0088478D">
              <w:rPr>
                <w:rFonts w:ascii="Arial" w:hAnsi="Arial" w:cs="Arial"/>
              </w:rPr>
              <w:t>Began working on the CDMSmith contract concerning developing a regional freight model.</w:t>
            </w:r>
          </w:p>
          <w:p w:rsidR="003F0673" w:rsidRPr="0088478D" w:rsidRDefault="003F0673" w:rsidP="0029329C">
            <w:pPr>
              <w:pStyle w:val="ListParagraph"/>
              <w:ind w:left="0"/>
              <w:rPr>
                <w:rFonts w:ascii="Arial" w:hAnsi="Arial" w:cs="Arial"/>
              </w:rPr>
            </w:pPr>
          </w:p>
          <w:p w:rsidR="00094B95" w:rsidRPr="0088478D" w:rsidRDefault="003F0673" w:rsidP="00AD03AD">
            <w:pPr>
              <w:rPr>
                <w:rFonts w:ascii="Arial" w:hAnsi="Arial" w:cs="Arial"/>
              </w:rPr>
            </w:pPr>
            <w:r w:rsidRPr="0088478D">
              <w:rPr>
                <w:rFonts w:ascii="Arial" w:hAnsi="Arial" w:cs="Arial"/>
              </w:rPr>
              <w:t>Data</w:t>
            </w:r>
          </w:p>
          <w:p w:rsidR="003F0673" w:rsidRPr="0088478D" w:rsidRDefault="00AD03AD" w:rsidP="00AD03AD">
            <w:pPr>
              <w:pStyle w:val="ListParagraph"/>
              <w:numPr>
                <w:ilvl w:val="0"/>
                <w:numId w:val="4"/>
              </w:numPr>
              <w:rPr>
                <w:rFonts w:ascii="Arial" w:hAnsi="Arial" w:cs="Arial"/>
              </w:rPr>
            </w:pPr>
            <w:r w:rsidRPr="0088478D">
              <w:rPr>
                <w:rFonts w:ascii="Arial" w:hAnsi="Arial" w:cs="Arial"/>
              </w:rPr>
              <w:t>Organized workshop on transportation data for State DOTs at the ITTS Freight in the Southeast Conference</w:t>
            </w:r>
          </w:p>
          <w:p w:rsidR="00AD03AD" w:rsidRPr="0088478D" w:rsidRDefault="00AD03AD" w:rsidP="00AD03AD">
            <w:pPr>
              <w:pStyle w:val="ListParagraph"/>
              <w:ind w:left="1080"/>
              <w:rPr>
                <w:rFonts w:ascii="Arial" w:hAnsi="Arial" w:cs="Arial"/>
              </w:rPr>
            </w:pPr>
          </w:p>
          <w:p w:rsidR="003F0673" w:rsidRPr="0088478D" w:rsidRDefault="003F0673" w:rsidP="0029329C">
            <w:pPr>
              <w:rPr>
                <w:rFonts w:ascii="Arial" w:hAnsi="Arial" w:cs="Arial"/>
              </w:rPr>
            </w:pPr>
            <w:r w:rsidRPr="0088478D">
              <w:rPr>
                <w:rFonts w:ascii="Arial" w:hAnsi="Arial" w:cs="Arial"/>
              </w:rPr>
              <w:t>Communications</w:t>
            </w:r>
          </w:p>
          <w:p w:rsidR="00094B95" w:rsidRPr="0088478D" w:rsidRDefault="00094B95" w:rsidP="00476031">
            <w:pPr>
              <w:pStyle w:val="ListParagraph"/>
              <w:numPr>
                <w:ilvl w:val="0"/>
                <w:numId w:val="4"/>
              </w:numPr>
              <w:rPr>
                <w:rFonts w:ascii="Arial" w:hAnsi="Arial" w:cs="Arial"/>
              </w:rPr>
            </w:pPr>
            <w:r w:rsidRPr="0088478D">
              <w:rPr>
                <w:rFonts w:ascii="Arial" w:hAnsi="Arial" w:cs="Arial"/>
              </w:rPr>
              <w:t>Participated in New Orleans Board of Trade meetings and World Trade Center meetings</w:t>
            </w:r>
          </w:p>
          <w:p w:rsidR="00D35471" w:rsidRPr="0088478D" w:rsidRDefault="00094B95" w:rsidP="00476031">
            <w:pPr>
              <w:pStyle w:val="ListParagraph"/>
              <w:numPr>
                <w:ilvl w:val="0"/>
                <w:numId w:val="4"/>
              </w:numPr>
              <w:rPr>
                <w:rFonts w:ascii="Arial" w:hAnsi="Arial" w:cs="Arial"/>
              </w:rPr>
            </w:pPr>
            <w:r w:rsidRPr="0088478D">
              <w:rPr>
                <w:rFonts w:ascii="Arial" w:hAnsi="Arial" w:cs="Arial"/>
              </w:rPr>
              <w:t xml:space="preserve">Organized AASHTO outreach </w:t>
            </w:r>
            <w:r w:rsidR="00476031" w:rsidRPr="0088478D">
              <w:rPr>
                <w:rFonts w:ascii="Arial" w:hAnsi="Arial" w:cs="Arial"/>
              </w:rPr>
              <w:t>events to member states</w:t>
            </w:r>
          </w:p>
          <w:p w:rsidR="00476031" w:rsidRPr="0088478D" w:rsidRDefault="00AD03AD" w:rsidP="00476031">
            <w:pPr>
              <w:pStyle w:val="ListParagraph"/>
              <w:numPr>
                <w:ilvl w:val="0"/>
                <w:numId w:val="4"/>
              </w:numPr>
              <w:rPr>
                <w:rFonts w:ascii="Arial" w:hAnsi="Arial" w:cs="Arial"/>
              </w:rPr>
            </w:pPr>
            <w:r w:rsidRPr="0088478D">
              <w:rPr>
                <w:rFonts w:ascii="Arial" w:hAnsi="Arial" w:cs="Arial"/>
              </w:rPr>
              <w:t xml:space="preserve">Published </w:t>
            </w:r>
            <w:r w:rsidR="00476031" w:rsidRPr="0088478D">
              <w:rPr>
                <w:rFonts w:ascii="Arial" w:hAnsi="Arial" w:cs="Arial"/>
              </w:rPr>
              <w:t>ITTS newsletters</w:t>
            </w:r>
          </w:p>
          <w:p w:rsidR="00476031" w:rsidRPr="0088478D" w:rsidRDefault="00476031" w:rsidP="00476031">
            <w:pPr>
              <w:pStyle w:val="ListParagraph"/>
              <w:numPr>
                <w:ilvl w:val="0"/>
                <w:numId w:val="4"/>
              </w:numPr>
              <w:rPr>
                <w:rFonts w:ascii="Arial" w:hAnsi="Arial" w:cs="Arial"/>
              </w:rPr>
            </w:pPr>
            <w:r w:rsidRPr="0088478D">
              <w:rPr>
                <w:rFonts w:ascii="Arial" w:hAnsi="Arial" w:cs="Arial"/>
              </w:rPr>
              <w:t>ITTS Conference</w:t>
            </w:r>
            <w:r w:rsidR="00AD03AD" w:rsidRPr="0088478D">
              <w:rPr>
                <w:rFonts w:ascii="Arial" w:hAnsi="Arial" w:cs="Arial"/>
              </w:rPr>
              <w:t xml:space="preserve"> in Biloxi.  Conference materials posted on the ITTS Website.</w:t>
            </w:r>
          </w:p>
          <w:p w:rsidR="00476031" w:rsidRPr="0088478D" w:rsidRDefault="00AD03AD" w:rsidP="00476031">
            <w:pPr>
              <w:pStyle w:val="ListParagraph"/>
              <w:numPr>
                <w:ilvl w:val="0"/>
                <w:numId w:val="4"/>
              </w:numPr>
              <w:rPr>
                <w:rFonts w:ascii="Arial" w:hAnsi="Arial" w:cs="Arial"/>
              </w:rPr>
            </w:pPr>
            <w:r w:rsidRPr="0088478D">
              <w:rPr>
                <w:rFonts w:ascii="Arial" w:hAnsi="Arial" w:cs="Arial"/>
              </w:rPr>
              <w:t>Spoke at TRB on inland waterway analysis</w:t>
            </w:r>
          </w:p>
          <w:p w:rsidR="00476031" w:rsidRPr="0088478D" w:rsidRDefault="00476031" w:rsidP="00476031">
            <w:pPr>
              <w:pStyle w:val="ListParagraph"/>
              <w:numPr>
                <w:ilvl w:val="0"/>
                <w:numId w:val="4"/>
              </w:numPr>
              <w:rPr>
                <w:rFonts w:ascii="Arial" w:hAnsi="Arial" w:cs="Arial"/>
              </w:rPr>
            </w:pPr>
            <w:r w:rsidRPr="0088478D">
              <w:rPr>
                <w:rFonts w:ascii="Arial" w:hAnsi="Arial" w:cs="Arial"/>
              </w:rPr>
              <w:t>Attend TRB meeting and related local/national freight meetings</w:t>
            </w:r>
          </w:p>
          <w:p w:rsidR="0029329C" w:rsidRPr="0088478D" w:rsidRDefault="0029329C" w:rsidP="0029329C">
            <w:pPr>
              <w:pStyle w:val="ListParagraph"/>
              <w:ind w:left="0"/>
              <w:rPr>
                <w:rFonts w:ascii="Arial" w:hAnsi="Arial" w:cs="Arial"/>
              </w:rPr>
            </w:pPr>
          </w:p>
          <w:p w:rsidR="003F0673" w:rsidRPr="0088478D" w:rsidRDefault="003F0673" w:rsidP="0029329C">
            <w:pPr>
              <w:rPr>
                <w:rFonts w:ascii="Arial" w:hAnsi="Arial" w:cs="Arial"/>
              </w:rPr>
            </w:pPr>
            <w:r w:rsidRPr="0088478D">
              <w:rPr>
                <w:rFonts w:ascii="Arial" w:hAnsi="Arial" w:cs="Arial"/>
              </w:rPr>
              <w:t>Service to States</w:t>
            </w:r>
          </w:p>
          <w:p w:rsidR="00AD03AD" w:rsidRPr="0088478D" w:rsidRDefault="00AD03AD" w:rsidP="00AD03AD">
            <w:pPr>
              <w:pStyle w:val="ListParagraph"/>
              <w:numPr>
                <w:ilvl w:val="0"/>
                <w:numId w:val="4"/>
              </w:numPr>
              <w:rPr>
                <w:rFonts w:ascii="Arial" w:hAnsi="Arial" w:cs="Arial"/>
              </w:rPr>
            </w:pPr>
            <w:r w:rsidRPr="0088478D">
              <w:rPr>
                <w:rFonts w:ascii="Arial" w:hAnsi="Arial" w:cs="Arial"/>
              </w:rPr>
              <w:t>Spoke on Panel at MS River State DOT Workshop - March 5th, St. Louis, MO at request of Missouri DOT</w:t>
            </w:r>
          </w:p>
          <w:p w:rsidR="00094B95" w:rsidRPr="0088478D" w:rsidRDefault="00AD03AD" w:rsidP="00AD03AD">
            <w:pPr>
              <w:pStyle w:val="ListParagraph"/>
              <w:numPr>
                <w:ilvl w:val="0"/>
                <w:numId w:val="4"/>
              </w:numPr>
              <w:rPr>
                <w:rFonts w:ascii="Arial" w:hAnsi="Arial" w:cs="Arial"/>
              </w:rPr>
            </w:pPr>
            <w:r w:rsidRPr="0088478D">
              <w:rPr>
                <w:rFonts w:ascii="Arial" w:hAnsi="Arial" w:cs="Arial"/>
              </w:rPr>
              <w:t>Spoke at Missouri Chamber of Commerce Transportation on the Panama Canal at the request of Missouri DOT</w:t>
            </w:r>
          </w:p>
          <w:p w:rsidR="00094B95" w:rsidRPr="0088478D" w:rsidRDefault="00AD03AD" w:rsidP="00476031">
            <w:pPr>
              <w:pStyle w:val="ListParagraph"/>
              <w:numPr>
                <w:ilvl w:val="0"/>
                <w:numId w:val="4"/>
              </w:numPr>
              <w:rPr>
                <w:rFonts w:ascii="Arial" w:hAnsi="Arial" w:cs="Arial"/>
              </w:rPr>
            </w:pPr>
            <w:r w:rsidRPr="0088478D">
              <w:rPr>
                <w:rFonts w:ascii="Arial" w:hAnsi="Arial" w:cs="Arial"/>
              </w:rPr>
              <w:t>Meet with Missouri DOT staff to discuss ITTS related work items</w:t>
            </w:r>
          </w:p>
          <w:p w:rsidR="00AD03AD" w:rsidRPr="0088478D" w:rsidRDefault="00AD03AD" w:rsidP="00AD03AD">
            <w:pPr>
              <w:pStyle w:val="ListParagraph"/>
              <w:numPr>
                <w:ilvl w:val="0"/>
                <w:numId w:val="4"/>
              </w:numPr>
              <w:rPr>
                <w:rFonts w:ascii="Arial" w:hAnsi="Arial" w:cs="Arial"/>
              </w:rPr>
            </w:pPr>
            <w:r w:rsidRPr="0088478D">
              <w:rPr>
                <w:rFonts w:ascii="Arial" w:hAnsi="Arial" w:cs="Arial"/>
              </w:rPr>
              <w:lastRenderedPageBreak/>
              <w:t>Attending Intermodal Meetings in Jackson, Mississippi</w:t>
            </w:r>
          </w:p>
          <w:p w:rsidR="003F0673" w:rsidRPr="0088478D" w:rsidRDefault="003F0673" w:rsidP="0029329C">
            <w:pPr>
              <w:rPr>
                <w:rFonts w:ascii="Arial" w:hAnsi="Arial" w:cs="Arial"/>
              </w:rPr>
            </w:pPr>
          </w:p>
          <w:p w:rsidR="003F0673" w:rsidRPr="0088478D" w:rsidRDefault="003F0673" w:rsidP="0029329C">
            <w:pPr>
              <w:rPr>
                <w:rFonts w:ascii="Arial" w:hAnsi="Arial" w:cs="Arial"/>
              </w:rPr>
            </w:pPr>
            <w:r w:rsidRPr="0088478D">
              <w:rPr>
                <w:rFonts w:ascii="Arial" w:hAnsi="Arial" w:cs="Arial"/>
              </w:rPr>
              <w:t>Related Tasks</w:t>
            </w:r>
          </w:p>
          <w:p w:rsidR="00094B95" w:rsidRPr="0088478D" w:rsidRDefault="00094B95" w:rsidP="00371E2C">
            <w:pPr>
              <w:pStyle w:val="ListParagraph"/>
              <w:numPr>
                <w:ilvl w:val="0"/>
                <w:numId w:val="17"/>
              </w:numPr>
              <w:rPr>
                <w:rFonts w:ascii="Arial" w:hAnsi="Arial" w:cs="Arial"/>
              </w:rPr>
            </w:pPr>
            <w:r w:rsidRPr="0088478D">
              <w:rPr>
                <w:rFonts w:ascii="Arial" w:hAnsi="Arial" w:cs="Arial"/>
              </w:rPr>
              <w:t xml:space="preserve">Book chapter submission, “A Review of Public and Private Intermodal Railroad Development in the Memphis Region” with Dan Pallerme, University of Memphis, and Chad Miller, University of Southern Mississippi, was </w:t>
            </w:r>
            <w:r w:rsidR="00476031" w:rsidRPr="0088478D">
              <w:rPr>
                <w:rFonts w:ascii="Arial" w:hAnsi="Arial" w:cs="Arial"/>
              </w:rPr>
              <w:t>published in Research in Transportation Business &amp; Management, Volume 14, March 2015, Pages 44–55 (</w:t>
            </w:r>
            <w:r w:rsidR="00356A29" w:rsidRPr="0088478D">
              <w:rPr>
                <w:rFonts w:ascii="Arial" w:hAnsi="Arial" w:cs="Arial"/>
              </w:rPr>
              <w:t>http://www.sciencedirect.com/science/article/pii/S221053951400073X</w:t>
            </w:r>
            <w:r w:rsidR="00476031" w:rsidRPr="0088478D">
              <w:rPr>
                <w:rFonts w:ascii="Arial" w:hAnsi="Arial" w:cs="Arial"/>
              </w:rPr>
              <w:t>)</w:t>
            </w:r>
          </w:p>
          <w:p w:rsidR="00293BFA" w:rsidRPr="0088478D" w:rsidRDefault="00356A29" w:rsidP="00AD03AD">
            <w:pPr>
              <w:pStyle w:val="ListParagraph"/>
              <w:numPr>
                <w:ilvl w:val="0"/>
                <w:numId w:val="17"/>
              </w:numPr>
              <w:rPr>
                <w:rFonts w:ascii="Arial" w:hAnsi="Arial" w:cs="Arial"/>
              </w:rPr>
            </w:pPr>
            <w:r w:rsidRPr="0088478D">
              <w:rPr>
                <w:rFonts w:ascii="Arial" w:hAnsi="Arial" w:cs="Arial"/>
              </w:rPr>
              <w:t>Participated in Talking Freight Webinar on Analyzing Regional and Interregional Freight Movements and Infrastructure Investment Decisions</w:t>
            </w:r>
            <w:r w:rsidR="00AD03AD" w:rsidRPr="0088478D">
              <w:rPr>
                <w:rFonts w:ascii="Arial" w:hAnsi="Arial" w:cs="Arial"/>
              </w:rPr>
              <w:t xml:space="preserve">, February 2015. </w:t>
            </w:r>
          </w:p>
          <w:p w:rsidR="00AD03AD" w:rsidRPr="0088478D" w:rsidRDefault="00AD03AD" w:rsidP="00AD03AD">
            <w:pPr>
              <w:pStyle w:val="ListParagraph"/>
              <w:numPr>
                <w:ilvl w:val="0"/>
                <w:numId w:val="17"/>
              </w:numPr>
              <w:rPr>
                <w:rFonts w:ascii="Arial" w:hAnsi="Arial" w:cs="Arial"/>
              </w:rPr>
            </w:pPr>
            <w:r w:rsidRPr="0088478D">
              <w:rPr>
                <w:rFonts w:ascii="Arial" w:hAnsi="Arial" w:cs="Arial"/>
              </w:rPr>
              <w:t>Participated in CFS Planning Meeting at TRB, and related planning activities for the October 2015 workshop</w:t>
            </w:r>
          </w:p>
          <w:p w:rsidR="00601EBD" w:rsidRPr="0088478D" w:rsidRDefault="00601EBD" w:rsidP="0088478D">
            <w:pPr>
              <w:pStyle w:val="ListParagraph"/>
              <w:rPr>
                <w:rFonts w:ascii="Arial" w:hAnsi="Arial" w:cs="Arial"/>
              </w:rPr>
            </w:pPr>
          </w:p>
        </w:tc>
      </w:tr>
      <w:tr w:rsidR="00601EBD" w:rsidRPr="0088478D" w:rsidTr="00476031">
        <w:tc>
          <w:tcPr>
            <w:tcW w:w="5000" w:type="pct"/>
          </w:tcPr>
          <w:p w:rsidR="00E35E0F" w:rsidRPr="0088478D" w:rsidRDefault="00E35E0F" w:rsidP="004A7C75">
            <w:pPr>
              <w:rPr>
                <w:rFonts w:ascii="Arial" w:hAnsi="Arial" w:cs="Arial"/>
                <w:b/>
              </w:rPr>
            </w:pPr>
          </w:p>
          <w:p w:rsidR="00601EBD" w:rsidRPr="0088478D" w:rsidRDefault="00601EBD" w:rsidP="004A7C75">
            <w:pPr>
              <w:rPr>
                <w:rFonts w:ascii="Arial" w:hAnsi="Arial" w:cs="Arial"/>
              </w:rPr>
            </w:pPr>
            <w:r w:rsidRPr="0088478D">
              <w:rPr>
                <w:rFonts w:ascii="Arial" w:hAnsi="Arial" w:cs="Arial"/>
                <w:b/>
              </w:rPr>
              <w:t>Anticipated work next quarter</w:t>
            </w:r>
            <w:r w:rsidRPr="0088478D">
              <w:rPr>
                <w:rFonts w:ascii="Arial" w:hAnsi="Arial" w:cs="Arial"/>
              </w:rPr>
              <w:t>:</w:t>
            </w:r>
          </w:p>
          <w:p w:rsidR="00914020" w:rsidRPr="0088478D" w:rsidRDefault="00914020" w:rsidP="004A7C75">
            <w:pPr>
              <w:rPr>
                <w:rFonts w:ascii="Arial" w:hAnsi="Arial" w:cs="Arial"/>
              </w:rPr>
            </w:pPr>
          </w:p>
          <w:p w:rsidR="00C07AA1" w:rsidRPr="0088478D" w:rsidRDefault="00C07AA1" w:rsidP="00C07AA1">
            <w:pPr>
              <w:rPr>
                <w:rFonts w:ascii="Arial" w:hAnsi="Arial" w:cs="Arial"/>
              </w:rPr>
            </w:pPr>
            <w:r w:rsidRPr="0088478D">
              <w:rPr>
                <w:rFonts w:ascii="Arial" w:hAnsi="Arial" w:cs="Arial"/>
              </w:rPr>
              <w:t>Network</w:t>
            </w:r>
          </w:p>
          <w:p w:rsidR="00476031" w:rsidRDefault="00476031" w:rsidP="0088478D">
            <w:pPr>
              <w:pStyle w:val="ListParagraph"/>
              <w:numPr>
                <w:ilvl w:val="0"/>
                <w:numId w:val="20"/>
              </w:numPr>
              <w:rPr>
                <w:rFonts w:ascii="Arial" w:hAnsi="Arial" w:cs="Arial"/>
              </w:rPr>
            </w:pPr>
            <w:r w:rsidRPr="0088478D">
              <w:rPr>
                <w:rFonts w:ascii="Arial" w:hAnsi="Arial" w:cs="Arial"/>
              </w:rPr>
              <w:t xml:space="preserve">Signed </w:t>
            </w:r>
            <w:r w:rsidR="00B0415B" w:rsidRPr="0088478D">
              <w:rPr>
                <w:rFonts w:ascii="Arial" w:hAnsi="Arial" w:cs="Arial"/>
              </w:rPr>
              <w:t>contract</w:t>
            </w:r>
            <w:r w:rsidRPr="0088478D">
              <w:rPr>
                <w:rFonts w:ascii="Arial" w:hAnsi="Arial" w:cs="Arial"/>
              </w:rPr>
              <w:t xml:space="preserve"> with CDMS</w:t>
            </w:r>
            <w:r w:rsidR="0088478D">
              <w:rPr>
                <w:rFonts w:ascii="Arial" w:hAnsi="Arial" w:cs="Arial"/>
              </w:rPr>
              <w:t>m</w:t>
            </w:r>
            <w:r w:rsidRPr="0088478D">
              <w:rPr>
                <w:rFonts w:ascii="Arial" w:hAnsi="Arial" w:cs="Arial"/>
              </w:rPr>
              <w:t>ith for network based freight analytical tool</w:t>
            </w:r>
          </w:p>
          <w:p w:rsidR="0088478D" w:rsidRPr="0088478D" w:rsidRDefault="0088478D" w:rsidP="0088478D">
            <w:pPr>
              <w:pStyle w:val="ListParagraph"/>
              <w:numPr>
                <w:ilvl w:val="0"/>
                <w:numId w:val="20"/>
              </w:numPr>
              <w:rPr>
                <w:rFonts w:ascii="Arial" w:hAnsi="Arial" w:cs="Arial"/>
              </w:rPr>
            </w:pPr>
            <w:r>
              <w:rPr>
                <w:rFonts w:ascii="Arial" w:hAnsi="Arial" w:cs="Arial"/>
              </w:rPr>
              <w:t>States review network</w:t>
            </w:r>
            <w:r w:rsidR="006F0C9F">
              <w:rPr>
                <w:rFonts w:ascii="Arial" w:hAnsi="Arial" w:cs="Arial"/>
              </w:rPr>
              <w:t xml:space="preserve"> at Summer meeting</w:t>
            </w:r>
          </w:p>
          <w:p w:rsidR="00476031" w:rsidRPr="0088478D" w:rsidRDefault="00476031" w:rsidP="00C07AA1">
            <w:pPr>
              <w:rPr>
                <w:rFonts w:ascii="Arial" w:hAnsi="Arial" w:cs="Arial"/>
              </w:rPr>
            </w:pPr>
          </w:p>
          <w:p w:rsidR="00C07AA1" w:rsidRPr="0088478D" w:rsidRDefault="00C07AA1" w:rsidP="00174B58">
            <w:pPr>
              <w:rPr>
                <w:rFonts w:ascii="Arial" w:hAnsi="Arial" w:cs="Arial"/>
              </w:rPr>
            </w:pPr>
            <w:r w:rsidRPr="0088478D">
              <w:rPr>
                <w:rFonts w:ascii="Arial" w:hAnsi="Arial" w:cs="Arial"/>
              </w:rPr>
              <w:t>Data</w:t>
            </w:r>
            <w:r w:rsidR="00174B58" w:rsidRPr="0088478D">
              <w:rPr>
                <w:rFonts w:ascii="Arial" w:hAnsi="Arial" w:cs="Arial"/>
              </w:rPr>
              <w:t xml:space="preserve"> </w:t>
            </w:r>
          </w:p>
          <w:p w:rsidR="00371E2C" w:rsidRPr="0088478D" w:rsidRDefault="00B0415B" w:rsidP="0088478D">
            <w:pPr>
              <w:pStyle w:val="ListParagraph"/>
              <w:numPr>
                <w:ilvl w:val="0"/>
                <w:numId w:val="21"/>
              </w:numPr>
              <w:rPr>
                <w:rFonts w:ascii="Arial" w:hAnsi="Arial" w:cs="Arial"/>
              </w:rPr>
            </w:pPr>
            <w:r w:rsidRPr="0088478D">
              <w:rPr>
                <w:rFonts w:ascii="Arial" w:hAnsi="Arial" w:cs="Arial"/>
              </w:rPr>
              <w:t>Provided</w:t>
            </w:r>
            <w:r w:rsidR="00371E2C" w:rsidRPr="0088478D">
              <w:rPr>
                <w:rFonts w:ascii="Arial" w:hAnsi="Arial" w:cs="Arial"/>
              </w:rPr>
              <w:t xml:space="preserve"> trade statistics for member states, including both CAFTA-DR and total trade statistics.  PowerPoint presentations were completed</w:t>
            </w:r>
          </w:p>
          <w:p w:rsidR="00AD03AD" w:rsidRPr="0088478D" w:rsidRDefault="00AD03AD" w:rsidP="0088478D">
            <w:pPr>
              <w:pStyle w:val="ListParagraph"/>
              <w:numPr>
                <w:ilvl w:val="0"/>
                <w:numId w:val="21"/>
              </w:numPr>
              <w:rPr>
                <w:rFonts w:ascii="Arial" w:hAnsi="Arial" w:cs="Arial"/>
              </w:rPr>
            </w:pPr>
            <w:r w:rsidRPr="0088478D">
              <w:rPr>
                <w:rFonts w:ascii="Arial" w:hAnsi="Arial" w:cs="Arial"/>
              </w:rPr>
              <w:t>Presented session on transportation data for State DOTs at Summer meeting</w:t>
            </w:r>
          </w:p>
          <w:p w:rsidR="00C07AA1" w:rsidRPr="0088478D" w:rsidRDefault="00C07AA1" w:rsidP="00C07AA1">
            <w:pPr>
              <w:pStyle w:val="ListParagraph"/>
              <w:ind w:left="1080"/>
              <w:rPr>
                <w:rFonts w:ascii="Arial" w:hAnsi="Arial" w:cs="Arial"/>
              </w:rPr>
            </w:pPr>
          </w:p>
          <w:p w:rsidR="00B0415B" w:rsidRPr="0088478D" w:rsidRDefault="00C07AA1" w:rsidP="00C07AA1">
            <w:pPr>
              <w:rPr>
                <w:rFonts w:ascii="Arial" w:hAnsi="Arial" w:cs="Arial"/>
              </w:rPr>
            </w:pPr>
            <w:r w:rsidRPr="0088478D">
              <w:rPr>
                <w:rFonts w:ascii="Arial" w:hAnsi="Arial" w:cs="Arial"/>
              </w:rPr>
              <w:t>Communications</w:t>
            </w:r>
            <w:r w:rsidR="00B0415B" w:rsidRPr="0088478D">
              <w:rPr>
                <w:rFonts w:ascii="Arial" w:hAnsi="Arial" w:cs="Arial"/>
              </w:rPr>
              <w:t xml:space="preserve"> </w:t>
            </w:r>
          </w:p>
          <w:p w:rsidR="00C07AA1" w:rsidRPr="0088478D" w:rsidRDefault="00B0415B" w:rsidP="00B0415B">
            <w:pPr>
              <w:pStyle w:val="ListParagraph"/>
              <w:numPr>
                <w:ilvl w:val="0"/>
                <w:numId w:val="17"/>
              </w:numPr>
              <w:rPr>
                <w:rFonts w:ascii="Arial" w:hAnsi="Arial" w:cs="Arial"/>
              </w:rPr>
            </w:pPr>
            <w:r w:rsidRPr="0088478D">
              <w:rPr>
                <w:rFonts w:ascii="Arial" w:hAnsi="Arial" w:cs="Arial"/>
              </w:rPr>
              <w:t>Update ITTS website with trade statistics</w:t>
            </w:r>
          </w:p>
          <w:p w:rsidR="00AD03AD" w:rsidRPr="0088478D" w:rsidRDefault="00AD03AD" w:rsidP="00B0415B">
            <w:pPr>
              <w:pStyle w:val="ListParagraph"/>
              <w:numPr>
                <w:ilvl w:val="0"/>
                <w:numId w:val="17"/>
              </w:numPr>
              <w:rPr>
                <w:rFonts w:ascii="Arial" w:hAnsi="Arial" w:cs="Arial"/>
              </w:rPr>
            </w:pPr>
            <w:r w:rsidRPr="0088478D">
              <w:rPr>
                <w:rFonts w:ascii="Arial" w:hAnsi="Arial" w:cs="Arial"/>
              </w:rPr>
              <w:t xml:space="preserve">Related </w:t>
            </w:r>
            <w:r w:rsidR="0088478D" w:rsidRPr="0088478D">
              <w:rPr>
                <w:rFonts w:ascii="Arial" w:hAnsi="Arial" w:cs="Arial"/>
              </w:rPr>
              <w:t>follow-up</w:t>
            </w:r>
            <w:r w:rsidRPr="0088478D">
              <w:rPr>
                <w:rFonts w:ascii="Arial" w:hAnsi="Arial" w:cs="Arial"/>
              </w:rPr>
              <w:t xml:space="preserve"> from ITTS Conference</w:t>
            </w:r>
          </w:p>
          <w:p w:rsidR="00AD03AD" w:rsidRDefault="00AD03AD" w:rsidP="00B0415B">
            <w:pPr>
              <w:pStyle w:val="ListParagraph"/>
              <w:numPr>
                <w:ilvl w:val="0"/>
                <w:numId w:val="17"/>
              </w:numPr>
              <w:rPr>
                <w:rFonts w:ascii="Arial" w:hAnsi="Arial" w:cs="Arial"/>
              </w:rPr>
            </w:pPr>
            <w:r w:rsidRPr="0088478D">
              <w:rPr>
                <w:rFonts w:ascii="Arial" w:hAnsi="Arial" w:cs="Arial"/>
              </w:rPr>
              <w:t xml:space="preserve">Work on new </w:t>
            </w:r>
            <w:r w:rsidR="0088478D" w:rsidRPr="0088478D">
              <w:rPr>
                <w:rFonts w:ascii="Arial" w:hAnsi="Arial" w:cs="Arial"/>
              </w:rPr>
              <w:t>work plan</w:t>
            </w:r>
            <w:r w:rsidRPr="0088478D">
              <w:rPr>
                <w:rFonts w:ascii="Arial" w:hAnsi="Arial" w:cs="Arial"/>
              </w:rPr>
              <w:t xml:space="preserve"> for FY 2016 for member state review</w:t>
            </w:r>
          </w:p>
          <w:p w:rsidR="006F0C9F" w:rsidRPr="0088478D" w:rsidRDefault="006F0C9F" w:rsidP="00B0415B">
            <w:pPr>
              <w:pStyle w:val="ListParagraph"/>
              <w:numPr>
                <w:ilvl w:val="0"/>
                <w:numId w:val="17"/>
              </w:numPr>
              <w:rPr>
                <w:rFonts w:ascii="Arial" w:hAnsi="Arial" w:cs="Arial"/>
              </w:rPr>
            </w:pPr>
            <w:r>
              <w:rPr>
                <w:rFonts w:ascii="Arial" w:hAnsi="Arial" w:cs="Arial"/>
              </w:rPr>
              <w:t>Organize ITTS Summer meeting in Little Rock, Arkansas</w:t>
            </w:r>
          </w:p>
          <w:p w:rsidR="00AD03AD" w:rsidRPr="0088478D" w:rsidRDefault="00AD03AD" w:rsidP="00AD03AD">
            <w:pPr>
              <w:pStyle w:val="ListParagraph"/>
              <w:rPr>
                <w:rFonts w:ascii="Arial" w:hAnsi="Arial" w:cs="Arial"/>
              </w:rPr>
            </w:pPr>
          </w:p>
          <w:p w:rsidR="00C07AA1" w:rsidRPr="0088478D" w:rsidRDefault="00C07AA1" w:rsidP="00C07AA1">
            <w:pPr>
              <w:rPr>
                <w:rFonts w:ascii="Arial" w:hAnsi="Arial" w:cs="Arial"/>
              </w:rPr>
            </w:pPr>
            <w:r w:rsidRPr="0088478D">
              <w:rPr>
                <w:rFonts w:ascii="Arial" w:hAnsi="Arial" w:cs="Arial"/>
              </w:rPr>
              <w:t>Service to States</w:t>
            </w:r>
          </w:p>
          <w:p w:rsidR="002C638D" w:rsidRDefault="002C638D" w:rsidP="0088478D">
            <w:pPr>
              <w:pStyle w:val="ListParagraph"/>
              <w:ind w:left="1080"/>
              <w:rPr>
                <w:rFonts w:ascii="Arial" w:hAnsi="Arial" w:cs="Arial"/>
              </w:rPr>
            </w:pPr>
          </w:p>
          <w:p w:rsidR="006F0C9F" w:rsidRPr="0088478D" w:rsidRDefault="006F0C9F" w:rsidP="0088478D">
            <w:pPr>
              <w:pStyle w:val="ListParagraph"/>
              <w:ind w:left="1080"/>
              <w:rPr>
                <w:rFonts w:ascii="Arial" w:hAnsi="Arial" w:cs="Arial"/>
              </w:rPr>
            </w:pPr>
          </w:p>
          <w:p w:rsidR="00C07AA1" w:rsidRPr="0088478D" w:rsidRDefault="00C07AA1" w:rsidP="002C638D">
            <w:pPr>
              <w:rPr>
                <w:rFonts w:ascii="Arial" w:hAnsi="Arial" w:cs="Arial"/>
              </w:rPr>
            </w:pPr>
            <w:r w:rsidRPr="0088478D">
              <w:rPr>
                <w:rFonts w:ascii="Arial" w:hAnsi="Arial" w:cs="Arial"/>
              </w:rPr>
              <w:t>Related Tasks</w:t>
            </w:r>
          </w:p>
          <w:p w:rsidR="00476031" w:rsidRPr="0088478D" w:rsidRDefault="00476031" w:rsidP="00476031">
            <w:pPr>
              <w:rPr>
                <w:rFonts w:ascii="Arial" w:hAnsi="Arial" w:cs="Arial"/>
              </w:rPr>
            </w:pPr>
          </w:p>
          <w:p w:rsidR="00251710" w:rsidRPr="0088478D" w:rsidRDefault="00B0415B" w:rsidP="0088478D">
            <w:pPr>
              <w:pStyle w:val="ListParagraph"/>
              <w:numPr>
                <w:ilvl w:val="0"/>
                <w:numId w:val="22"/>
              </w:numPr>
              <w:rPr>
                <w:rFonts w:ascii="Arial" w:hAnsi="Arial" w:cs="Arial"/>
              </w:rPr>
            </w:pPr>
            <w:r w:rsidRPr="0088478D">
              <w:rPr>
                <w:rFonts w:ascii="Arial" w:hAnsi="Arial" w:cs="Arial"/>
              </w:rPr>
              <w:t>Attended the Critical Commodities Conference in New Orleans</w:t>
            </w:r>
          </w:p>
          <w:p w:rsidR="00B0415B" w:rsidRDefault="00AD03AD" w:rsidP="0088478D">
            <w:pPr>
              <w:pStyle w:val="ListParagraph"/>
              <w:numPr>
                <w:ilvl w:val="0"/>
                <w:numId w:val="22"/>
              </w:numPr>
              <w:rPr>
                <w:rFonts w:ascii="Arial" w:hAnsi="Arial" w:cs="Arial"/>
              </w:rPr>
            </w:pPr>
            <w:r w:rsidRPr="0088478D">
              <w:rPr>
                <w:rFonts w:ascii="Arial" w:hAnsi="Arial" w:cs="Arial"/>
              </w:rPr>
              <w:t>Continued work on the CFS Workshop meeting</w:t>
            </w:r>
          </w:p>
          <w:p w:rsidR="007E2024" w:rsidRPr="006F0C9F" w:rsidRDefault="007E2024" w:rsidP="006F0C9F">
            <w:pPr>
              <w:pStyle w:val="ListParagraph"/>
              <w:rPr>
                <w:rFonts w:ascii="Arial" w:hAnsi="Arial" w:cs="Arial"/>
              </w:rPr>
            </w:pPr>
          </w:p>
        </w:tc>
      </w:tr>
      <w:tr w:rsidR="00094B95" w:rsidRPr="0088478D" w:rsidTr="00476031">
        <w:tc>
          <w:tcPr>
            <w:tcW w:w="5000" w:type="pct"/>
          </w:tcPr>
          <w:p w:rsidR="00094B95" w:rsidRPr="0088478D" w:rsidRDefault="00094B95" w:rsidP="004A7C75">
            <w:pPr>
              <w:rPr>
                <w:rFonts w:ascii="Arial" w:hAnsi="Arial" w:cs="Arial"/>
                <w:b/>
              </w:rPr>
            </w:pPr>
          </w:p>
        </w:tc>
      </w:tr>
    </w:tbl>
    <w:p w:rsidR="00037FBC" w:rsidRPr="0088478D"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88478D" w:rsidTr="00601EBD">
        <w:tc>
          <w:tcPr>
            <w:tcW w:w="10908" w:type="dxa"/>
          </w:tcPr>
          <w:p w:rsidR="00E35E0F" w:rsidRPr="0088478D" w:rsidRDefault="00E35E0F" w:rsidP="00551D8A">
            <w:pPr>
              <w:ind w:right="-720"/>
              <w:rPr>
                <w:rFonts w:ascii="Arial" w:hAnsi="Arial" w:cs="Arial"/>
                <w:b/>
              </w:rPr>
            </w:pPr>
          </w:p>
          <w:p w:rsidR="00601EBD" w:rsidRPr="0088478D" w:rsidRDefault="00601EBD" w:rsidP="00791E32">
            <w:pPr>
              <w:rPr>
                <w:rFonts w:ascii="Arial" w:hAnsi="Arial" w:cs="Arial"/>
                <w:b/>
              </w:rPr>
            </w:pPr>
            <w:r w:rsidRPr="0088478D">
              <w:rPr>
                <w:rFonts w:ascii="Arial" w:hAnsi="Arial" w:cs="Arial"/>
                <w:b/>
              </w:rPr>
              <w:t>Significant Results:</w:t>
            </w:r>
          </w:p>
          <w:p w:rsidR="00F80CEC" w:rsidRPr="0088478D" w:rsidRDefault="00093847" w:rsidP="00791E32">
            <w:pPr>
              <w:rPr>
                <w:rFonts w:ascii="Arial" w:hAnsi="Arial" w:cs="Arial"/>
              </w:rPr>
            </w:pPr>
            <w:r w:rsidRPr="0088478D">
              <w:rPr>
                <w:rFonts w:ascii="Arial" w:hAnsi="Arial" w:cs="Arial"/>
              </w:rPr>
              <w:t xml:space="preserve"> </w:t>
            </w:r>
          </w:p>
          <w:p w:rsidR="00A13382" w:rsidRPr="0088478D" w:rsidRDefault="00112CDF" w:rsidP="00A13382">
            <w:pPr>
              <w:pStyle w:val="ListParagraph"/>
              <w:numPr>
                <w:ilvl w:val="0"/>
                <w:numId w:val="10"/>
              </w:numPr>
              <w:rPr>
                <w:rFonts w:ascii="Arial" w:hAnsi="Arial" w:cs="Arial"/>
              </w:rPr>
            </w:pPr>
            <w:r w:rsidRPr="0088478D">
              <w:rPr>
                <w:rFonts w:ascii="Arial" w:hAnsi="Arial" w:cs="Arial"/>
              </w:rPr>
              <w:t>ITTS Freight Conference in Biloxi in March 2015</w:t>
            </w:r>
          </w:p>
          <w:p w:rsidR="00371E2C" w:rsidRPr="0088478D" w:rsidRDefault="0088478D" w:rsidP="0088478D">
            <w:pPr>
              <w:pStyle w:val="ListParagraph"/>
              <w:numPr>
                <w:ilvl w:val="0"/>
                <w:numId w:val="10"/>
              </w:numPr>
              <w:rPr>
                <w:rFonts w:ascii="Arial" w:hAnsi="Arial" w:cs="Arial"/>
                <w:b/>
              </w:rPr>
            </w:pPr>
            <w:r>
              <w:rPr>
                <w:rFonts w:ascii="Arial" w:hAnsi="Arial" w:cs="Arial"/>
              </w:rPr>
              <w:t xml:space="preserve"> </w:t>
            </w:r>
            <w:r w:rsidR="00371E2C" w:rsidRPr="0088478D">
              <w:rPr>
                <w:rFonts w:ascii="Arial" w:hAnsi="Arial" w:cs="Arial"/>
              </w:rPr>
              <w:t>Began contract work with CDMSmith for regional network</w:t>
            </w:r>
          </w:p>
        </w:tc>
      </w:tr>
      <w:tr w:rsidR="00601EBD" w:rsidRPr="0088478D" w:rsidTr="00601EBD">
        <w:tc>
          <w:tcPr>
            <w:tcW w:w="10908" w:type="dxa"/>
          </w:tcPr>
          <w:p w:rsidR="00E35E0F" w:rsidRPr="0088478D" w:rsidRDefault="00E35E0F" w:rsidP="00551D8A">
            <w:pPr>
              <w:ind w:right="-720"/>
              <w:rPr>
                <w:rFonts w:ascii="Arial" w:hAnsi="Arial" w:cs="Arial"/>
                <w:b/>
              </w:rPr>
            </w:pPr>
          </w:p>
          <w:p w:rsidR="00E35E0F" w:rsidRPr="0088478D" w:rsidRDefault="00601EBD" w:rsidP="00551D8A">
            <w:pPr>
              <w:ind w:right="-720"/>
              <w:rPr>
                <w:rFonts w:ascii="Arial" w:hAnsi="Arial" w:cs="Arial"/>
                <w:b/>
              </w:rPr>
            </w:pPr>
            <w:r w:rsidRPr="0088478D">
              <w:rPr>
                <w:rFonts w:ascii="Arial" w:hAnsi="Arial" w:cs="Arial"/>
                <w:b/>
              </w:rPr>
              <w:t xml:space="preserve">Circumstance affecting project or budget.  (Please describe any challenges encountered or anticipated that </w:t>
            </w:r>
          </w:p>
          <w:p w:rsidR="00E35E0F" w:rsidRPr="0088478D" w:rsidRDefault="00601EBD" w:rsidP="00551D8A">
            <w:pPr>
              <w:ind w:right="-720"/>
              <w:rPr>
                <w:rFonts w:ascii="Arial" w:hAnsi="Arial" w:cs="Arial"/>
                <w:b/>
              </w:rPr>
            </w:pPr>
            <w:r w:rsidRPr="0088478D">
              <w:rPr>
                <w:rFonts w:ascii="Arial" w:hAnsi="Arial" w:cs="Arial"/>
                <w:b/>
              </w:rPr>
              <w:t>might affect the completion of the project within the tim</w:t>
            </w:r>
            <w:r w:rsidR="00E35E0F" w:rsidRPr="0088478D">
              <w:rPr>
                <w:rFonts w:ascii="Arial" w:hAnsi="Arial" w:cs="Arial"/>
                <w:b/>
              </w:rPr>
              <w:t xml:space="preserve">e, scope and fiscal constraints </w:t>
            </w:r>
            <w:r w:rsidRPr="0088478D">
              <w:rPr>
                <w:rFonts w:ascii="Arial" w:hAnsi="Arial" w:cs="Arial"/>
                <w:b/>
              </w:rPr>
              <w:t xml:space="preserve">set forth in the </w:t>
            </w:r>
          </w:p>
          <w:p w:rsidR="00601EBD" w:rsidRPr="0088478D" w:rsidRDefault="00601EBD" w:rsidP="00551D8A">
            <w:pPr>
              <w:ind w:right="-720"/>
              <w:rPr>
                <w:rFonts w:ascii="Arial" w:hAnsi="Arial" w:cs="Arial"/>
                <w:b/>
              </w:rPr>
            </w:pPr>
            <w:r w:rsidRPr="0088478D">
              <w:rPr>
                <w:rFonts w:ascii="Arial" w:hAnsi="Arial" w:cs="Arial"/>
                <w:b/>
              </w:rPr>
              <w:t>agreement, along with recommended solutions to those problems).</w:t>
            </w: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tc>
      </w:tr>
    </w:tbl>
    <w:p w:rsidR="00037FBC" w:rsidRPr="0088478D"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88478D" w:rsidTr="00E35E0F">
        <w:tc>
          <w:tcPr>
            <w:tcW w:w="10908" w:type="dxa"/>
          </w:tcPr>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r w:rsidRPr="0088478D">
              <w:rPr>
                <w:rFonts w:ascii="Arial" w:hAnsi="Arial" w:cs="Arial"/>
                <w:b/>
              </w:rPr>
              <w:t>Potential Implementation</w:t>
            </w:r>
            <w:r w:rsidR="00547EE3" w:rsidRPr="0088478D">
              <w:rPr>
                <w:rFonts w:ascii="Arial" w:hAnsi="Arial" w:cs="Arial"/>
                <w:b/>
              </w:rPr>
              <w:t>:</w:t>
            </w:r>
            <w:r w:rsidRPr="0088478D">
              <w:rPr>
                <w:rFonts w:ascii="Arial" w:hAnsi="Arial" w:cs="Arial"/>
              </w:rPr>
              <w:t xml:space="preserve">  </w:t>
            </w:r>
          </w:p>
          <w:p w:rsidR="00547EE3" w:rsidRPr="0088478D" w:rsidRDefault="00547EE3" w:rsidP="00551D8A">
            <w:pPr>
              <w:ind w:right="-720"/>
              <w:rPr>
                <w:rFonts w:ascii="Arial" w:hAnsi="Arial" w:cs="Arial"/>
              </w:rPr>
            </w:pPr>
          </w:p>
          <w:p w:rsidR="00E35E0F" w:rsidRPr="0088478D" w:rsidRDefault="00E35E0F" w:rsidP="008D7A37">
            <w:pPr>
              <w:ind w:right="612"/>
              <w:rPr>
                <w:rFonts w:ascii="Arial" w:hAnsi="Arial" w:cs="Arial"/>
              </w:rPr>
            </w:pPr>
          </w:p>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p>
        </w:tc>
      </w:tr>
    </w:tbl>
    <w:p w:rsidR="00E35E0F" w:rsidRPr="0088478D" w:rsidRDefault="00E35E0F" w:rsidP="00551D8A">
      <w:pPr>
        <w:spacing w:after="0"/>
        <w:ind w:left="-720" w:right="-720"/>
        <w:rPr>
          <w:rFonts w:ascii="Arial" w:hAnsi="Arial" w:cs="Arial"/>
          <w:sz w:val="20"/>
          <w:szCs w:val="20"/>
        </w:rPr>
      </w:pPr>
    </w:p>
    <w:sectPr w:rsidR="00E35E0F" w:rsidRPr="0088478D"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68A" w:rsidRDefault="0015068A" w:rsidP="00106C83">
      <w:pPr>
        <w:spacing w:after="0" w:line="240" w:lineRule="auto"/>
      </w:pPr>
      <w:r>
        <w:separator/>
      </w:r>
    </w:p>
  </w:endnote>
  <w:endnote w:type="continuationSeparator" w:id="0">
    <w:p w:rsidR="0015068A" w:rsidRDefault="0015068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68A" w:rsidRDefault="0015068A" w:rsidP="00106C83">
      <w:pPr>
        <w:spacing w:after="0" w:line="240" w:lineRule="auto"/>
      </w:pPr>
      <w:r>
        <w:separator/>
      </w:r>
    </w:p>
  </w:footnote>
  <w:footnote w:type="continuationSeparator" w:id="0">
    <w:p w:rsidR="0015068A" w:rsidRDefault="0015068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0606EB"/>
    <w:multiLevelType w:val="hybridMultilevel"/>
    <w:tmpl w:val="5ACA65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12"/>
  </w:num>
  <w:num w:numId="4">
    <w:abstractNumId w:val="21"/>
  </w:num>
  <w:num w:numId="5">
    <w:abstractNumId w:val="18"/>
  </w:num>
  <w:num w:numId="6">
    <w:abstractNumId w:val="17"/>
  </w:num>
  <w:num w:numId="7">
    <w:abstractNumId w:val="2"/>
  </w:num>
  <w:num w:numId="8">
    <w:abstractNumId w:val="1"/>
  </w:num>
  <w:num w:numId="9">
    <w:abstractNumId w:val="14"/>
  </w:num>
  <w:num w:numId="10">
    <w:abstractNumId w:val="19"/>
  </w:num>
  <w:num w:numId="11">
    <w:abstractNumId w:val="0"/>
  </w:num>
  <w:num w:numId="12">
    <w:abstractNumId w:val="11"/>
  </w:num>
  <w:num w:numId="13">
    <w:abstractNumId w:val="7"/>
  </w:num>
  <w:num w:numId="14">
    <w:abstractNumId w:val="4"/>
  </w:num>
  <w:num w:numId="15">
    <w:abstractNumId w:val="3"/>
  </w:num>
  <w:num w:numId="16">
    <w:abstractNumId w:val="16"/>
  </w:num>
  <w:num w:numId="17">
    <w:abstractNumId w:val="5"/>
  </w:num>
  <w:num w:numId="18">
    <w:abstractNumId w:val="22"/>
  </w:num>
  <w:num w:numId="19">
    <w:abstractNumId w:val="6"/>
  </w:num>
  <w:num w:numId="20">
    <w:abstractNumId w:val="15"/>
  </w:num>
  <w:num w:numId="21">
    <w:abstractNumId w:val="8"/>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3DF"/>
    <w:rsid w:val="00015870"/>
    <w:rsid w:val="00030805"/>
    <w:rsid w:val="00037FBC"/>
    <w:rsid w:val="000736BB"/>
    <w:rsid w:val="00074789"/>
    <w:rsid w:val="00084624"/>
    <w:rsid w:val="00093847"/>
    <w:rsid w:val="00094B95"/>
    <w:rsid w:val="000B665A"/>
    <w:rsid w:val="000C49D4"/>
    <w:rsid w:val="000E0973"/>
    <w:rsid w:val="000F2756"/>
    <w:rsid w:val="00104821"/>
    <w:rsid w:val="00106C83"/>
    <w:rsid w:val="00112CDF"/>
    <w:rsid w:val="00144F92"/>
    <w:rsid w:val="0015068A"/>
    <w:rsid w:val="001547D0"/>
    <w:rsid w:val="00161153"/>
    <w:rsid w:val="00174B58"/>
    <w:rsid w:val="001B63D0"/>
    <w:rsid w:val="001F7D45"/>
    <w:rsid w:val="0021446D"/>
    <w:rsid w:val="0022730D"/>
    <w:rsid w:val="00233D22"/>
    <w:rsid w:val="00251710"/>
    <w:rsid w:val="00291728"/>
    <w:rsid w:val="0029329C"/>
    <w:rsid w:val="00293BFA"/>
    <w:rsid w:val="00293FD8"/>
    <w:rsid w:val="002A1058"/>
    <w:rsid w:val="002A79C8"/>
    <w:rsid w:val="002C638D"/>
    <w:rsid w:val="00311613"/>
    <w:rsid w:val="00312DF3"/>
    <w:rsid w:val="00316E4A"/>
    <w:rsid w:val="0032766B"/>
    <w:rsid w:val="00336DB0"/>
    <w:rsid w:val="0034433F"/>
    <w:rsid w:val="00356A29"/>
    <w:rsid w:val="0036294D"/>
    <w:rsid w:val="00371E2C"/>
    <w:rsid w:val="0038705A"/>
    <w:rsid w:val="00395DCB"/>
    <w:rsid w:val="003D58F0"/>
    <w:rsid w:val="003E378F"/>
    <w:rsid w:val="003E5F5E"/>
    <w:rsid w:val="003F0673"/>
    <w:rsid w:val="003F0DE9"/>
    <w:rsid w:val="004144E6"/>
    <w:rsid w:val="004156B2"/>
    <w:rsid w:val="00430DAD"/>
    <w:rsid w:val="00437734"/>
    <w:rsid w:val="00466A38"/>
    <w:rsid w:val="00476031"/>
    <w:rsid w:val="00484B94"/>
    <w:rsid w:val="00493A1A"/>
    <w:rsid w:val="0049629E"/>
    <w:rsid w:val="004A5D03"/>
    <w:rsid w:val="004A7C75"/>
    <w:rsid w:val="004E14DC"/>
    <w:rsid w:val="004F6D76"/>
    <w:rsid w:val="005113E2"/>
    <w:rsid w:val="00535598"/>
    <w:rsid w:val="00547EE3"/>
    <w:rsid w:val="00551D8A"/>
    <w:rsid w:val="00566274"/>
    <w:rsid w:val="00581B36"/>
    <w:rsid w:val="00583E8E"/>
    <w:rsid w:val="005931C9"/>
    <w:rsid w:val="005C07B4"/>
    <w:rsid w:val="005C373E"/>
    <w:rsid w:val="005C4066"/>
    <w:rsid w:val="00601EBD"/>
    <w:rsid w:val="00636428"/>
    <w:rsid w:val="00682C5E"/>
    <w:rsid w:val="006B5C17"/>
    <w:rsid w:val="006F0C9F"/>
    <w:rsid w:val="006F2779"/>
    <w:rsid w:val="00701036"/>
    <w:rsid w:val="00743C01"/>
    <w:rsid w:val="00763102"/>
    <w:rsid w:val="00763303"/>
    <w:rsid w:val="0076789A"/>
    <w:rsid w:val="00772EE7"/>
    <w:rsid w:val="007800B2"/>
    <w:rsid w:val="00790C4A"/>
    <w:rsid w:val="00791E32"/>
    <w:rsid w:val="007C0ABC"/>
    <w:rsid w:val="007D7600"/>
    <w:rsid w:val="007E2024"/>
    <w:rsid w:val="007E5BD2"/>
    <w:rsid w:val="008236A0"/>
    <w:rsid w:val="00824DAE"/>
    <w:rsid w:val="00842FC3"/>
    <w:rsid w:val="00872F18"/>
    <w:rsid w:val="00874EF7"/>
    <w:rsid w:val="0088427A"/>
    <w:rsid w:val="0088478D"/>
    <w:rsid w:val="008B5354"/>
    <w:rsid w:val="008D7A37"/>
    <w:rsid w:val="008D7A6F"/>
    <w:rsid w:val="008F4085"/>
    <w:rsid w:val="00905DAC"/>
    <w:rsid w:val="009068C5"/>
    <w:rsid w:val="00914020"/>
    <w:rsid w:val="00933DD3"/>
    <w:rsid w:val="00941CB9"/>
    <w:rsid w:val="009C0152"/>
    <w:rsid w:val="009E251A"/>
    <w:rsid w:val="00A13382"/>
    <w:rsid w:val="00A265D5"/>
    <w:rsid w:val="00A43875"/>
    <w:rsid w:val="00A63677"/>
    <w:rsid w:val="00A76E2C"/>
    <w:rsid w:val="00AA44A8"/>
    <w:rsid w:val="00AD03AD"/>
    <w:rsid w:val="00AD6BB4"/>
    <w:rsid w:val="00AD7DE3"/>
    <w:rsid w:val="00AE46B0"/>
    <w:rsid w:val="00AF6FF3"/>
    <w:rsid w:val="00B0415B"/>
    <w:rsid w:val="00B15DC9"/>
    <w:rsid w:val="00B2185C"/>
    <w:rsid w:val="00B26F1D"/>
    <w:rsid w:val="00B358DC"/>
    <w:rsid w:val="00B66A21"/>
    <w:rsid w:val="00B9288D"/>
    <w:rsid w:val="00BB2149"/>
    <w:rsid w:val="00BB673A"/>
    <w:rsid w:val="00BC3460"/>
    <w:rsid w:val="00C07AA1"/>
    <w:rsid w:val="00C10FD5"/>
    <w:rsid w:val="00C13753"/>
    <w:rsid w:val="00C50B9D"/>
    <w:rsid w:val="00C60B94"/>
    <w:rsid w:val="00CD77A8"/>
    <w:rsid w:val="00D35471"/>
    <w:rsid w:val="00D42A15"/>
    <w:rsid w:val="00DB7755"/>
    <w:rsid w:val="00E249E8"/>
    <w:rsid w:val="00E35E0F"/>
    <w:rsid w:val="00E371D1"/>
    <w:rsid w:val="00E37FEC"/>
    <w:rsid w:val="00E53738"/>
    <w:rsid w:val="00E94FAA"/>
    <w:rsid w:val="00EC0B0A"/>
    <w:rsid w:val="00ED5F67"/>
    <w:rsid w:val="00EE2CE3"/>
    <w:rsid w:val="00EF08AE"/>
    <w:rsid w:val="00EF5790"/>
    <w:rsid w:val="00F53157"/>
    <w:rsid w:val="00F80CEC"/>
    <w:rsid w:val="00FB0DBF"/>
    <w:rsid w:val="00FB294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7D9EB-BACE-4271-8E34-685CDA2D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2015-02-04T14:26:00Z</cp:lastPrinted>
  <dcterms:created xsi:type="dcterms:W3CDTF">2015-06-23T15:14:00Z</dcterms:created>
  <dcterms:modified xsi:type="dcterms:W3CDTF">2015-06-23T15:14:00Z</dcterms:modified>
</cp:coreProperties>
</file>