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8704D">
        <w:rPr>
          <w:rFonts w:ascii="Arial" w:hAnsi="Arial" w:cs="Arial"/>
          <w:sz w:val="24"/>
          <w:szCs w:val="24"/>
        </w:rPr>
        <w:t>April 8, 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98704D">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3D2A38">
            <w:pPr>
              <w:ind w:right="-720"/>
              <w:jc w:val="center"/>
              <w:rPr>
                <w:rFonts w:ascii="Arial" w:hAnsi="Arial" w:cs="Arial"/>
                <w:sz w:val="20"/>
                <w:szCs w:val="20"/>
              </w:rPr>
            </w:pPr>
            <w:r>
              <w:rPr>
                <w:rFonts w:ascii="Arial" w:hAnsi="Arial" w:cs="Arial"/>
                <w:sz w:val="20"/>
                <w:szCs w:val="20"/>
              </w:rPr>
              <w:t xml:space="preserve">$ </w:t>
            </w:r>
            <w:r w:rsidR="0098704D">
              <w:rPr>
                <w:rFonts w:ascii="Arial" w:hAnsi="Arial" w:cs="Arial"/>
                <w:sz w:val="20"/>
                <w:szCs w:val="20"/>
              </w:rPr>
              <w:t>245,475</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7D5162" w:rsidP="0098704D">
            <w:pPr>
              <w:ind w:right="-720"/>
              <w:jc w:val="center"/>
              <w:rPr>
                <w:rFonts w:ascii="Arial" w:hAnsi="Arial" w:cs="Arial"/>
                <w:sz w:val="20"/>
                <w:szCs w:val="20"/>
              </w:rPr>
            </w:pPr>
            <w:r>
              <w:rPr>
                <w:rFonts w:ascii="Arial" w:hAnsi="Arial" w:cs="Arial"/>
                <w:sz w:val="20"/>
                <w:szCs w:val="20"/>
              </w:rPr>
              <w:t>$2</w:t>
            </w:r>
            <w:r w:rsidR="0098704D">
              <w:rPr>
                <w:rFonts w:ascii="Arial" w:hAnsi="Arial" w:cs="Arial"/>
                <w:sz w:val="20"/>
                <w:szCs w:val="20"/>
              </w:rPr>
              <w:t>66,314</w:t>
            </w:r>
            <w:r w:rsidR="005E19C9">
              <w:rPr>
                <w:rFonts w:ascii="Arial" w:hAnsi="Arial" w:cs="Arial"/>
                <w:sz w:val="20"/>
                <w:szCs w:val="20"/>
              </w:rPr>
              <w:t xml:space="preserve"> (</w:t>
            </w:r>
            <w:r w:rsidR="00422E2D">
              <w:rPr>
                <w:rFonts w:ascii="Arial" w:hAnsi="Arial" w:cs="Arial"/>
                <w:sz w:val="20"/>
                <w:szCs w:val="20"/>
              </w:rPr>
              <w:t>67</w:t>
            </w:r>
            <w:r w:rsidR="005348F4">
              <w:rPr>
                <w:rFonts w:ascii="Arial" w:hAnsi="Arial" w:cs="Arial"/>
                <w:sz w:val="20"/>
                <w:szCs w:val="20"/>
              </w:rPr>
              <w:t>%)</w:t>
            </w:r>
          </w:p>
        </w:tc>
        <w:tc>
          <w:tcPr>
            <w:tcW w:w="3330" w:type="dxa"/>
          </w:tcPr>
          <w:p w:rsidR="00B66A21" w:rsidRPr="00B66A21" w:rsidRDefault="001045C3" w:rsidP="002167AA">
            <w:pPr>
              <w:ind w:right="-720"/>
              <w:jc w:val="center"/>
              <w:rPr>
                <w:rFonts w:ascii="Arial" w:hAnsi="Arial" w:cs="Arial"/>
                <w:sz w:val="20"/>
                <w:szCs w:val="20"/>
              </w:rPr>
            </w:pPr>
            <w:r>
              <w:rPr>
                <w:rFonts w:ascii="Arial" w:hAnsi="Arial" w:cs="Arial"/>
                <w:sz w:val="20"/>
                <w:szCs w:val="20"/>
              </w:rPr>
              <w:t xml:space="preserve">$ </w:t>
            </w:r>
            <w:r w:rsidR="0098704D">
              <w:rPr>
                <w:rFonts w:ascii="Arial" w:hAnsi="Arial" w:cs="Arial"/>
                <w:sz w:val="20"/>
                <w:szCs w:val="20"/>
              </w:rPr>
              <w:t>20,839</w:t>
            </w:r>
          </w:p>
        </w:tc>
        <w:tc>
          <w:tcPr>
            <w:tcW w:w="3420" w:type="dxa"/>
          </w:tcPr>
          <w:p w:rsidR="00B66A21" w:rsidRPr="00B66A21" w:rsidRDefault="00422E2D" w:rsidP="001F03FA">
            <w:pPr>
              <w:ind w:right="-720"/>
              <w:jc w:val="center"/>
              <w:rPr>
                <w:rFonts w:ascii="Arial" w:hAnsi="Arial" w:cs="Arial"/>
                <w:sz w:val="20"/>
                <w:szCs w:val="20"/>
              </w:rPr>
            </w:pPr>
            <w:r>
              <w:rPr>
                <w:rFonts w:ascii="Arial" w:hAnsi="Arial" w:cs="Arial"/>
                <w:sz w:val="20"/>
                <w:szCs w:val="20"/>
              </w:rPr>
              <w:t>62</w:t>
            </w:r>
            <w:r w:rsidR="003D2A38">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A77A11" w:rsidRDefault="00A77A11" w:rsidP="009034F9">
            <w:pPr>
              <w:rPr>
                <w:sz w:val="24"/>
                <w:szCs w:val="24"/>
              </w:rPr>
            </w:pPr>
            <w:r>
              <w:rPr>
                <w:sz w:val="24"/>
                <w:szCs w:val="24"/>
              </w:rPr>
              <w:t>Initiated development of new research study:</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77A11" w:rsidRPr="00A77A11" w:rsidRDefault="00A77A11" w:rsidP="00A77A11">
            <w:pPr>
              <w:numPr>
                <w:ilvl w:val="1"/>
                <w:numId w:val="2"/>
              </w:numPr>
              <w:rPr>
                <w:sz w:val="24"/>
                <w:szCs w:val="24"/>
              </w:rPr>
            </w:pPr>
            <w:r w:rsidRPr="00A77A11">
              <w:rPr>
                <w:color w:val="19334D"/>
                <w:sz w:val="24"/>
                <w:szCs w:val="24"/>
              </w:rPr>
              <w:t>Draft RFP developed and distributed to TAC for review comments</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bookmarkStart w:id="0" w:name="_GoBack"/>
            <w:bookmarkEnd w:id="0"/>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1C1775"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lastRenderedPageBreak/>
              <w:t>On-going</w:t>
            </w:r>
            <w:r w:rsidR="00935128" w:rsidRPr="009469F7">
              <w:rPr>
                <w:rFonts w:cs="Times New Roman"/>
                <w:bCs/>
                <w:color w:val="000000"/>
                <w:sz w:val="24"/>
                <w:szCs w:val="24"/>
                <w:u w:val="single"/>
              </w:rPr>
              <w:t xml:space="preserve"> projects: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projects are on-going</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6139DD" w:rsidRPr="009469F7" w:rsidRDefault="00514D43" w:rsidP="006D03A5">
            <w:pPr>
              <w:numPr>
                <w:ilvl w:val="1"/>
                <w:numId w:val="2"/>
              </w:numPr>
              <w:rPr>
                <w:sz w:val="24"/>
                <w:szCs w:val="24"/>
              </w:rPr>
            </w:pPr>
            <w:r w:rsidRPr="009469F7">
              <w:rPr>
                <w:rFonts w:eastAsia="Times New Roman"/>
                <w:color w:val="000000"/>
                <w:sz w:val="24"/>
                <w:szCs w:val="24"/>
              </w:rPr>
              <w:t>Sherif Ishak,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12/1/13  Project End Date: 11/30/14</w:t>
            </w:r>
          </w:p>
          <w:p w:rsidR="00935128" w:rsidRPr="009469F7" w:rsidRDefault="00514D43" w:rsidP="006D03A5">
            <w:pPr>
              <w:numPr>
                <w:ilvl w:val="1"/>
                <w:numId w:val="2"/>
              </w:numPr>
              <w:rPr>
                <w:sz w:val="24"/>
                <w:szCs w:val="24"/>
              </w:rPr>
            </w:pPr>
            <w:r w:rsidRPr="009469F7">
              <w:rPr>
                <w:sz w:val="24"/>
                <w:szCs w:val="24"/>
              </w:rPr>
              <w:t xml:space="preserve">Project </w:t>
            </w:r>
            <w:r w:rsidR="00AD0555" w:rsidRPr="009469F7">
              <w:rPr>
                <w:sz w:val="24"/>
                <w:szCs w:val="24"/>
              </w:rPr>
              <w:t>Status:</w:t>
            </w:r>
          </w:p>
          <w:p w:rsidR="00EC7462" w:rsidRPr="00EC7462" w:rsidRDefault="00EC7462" w:rsidP="00EC7462">
            <w:pPr>
              <w:numPr>
                <w:ilvl w:val="2"/>
                <w:numId w:val="2"/>
              </w:numPr>
              <w:rPr>
                <w:sz w:val="24"/>
                <w:szCs w:val="24"/>
              </w:rPr>
            </w:pPr>
            <w:r>
              <w:rPr>
                <w:sz w:val="24"/>
                <w:szCs w:val="24"/>
              </w:rPr>
              <w:t>Editing of F</w:t>
            </w:r>
            <w:r w:rsidR="00AD0555" w:rsidRPr="009469F7">
              <w:rPr>
                <w:sz w:val="24"/>
                <w:szCs w:val="24"/>
              </w:rPr>
              <w:t xml:space="preserve">inal report </w:t>
            </w:r>
            <w:r>
              <w:rPr>
                <w:sz w:val="24"/>
                <w:szCs w:val="24"/>
              </w:rPr>
              <w:t>complete</w:t>
            </w:r>
          </w:p>
          <w:p w:rsidR="001C1775" w:rsidRPr="001C1775" w:rsidRDefault="001C1775" w:rsidP="001C1775">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935128" w:rsidRPr="009469F7" w:rsidRDefault="00514D43" w:rsidP="006D03A5">
            <w:pPr>
              <w:numPr>
                <w:ilvl w:val="1"/>
                <w:numId w:val="2"/>
              </w:numPr>
              <w:rPr>
                <w:sz w:val="24"/>
                <w:szCs w:val="24"/>
              </w:rPr>
            </w:pPr>
            <w:r w:rsidRPr="009469F7">
              <w:rPr>
                <w:sz w:val="24"/>
                <w:szCs w:val="24"/>
              </w:rPr>
              <w:t>Mostafa Elseifi,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10/15/13</w:t>
            </w:r>
            <w:r w:rsidR="00A77A11">
              <w:rPr>
                <w:sz w:val="24"/>
                <w:szCs w:val="24"/>
              </w:rPr>
              <w:t xml:space="preserve"> Project End Date 10/14/14</w:t>
            </w:r>
          </w:p>
          <w:p w:rsidR="00AD0555" w:rsidRPr="009469F7" w:rsidRDefault="00AD0555" w:rsidP="006D03A5">
            <w:pPr>
              <w:numPr>
                <w:ilvl w:val="1"/>
                <w:numId w:val="2"/>
              </w:numPr>
              <w:rPr>
                <w:sz w:val="24"/>
                <w:szCs w:val="24"/>
              </w:rPr>
            </w:pPr>
            <w:r w:rsidRPr="009469F7">
              <w:rPr>
                <w:sz w:val="24"/>
                <w:szCs w:val="24"/>
              </w:rPr>
              <w:t>Project Status:</w:t>
            </w:r>
          </w:p>
          <w:p w:rsidR="00AD0555" w:rsidRPr="009469F7" w:rsidRDefault="00AD0555" w:rsidP="00AD0555">
            <w:pPr>
              <w:numPr>
                <w:ilvl w:val="2"/>
                <w:numId w:val="2"/>
              </w:numPr>
              <w:rPr>
                <w:sz w:val="24"/>
                <w:szCs w:val="24"/>
              </w:rPr>
            </w:pPr>
            <w:r w:rsidRPr="009469F7">
              <w:rPr>
                <w:sz w:val="24"/>
                <w:szCs w:val="24"/>
              </w:rPr>
              <w:t>Draft final report reviewed by TAC</w:t>
            </w:r>
          </w:p>
          <w:p w:rsidR="001C1775" w:rsidRDefault="001C1775" w:rsidP="00AD0555">
            <w:pPr>
              <w:numPr>
                <w:ilvl w:val="2"/>
                <w:numId w:val="2"/>
              </w:numPr>
              <w:rPr>
                <w:sz w:val="24"/>
                <w:szCs w:val="24"/>
              </w:rPr>
            </w:pPr>
            <w:r>
              <w:rPr>
                <w:sz w:val="24"/>
                <w:szCs w:val="24"/>
              </w:rPr>
              <w:t>Editing comments have been addressed</w:t>
            </w:r>
          </w:p>
          <w:p w:rsidR="001C1775" w:rsidRPr="009469F7" w:rsidRDefault="001C1775" w:rsidP="00AD0555">
            <w:pPr>
              <w:numPr>
                <w:ilvl w:val="2"/>
                <w:numId w:val="2"/>
              </w:numPr>
              <w:rPr>
                <w:sz w:val="24"/>
                <w:szCs w:val="24"/>
              </w:rPr>
            </w:pPr>
            <w:r>
              <w:rPr>
                <w:sz w:val="24"/>
                <w:szCs w:val="24"/>
              </w:rPr>
              <w:t>R</w:t>
            </w:r>
            <w:r w:rsidRPr="009469F7">
              <w:rPr>
                <w:sz w:val="24"/>
                <w:szCs w:val="24"/>
              </w:rPr>
              <w:t>esults</w:t>
            </w:r>
            <w:r>
              <w:rPr>
                <w:sz w:val="24"/>
                <w:szCs w:val="24"/>
              </w:rPr>
              <w:t xml:space="preserve"> presented </w:t>
            </w:r>
            <w:r w:rsidRPr="009469F7">
              <w:rPr>
                <w:sz w:val="24"/>
                <w:szCs w:val="24"/>
              </w:rPr>
              <w:t>at STC annual meeting</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1C16A8" w:rsidRPr="009469F7" w:rsidRDefault="005E55FB" w:rsidP="005E55FB">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Publish results </w:t>
            </w:r>
            <w:r w:rsidR="005348F4" w:rsidRPr="009469F7">
              <w:rPr>
                <w:rFonts w:cs="Times New Roman"/>
                <w:bCs/>
                <w:color w:val="000000"/>
                <w:sz w:val="24"/>
                <w:szCs w:val="24"/>
              </w:rPr>
              <w:t xml:space="preserve">for the </w:t>
            </w:r>
            <w:r w:rsidR="001C16A8" w:rsidRPr="009469F7">
              <w:rPr>
                <w:rFonts w:cs="Times New Roman"/>
                <w:bCs/>
                <w:color w:val="000000"/>
                <w:sz w:val="24"/>
                <w:szCs w:val="24"/>
              </w:rPr>
              <w:t>active</w:t>
            </w:r>
            <w:r w:rsidR="005348F4" w:rsidRPr="009469F7">
              <w:rPr>
                <w:rFonts w:cs="Times New Roman"/>
                <w:bCs/>
                <w:color w:val="000000"/>
                <w:sz w:val="24"/>
                <w:szCs w:val="24"/>
              </w:rPr>
              <w:t xml:space="preserve"> synthesis projects</w:t>
            </w:r>
            <w:r w:rsidR="00743AF9">
              <w:rPr>
                <w:rFonts w:cs="Times New Roman"/>
                <w:bCs/>
                <w:color w:val="000000"/>
                <w:sz w:val="24"/>
                <w:szCs w:val="24"/>
              </w:rPr>
              <w:t>:</w:t>
            </w:r>
          </w:p>
          <w:p w:rsidR="006D03A5" w:rsidRPr="009469F7" w:rsidRDefault="006D03A5" w:rsidP="00743AF9">
            <w:pPr>
              <w:numPr>
                <w:ilvl w:val="1"/>
                <w:numId w:val="2"/>
              </w:numPr>
              <w:rPr>
                <w:b/>
                <w:i/>
                <w:sz w:val="24"/>
                <w:szCs w:val="24"/>
              </w:rPr>
            </w:pPr>
            <w:r w:rsidRPr="009469F7">
              <w:rPr>
                <w:rFonts w:eastAsia="Times New Roman"/>
                <w:b/>
                <w:i/>
                <w:color w:val="000000"/>
                <w:sz w:val="24"/>
                <w:szCs w:val="24"/>
              </w:rPr>
              <w:t>14-2PF Real-Time Driver Information for Congestion Management</w:t>
            </w:r>
          </w:p>
          <w:p w:rsidR="00AD0555" w:rsidRPr="00A77A11" w:rsidRDefault="006D03A5" w:rsidP="00743AF9">
            <w:pPr>
              <w:numPr>
                <w:ilvl w:val="2"/>
                <w:numId w:val="2"/>
              </w:numPr>
              <w:rPr>
                <w:sz w:val="24"/>
                <w:szCs w:val="24"/>
              </w:rPr>
            </w:pPr>
            <w:r w:rsidRPr="009469F7">
              <w:rPr>
                <w:rFonts w:eastAsia="Times New Roman"/>
                <w:color w:val="000000"/>
                <w:sz w:val="24"/>
                <w:szCs w:val="24"/>
              </w:rPr>
              <w:t>Sherif Ishak, Louisiana S</w:t>
            </w:r>
            <w:r w:rsidR="00A77A11">
              <w:rPr>
                <w:rFonts w:eastAsia="Times New Roman"/>
                <w:color w:val="000000"/>
                <w:sz w:val="24"/>
                <w:szCs w:val="24"/>
              </w:rPr>
              <w:t>tate University</w:t>
            </w:r>
          </w:p>
          <w:p w:rsidR="00A77A11" w:rsidRPr="00922D70" w:rsidRDefault="00A77A11" w:rsidP="00743AF9">
            <w:pPr>
              <w:numPr>
                <w:ilvl w:val="2"/>
                <w:numId w:val="2"/>
              </w:numPr>
              <w:rPr>
                <w:sz w:val="24"/>
                <w:szCs w:val="24"/>
              </w:rPr>
            </w:pPr>
            <w:r w:rsidRPr="009469F7">
              <w:rPr>
                <w:sz w:val="24"/>
                <w:szCs w:val="24"/>
              </w:rPr>
              <w:t>Project End Date: 11/30/14</w:t>
            </w:r>
          </w:p>
          <w:p w:rsidR="00AD0555" w:rsidRPr="009469F7" w:rsidRDefault="00A77A11" w:rsidP="00743AF9">
            <w:pPr>
              <w:numPr>
                <w:ilvl w:val="2"/>
                <w:numId w:val="2"/>
              </w:numPr>
              <w:rPr>
                <w:sz w:val="24"/>
                <w:szCs w:val="24"/>
              </w:rPr>
            </w:pPr>
            <w:r>
              <w:rPr>
                <w:rFonts w:eastAsia="Times New Roman"/>
                <w:color w:val="000000"/>
                <w:sz w:val="24"/>
                <w:szCs w:val="24"/>
              </w:rPr>
              <w:t>Publish &amp; distribute</w:t>
            </w:r>
            <w:r w:rsidR="00AD0555" w:rsidRPr="009469F7">
              <w:rPr>
                <w:sz w:val="24"/>
                <w:szCs w:val="24"/>
              </w:rPr>
              <w:t xml:space="preserve"> </w:t>
            </w:r>
            <w:r w:rsidR="00922D70">
              <w:rPr>
                <w:sz w:val="24"/>
                <w:szCs w:val="24"/>
              </w:rPr>
              <w:t xml:space="preserve">final </w:t>
            </w:r>
            <w:r w:rsidR="00AD0555" w:rsidRPr="009469F7">
              <w:rPr>
                <w:sz w:val="24"/>
                <w:szCs w:val="24"/>
              </w:rPr>
              <w:t>report</w:t>
            </w:r>
          </w:p>
          <w:p w:rsidR="006D03A5" w:rsidRPr="009469F7" w:rsidRDefault="006D03A5" w:rsidP="006D03A5">
            <w:pPr>
              <w:ind w:left="720"/>
              <w:rPr>
                <w:b/>
                <w:i/>
                <w:sz w:val="24"/>
                <w:szCs w:val="24"/>
              </w:rPr>
            </w:pPr>
          </w:p>
          <w:p w:rsidR="006D03A5" w:rsidRPr="009469F7" w:rsidRDefault="006D03A5" w:rsidP="00743AF9">
            <w:pPr>
              <w:numPr>
                <w:ilvl w:val="1"/>
                <w:numId w:val="2"/>
              </w:numPr>
              <w:rPr>
                <w:b/>
                <w:i/>
                <w:sz w:val="24"/>
                <w:szCs w:val="24"/>
              </w:rPr>
            </w:pPr>
            <w:r w:rsidRPr="009469F7">
              <w:rPr>
                <w:rFonts w:eastAsia="Times New Roman"/>
                <w:b/>
                <w:i/>
                <w:color w:val="000000"/>
                <w:sz w:val="24"/>
                <w:szCs w:val="24"/>
              </w:rPr>
              <w:t>14-4 PF Reflective Cracking Mitigation Strategies for Cracked Pavements</w:t>
            </w:r>
          </w:p>
          <w:p w:rsidR="00AD0555" w:rsidRDefault="006D03A5" w:rsidP="00743AF9">
            <w:pPr>
              <w:numPr>
                <w:ilvl w:val="2"/>
                <w:numId w:val="2"/>
              </w:numPr>
              <w:rPr>
                <w:sz w:val="24"/>
                <w:szCs w:val="24"/>
              </w:rPr>
            </w:pPr>
            <w:r w:rsidRPr="009469F7">
              <w:rPr>
                <w:sz w:val="24"/>
                <w:szCs w:val="24"/>
              </w:rPr>
              <w:t>Mostafa Elseifi, Louisiana S</w:t>
            </w:r>
            <w:r w:rsidR="00A77A11">
              <w:rPr>
                <w:sz w:val="24"/>
                <w:szCs w:val="24"/>
              </w:rPr>
              <w:t>tate University</w:t>
            </w:r>
          </w:p>
          <w:p w:rsidR="00A77A11" w:rsidRPr="009469F7" w:rsidRDefault="00A77A11" w:rsidP="00A77A11">
            <w:pPr>
              <w:numPr>
                <w:ilvl w:val="2"/>
                <w:numId w:val="2"/>
              </w:numPr>
              <w:rPr>
                <w:sz w:val="24"/>
                <w:szCs w:val="24"/>
              </w:rPr>
            </w:pPr>
            <w:r>
              <w:rPr>
                <w:sz w:val="24"/>
                <w:szCs w:val="24"/>
              </w:rPr>
              <w:t>Project End Date 10/14/14</w:t>
            </w:r>
          </w:p>
          <w:p w:rsidR="00A77A11" w:rsidRPr="001C1775" w:rsidRDefault="00A77A11" w:rsidP="00743AF9">
            <w:pPr>
              <w:numPr>
                <w:ilvl w:val="2"/>
                <w:numId w:val="2"/>
              </w:numPr>
              <w:rPr>
                <w:sz w:val="24"/>
                <w:szCs w:val="24"/>
              </w:rPr>
            </w:pPr>
          </w:p>
          <w:p w:rsidR="00922D70" w:rsidRDefault="00A77A11" w:rsidP="00743AF9">
            <w:pPr>
              <w:numPr>
                <w:ilvl w:val="2"/>
                <w:numId w:val="2"/>
              </w:numPr>
              <w:rPr>
                <w:sz w:val="24"/>
                <w:szCs w:val="24"/>
              </w:rPr>
            </w:pPr>
            <w:r>
              <w:rPr>
                <w:sz w:val="24"/>
                <w:szCs w:val="24"/>
              </w:rPr>
              <w:t xml:space="preserve">Publish &amp; distribute </w:t>
            </w:r>
            <w:r w:rsidR="00922D70">
              <w:rPr>
                <w:sz w:val="24"/>
                <w:szCs w:val="24"/>
              </w:rPr>
              <w:t>final report</w:t>
            </w:r>
          </w:p>
          <w:p w:rsidR="00743AF9" w:rsidRDefault="00743AF9" w:rsidP="00743AF9">
            <w:pPr>
              <w:numPr>
                <w:ilvl w:val="0"/>
                <w:numId w:val="2"/>
              </w:numPr>
              <w:rPr>
                <w:sz w:val="24"/>
                <w:szCs w:val="24"/>
              </w:rPr>
            </w:pPr>
            <w:r>
              <w:rPr>
                <w:sz w:val="24"/>
                <w:szCs w:val="24"/>
              </w:rPr>
              <w:t>Initiate new research study:</w:t>
            </w:r>
          </w:p>
          <w:p w:rsidR="00743AF9" w:rsidRPr="00743AF9" w:rsidRDefault="00743AF9" w:rsidP="00743AF9">
            <w:pPr>
              <w:numPr>
                <w:ilvl w:val="1"/>
                <w:numId w:val="2"/>
              </w:numPr>
              <w:rPr>
                <w:b/>
                <w:i/>
                <w:sz w:val="24"/>
                <w:szCs w:val="24"/>
              </w:rPr>
            </w:pPr>
            <w:r w:rsidRPr="00743AF9">
              <w:rPr>
                <w:b/>
                <w:i/>
                <w:color w:val="19334D"/>
                <w:sz w:val="24"/>
                <w:szCs w:val="24"/>
              </w:rPr>
              <w:t xml:space="preserve">16-1PF </w:t>
            </w:r>
            <w:r w:rsidRPr="00743AF9">
              <w:rPr>
                <w:b/>
                <w:i/>
                <w:color w:val="19334D"/>
                <w:sz w:val="24"/>
                <w:szCs w:val="24"/>
              </w:rPr>
              <w:t>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lastRenderedPageBreak/>
              <w:t>Final draft report has been published, distributed and posted on STC website.</w:t>
            </w:r>
          </w:p>
          <w:p w:rsidR="00830ABE" w:rsidRDefault="00830ABE" w:rsidP="00830ABE">
            <w:pPr>
              <w:ind w:left="1080"/>
              <w:rPr>
                <w:rFonts w:cs="Times New Roman"/>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xml:space="preserve">, Florida International </w:t>
            </w:r>
            <w:proofErr w:type="spellStart"/>
            <w:r>
              <w:rPr>
                <w:rFonts w:cs="Times New Roman"/>
                <w:sz w:val="24"/>
                <w:szCs w:val="24"/>
              </w:rPr>
              <w:t>University</w:t>
            </w:r>
            <w:proofErr w:type="spellEnd"/>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 xml:space="preserve">schedule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70366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2"/>
  </w:compat>
  <w:rsids>
    <w:rsidRoot w:val="00551D8A"/>
    <w:rsid w:val="00037FBC"/>
    <w:rsid w:val="000736BB"/>
    <w:rsid w:val="000B2A8D"/>
    <w:rsid w:val="000B665A"/>
    <w:rsid w:val="000D2B66"/>
    <w:rsid w:val="001045C3"/>
    <w:rsid w:val="00106C83"/>
    <w:rsid w:val="00111415"/>
    <w:rsid w:val="00121285"/>
    <w:rsid w:val="001547D0"/>
    <w:rsid w:val="00161153"/>
    <w:rsid w:val="001C16A8"/>
    <w:rsid w:val="001C1775"/>
    <w:rsid w:val="001F03FA"/>
    <w:rsid w:val="00205114"/>
    <w:rsid w:val="0021446D"/>
    <w:rsid w:val="00215304"/>
    <w:rsid w:val="002167AA"/>
    <w:rsid w:val="0026465B"/>
    <w:rsid w:val="0027052A"/>
    <w:rsid w:val="002812F9"/>
    <w:rsid w:val="002843EB"/>
    <w:rsid w:val="00293FD8"/>
    <w:rsid w:val="002A79C8"/>
    <w:rsid w:val="002B792A"/>
    <w:rsid w:val="00304D0B"/>
    <w:rsid w:val="00353E06"/>
    <w:rsid w:val="003817FB"/>
    <w:rsid w:val="00382AA4"/>
    <w:rsid w:val="0038705A"/>
    <w:rsid w:val="003D2A38"/>
    <w:rsid w:val="003E6208"/>
    <w:rsid w:val="00401B45"/>
    <w:rsid w:val="00412C11"/>
    <w:rsid w:val="004144E6"/>
    <w:rsid w:val="004156B2"/>
    <w:rsid w:val="00422E2D"/>
    <w:rsid w:val="00437734"/>
    <w:rsid w:val="00450C24"/>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CF865-78C6-4531-B25B-17EA73EC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6</cp:revision>
  <cp:lastPrinted>2011-10-19T13:14:00Z</cp:lastPrinted>
  <dcterms:created xsi:type="dcterms:W3CDTF">2015-04-08T17:50:00Z</dcterms:created>
  <dcterms:modified xsi:type="dcterms:W3CDTF">2015-04-08T19:56:00Z</dcterms:modified>
</cp:coreProperties>
</file>