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F26363">
        <w:rPr>
          <w:rFonts w:ascii="Arial" w:hAnsi="Arial" w:cs="Arial"/>
          <w:sz w:val="24"/>
          <w:szCs w:val="24"/>
        </w:rPr>
        <w:t>Washington State Department of Transportation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F26363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 5 (284)</w:t>
            </w: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1941D2">
              <w:rPr>
                <w:rFonts w:ascii="Arial" w:hAnsi="Arial" w:cs="Arial"/>
                <w:sz w:val="36"/>
                <w:szCs w:val="36"/>
              </w:rPr>
              <w:t>XX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1941D2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Near Road Air Quality Research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Rhonda Brooks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26363" w:rsidRPr="00C1375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360 705-7945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Brookrh@wsdot.wa.gov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F26363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2013</w:t>
            </w: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F2636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Pr="00C13753" w:rsidRDefault="00F26363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December 2017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F2636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$880,000</w:t>
            </w: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F26363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35E0F" w:rsidRDefault="000E0AA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Tasks described in the study plan are underway.  Progress on the project is on schedule and budget.  Please contact Rhonda Brooks (360) 705-7945 if there are any questions.  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F26363" w:rsidRDefault="00F2636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26363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 Request for Qualifications has been issued by the lead agency and the initial technical committee is scheduled to review responses in the 4</w:t>
            </w:r>
            <w:r w:rsidRPr="00F263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quarter 2013.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F2636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responses to RFW and development of study agreement with successful proposing team.  Ongoing consultations with member states and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 meetings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are planned.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23" w:rsidRDefault="00740E23" w:rsidP="00106C83">
      <w:pPr>
        <w:spacing w:after="0" w:line="240" w:lineRule="auto"/>
      </w:pPr>
      <w:r>
        <w:separator/>
      </w:r>
    </w:p>
  </w:endnote>
  <w:endnote w:type="continuationSeparator" w:id="0">
    <w:p w:rsidR="00740E23" w:rsidRDefault="00740E2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23" w:rsidRDefault="00740E23" w:rsidP="00106C83">
      <w:pPr>
        <w:spacing w:after="0" w:line="240" w:lineRule="auto"/>
      </w:pPr>
      <w:r>
        <w:separator/>
      </w:r>
    </w:p>
  </w:footnote>
  <w:footnote w:type="continuationSeparator" w:id="0">
    <w:p w:rsidR="00740E23" w:rsidRDefault="00740E23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0D296B"/>
    <w:rsid w:val="000E0AAB"/>
    <w:rsid w:val="00106C83"/>
    <w:rsid w:val="001547D0"/>
    <w:rsid w:val="00161153"/>
    <w:rsid w:val="001941D2"/>
    <w:rsid w:val="0021446D"/>
    <w:rsid w:val="00293FD8"/>
    <w:rsid w:val="002A79C8"/>
    <w:rsid w:val="0032716F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0E23"/>
    <w:rsid w:val="00741ED8"/>
    <w:rsid w:val="00743C01"/>
    <w:rsid w:val="00790C4A"/>
    <w:rsid w:val="007E5BD2"/>
    <w:rsid w:val="00872F18"/>
    <w:rsid w:val="00874EF7"/>
    <w:rsid w:val="00A33FE6"/>
    <w:rsid w:val="00A43875"/>
    <w:rsid w:val="00A63677"/>
    <w:rsid w:val="00AE29B2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D5F67"/>
    <w:rsid w:val="00EF08AE"/>
    <w:rsid w:val="00EF5790"/>
    <w:rsid w:val="00F26363"/>
    <w:rsid w:val="00F3659E"/>
    <w:rsid w:val="00F9447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C5FA-EE29-4279-B58E-ED5E6531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Rhonda Brooks</cp:lastModifiedBy>
  <cp:revision>3</cp:revision>
  <cp:lastPrinted>2011-06-21T20:32:00Z</cp:lastPrinted>
  <dcterms:created xsi:type="dcterms:W3CDTF">2015-03-12T16:42:00Z</dcterms:created>
  <dcterms:modified xsi:type="dcterms:W3CDTF">2015-03-12T16:43:00Z</dcterms:modified>
</cp:coreProperties>
</file>