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77052E">
        <w:rPr>
          <w:rFonts w:ascii="Arial" w:hAnsi="Arial" w:cs="Arial"/>
          <w:sz w:val="24"/>
          <w:szCs w:val="24"/>
        </w:rPr>
        <w:t>July 1</w:t>
      </w:r>
      <w:r w:rsidR="00E27FE0">
        <w:rPr>
          <w:rFonts w:ascii="Arial" w:hAnsi="Arial" w:cs="Arial"/>
          <w:sz w:val="24"/>
          <w:szCs w:val="24"/>
        </w:rPr>
        <w:t>, 2014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52E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27FE0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77052E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52E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C4763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7705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631">
              <w:rPr>
                <w:rFonts w:ascii="Arial" w:hAnsi="Arial" w:cs="Arial"/>
                <w:sz w:val="20"/>
                <w:szCs w:val="20"/>
              </w:rPr>
              <w:t>5</w:t>
            </w:r>
            <w:r w:rsidR="0077052E">
              <w:rPr>
                <w:rFonts w:ascii="Arial" w:hAnsi="Arial" w:cs="Arial"/>
                <w:sz w:val="20"/>
                <w:szCs w:val="20"/>
              </w:rPr>
              <w:t>44</w:t>
            </w:r>
            <w:r w:rsidR="00C47119">
              <w:rPr>
                <w:rFonts w:ascii="Arial" w:hAnsi="Arial" w:cs="Arial"/>
                <w:sz w:val="20"/>
                <w:szCs w:val="20"/>
              </w:rPr>
              <w:t>,</w:t>
            </w:r>
            <w:r w:rsidR="0077052E">
              <w:rPr>
                <w:rFonts w:ascii="Arial" w:hAnsi="Arial" w:cs="Arial"/>
                <w:sz w:val="20"/>
                <w:szCs w:val="20"/>
              </w:rPr>
              <w:t>662</w:t>
            </w:r>
            <w:r w:rsidR="00C47631">
              <w:rPr>
                <w:rFonts w:ascii="Arial" w:hAnsi="Arial" w:cs="Arial"/>
                <w:sz w:val="20"/>
                <w:szCs w:val="20"/>
              </w:rPr>
              <w:t>.</w:t>
            </w:r>
            <w:r w:rsidR="0077052E">
              <w:rPr>
                <w:rFonts w:ascii="Arial" w:hAnsi="Arial" w:cs="Arial"/>
                <w:sz w:val="20"/>
                <w:szCs w:val="20"/>
              </w:rPr>
              <w:t>2</w:t>
            </w:r>
            <w:r w:rsidR="00C476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20" w:type="dxa"/>
          </w:tcPr>
          <w:p w:rsidR="00874EF7" w:rsidRPr="00B66A21" w:rsidRDefault="0077052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  <w:bookmarkStart w:id="0" w:name="_GoBack"/>
            <w:bookmarkEnd w:id="0"/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77052E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$7231.50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2F5857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received a </w:t>
            </w:r>
            <w:r w:rsidR="00D237DF">
              <w:rPr>
                <w:rFonts w:ascii="Arial" w:hAnsi="Arial" w:cs="Arial"/>
                <w:sz w:val="20"/>
                <w:szCs w:val="20"/>
              </w:rPr>
              <w:t>new version of the 3.0 software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manual. 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Pavia Systems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has</w:t>
            </w:r>
            <w:r>
              <w:rPr>
                <w:rFonts w:ascii="Arial" w:hAnsi="Arial" w:cs="Arial"/>
                <w:sz w:val="20"/>
                <w:szCs w:val="20"/>
              </w:rPr>
              <w:t xml:space="preserve"> deliver</w:t>
            </w:r>
            <w:r w:rsidR="00E27FE0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online training </w:t>
            </w:r>
            <w:r w:rsidR="002F5857">
              <w:rPr>
                <w:rFonts w:ascii="Arial" w:hAnsi="Arial" w:cs="Arial"/>
                <w:sz w:val="20"/>
                <w:szCs w:val="20"/>
              </w:rPr>
              <w:t>for version 3.0.</w:t>
            </w: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Discussions have occurred between Caltrans and Pavia regarding the online training. Caltrans wants to put the online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training on their website and Pavia </w:t>
            </w:r>
            <w:r w:rsidR="0077052E">
              <w:rPr>
                <w:rFonts w:ascii="Arial" w:hAnsi="Arial" w:cs="Arial"/>
                <w:sz w:val="20"/>
                <w:szCs w:val="20"/>
              </w:rPr>
              <w:t>has completed this task</w:t>
            </w:r>
            <w:r w:rsidR="00E27FE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052E" w:rsidRDefault="0077052E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77052E" w:rsidRDefault="0077052E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Discussions continue in Caltrans about next steps – in particular, upgrade of the software.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7052E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Caltrans to make a decision regarding upgrading the CA4PRS software.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BD" w:rsidRDefault="00070BBD" w:rsidP="00106C83">
      <w:pPr>
        <w:spacing w:after="0" w:line="240" w:lineRule="auto"/>
      </w:pPr>
      <w:r>
        <w:separator/>
      </w:r>
    </w:p>
  </w:endnote>
  <w:endnote w:type="continuationSeparator" w:id="0">
    <w:p w:rsidR="00070BBD" w:rsidRDefault="00070BB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BD" w:rsidRDefault="00070BBD" w:rsidP="00106C83">
      <w:pPr>
        <w:spacing w:after="0" w:line="240" w:lineRule="auto"/>
      </w:pPr>
      <w:r>
        <w:separator/>
      </w:r>
    </w:p>
  </w:footnote>
  <w:footnote w:type="continuationSeparator" w:id="0">
    <w:p w:rsidR="00070BBD" w:rsidRDefault="00070BB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0BBD"/>
    <w:rsid w:val="000736BB"/>
    <w:rsid w:val="000B665A"/>
    <w:rsid w:val="000E62BB"/>
    <w:rsid w:val="00106C83"/>
    <w:rsid w:val="00130DA9"/>
    <w:rsid w:val="001547D0"/>
    <w:rsid w:val="001571E2"/>
    <w:rsid w:val="00161153"/>
    <w:rsid w:val="00164685"/>
    <w:rsid w:val="001B0305"/>
    <w:rsid w:val="0021446D"/>
    <w:rsid w:val="00293FD8"/>
    <w:rsid w:val="002A79C8"/>
    <w:rsid w:val="002C473D"/>
    <w:rsid w:val="002F5857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7052E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47631"/>
    <w:rsid w:val="00C80EFF"/>
    <w:rsid w:val="00C93F4C"/>
    <w:rsid w:val="00CF5523"/>
    <w:rsid w:val="00D237DF"/>
    <w:rsid w:val="00D262FF"/>
    <w:rsid w:val="00D36255"/>
    <w:rsid w:val="00D42A15"/>
    <w:rsid w:val="00DC4F76"/>
    <w:rsid w:val="00DC7C4C"/>
    <w:rsid w:val="00DF153E"/>
    <w:rsid w:val="00E27FE0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D147C-7EEB-4FE7-A825-E9CAFD08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2014-09-17T19:34:00Z</dcterms:created>
  <dcterms:modified xsi:type="dcterms:W3CDTF">2014-09-17T19:34:00Z</dcterms:modified>
</cp:coreProperties>
</file>