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C92846" w:rsidRDefault="00C92846" w:rsidP="00C92846">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C92846" w:rsidP="00DE276B">
            <w:pPr>
              <w:ind w:right="-720"/>
              <w:rPr>
                <w:rFonts w:ascii="Arial" w:hAnsi="Arial" w:cs="Arial"/>
                <w:i/>
                <w:sz w:val="20"/>
                <w:szCs w:val="20"/>
              </w:rPr>
            </w:pPr>
            <w:r>
              <w:rPr>
                <w:rFonts w:ascii="Arial" w:hAnsi="Arial" w:cs="Arial"/>
                <w:i/>
                <w:sz w:val="20"/>
                <w:szCs w:val="20"/>
              </w:rPr>
              <w:t>TPF-5(</w:t>
            </w:r>
            <w:r w:rsidR="00DE276B">
              <w:rPr>
                <w:rFonts w:ascii="Arial" w:hAnsi="Arial" w:cs="Arial"/>
                <w:i/>
                <w:sz w:val="20"/>
                <w:szCs w:val="20"/>
              </w:rPr>
              <w:t>300</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D7D70" w:rsidP="00037FBC">
            <w:pPr>
              <w:ind w:right="-720"/>
              <w:rPr>
                <w:rFonts w:ascii="Arial" w:hAnsi="Arial" w:cs="Arial"/>
                <w:sz w:val="20"/>
                <w:szCs w:val="20"/>
              </w:rPr>
            </w:pPr>
            <w:r>
              <w:rPr>
                <w:rFonts w:ascii="Arial" w:hAnsi="Arial" w:cs="Arial"/>
                <w:sz w:val="36"/>
                <w:szCs w:val="36"/>
              </w:rPr>
              <w:t xml:space="preserve"> </w:t>
            </w:r>
            <w:r w:rsidR="000F6511">
              <w:rPr>
                <w:rFonts w:ascii="Arial" w:hAnsi="Arial" w:cs="Arial"/>
                <w:sz w:val="36"/>
                <w:szCs w:val="36"/>
              </w:rPr>
              <w:t xml:space="preserve"> </w:t>
            </w:r>
            <w:r w:rsidR="00AB6198">
              <w:rPr>
                <w:rFonts w:ascii="Arial" w:hAnsi="Arial" w:cs="Arial"/>
                <w:sz w:val="36"/>
                <w:szCs w:val="36"/>
              </w:rPr>
              <w:t xml:space="preserve">  </w:t>
            </w:r>
            <w:r w:rsidR="004A02E8">
              <w:rPr>
                <w:rFonts w:ascii="Arial" w:hAnsi="Arial" w:cs="Arial"/>
                <w:sz w:val="36"/>
                <w:szCs w:val="36"/>
              </w:rPr>
              <w:t xml:space="preserve"> </w:t>
            </w:r>
            <w:r w:rsidR="00071231">
              <w:rPr>
                <w:rFonts w:ascii="Arial" w:hAnsi="Arial" w:cs="Arial"/>
                <w:sz w:val="20"/>
                <w:szCs w:val="20"/>
              </w:rPr>
              <w:t>Quarter 1 (January 1 – March 31</w:t>
            </w:r>
            <w:r w:rsidR="00B37B09">
              <w:rPr>
                <w:rFonts w:ascii="Arial" w:hAnsi="Arial" w:cs="Arial"/>
                <w:sz w:val="20"/>
                <w:szCs w:val="20"/>
              </w:rPr>
              <w:t>, 201</w:t>
            </w:r>
            <w:r w:rsidR="007A2268">
              <w:rPr>
                <w:rFonts w:ascii="Arial" w:hAnsi="Arial" w:cs="Arial"/>
                <w:sz w:val="20"/>
                <w:szCs w:val="20"/>
              </w:rPr>
              <w:t>4</w:t>
            </w:r>
            <w:r w:rsidR="00071231">
              <w:rPr>
                <w:rFonts w:ascii="Arial" w:hAnsi="Arial" w:cs="Arial"/>
                <w:sz w:val="20"/>
                <w:szCs w:val="20"/>
              </w:rPr>
              <w:t>)</w:t>
            </w:r>
          </w:p>
          <w:p w:rsidR="00C92846" w:rsidRDefault="000C1B7A" w:rsidP="00C92846">
            <w:pPr>
              <w:ind w:right="-720"/>
              <w:rPr>
                <w:rFonts w:ascii="Arial" w:hAnsi="Arial" w:cs="Arial"/>
                <w:sz w:val="20"/>
                <w:szCs w:val="20"/>
              </w:rPr>
            </w:pPr>
            <w:r>
              <w:rPr>
                <w:rFonts w:ascii="Arial" w:hAnsi="Arial" w:cs="Arial"/>
                <w:sz w:val="20"/>
                <w:szCs w:val="20"/>
              </w:rPr>
              <w:t xml:space="preserve">  </w:t>
            </w:r>
            <w:r w:rsidR="000F6511">
              <w:rPr>
                <w:rFonts w:ascii="Arial" w:hAnsi="Arial" w:cs="Arial"/>
                <w:sz w:val="20"/>
                <w:szCs w:val="20"/>
              </w:rPr>
              <w:t xml:space="preserve">  </w:t>
            </w:r>
            <w:r w:rsidR="00AB6198">
              <w:rPr>
                <w:rFonts w:ascii="Arial" w:hAnsi="Arial" w:cs="Arial"/>
                <w:sz w:val="20"/>
                <w:szCs w:val="20"/>
              </w:rPr>
              <w:t xml:space="preserve"> X</w:t>
            </w:r>
            <w:r w:rsidR="004A02E8">
              <w:rPr>
                <w:rFonts w:ascii="Arial" w:hAnsi="Arial" w:cs="Arial"/>
                <w:sz w:val="20"/>
                <w:szCs w:val="20"/>
              </w:rPr>
              <w:t xml:space="preserve"> </w:t>
            </w:r>
            <w:r w:rsidR="00C92846" w:rsidRPr="00901A8D">
              <w:rPr>
                <w:rFonts w:ascii="Arial" w:hAnsi="Arial" w:cs="Arial"/>
                <w:sz w:val="20"/>
                <w:szCs w:val="20"/>
              </w:rPr>
              <w:t>Quarter 2 (April 1 – June 30</w:t>
            </w:r>
            <w:r w:rsidR="00B37B09">
              <w:rPr>
                <w:rFonts w:ascii="Arial" w:hAnsi="Arial" w:cs="Arial"/>
                <w:sz w:val="20"/>
                <w:szCs w:val="20"/>
              </w:rPr>
              <w:t>, 201</w:t>
            </w:r>
            <w:r w:rsidR="00DE276B">
              <w:rPr>
                <w:rFonts w:ascii="Arial" w:hAnsi="Arial" w:cs="Arial"/>
                <w:sz w:val="20"/>
                <w:szCs w:val="20"/>
              </w:rPr>
              <w:t>4</w:t>
            </w:r>
            <w:r w:rsidR="007A2268">
              <w:rPr>
                <w:rFonts w:ascii="Arial" w:hAnsi="Arial" w:cs="Arial"/>
                <w:sz w:val="20"/>
                <w:szCs w:val="20"/>
              </w:rPr>
              <w:t>)</w:t>
            </w:r>
          </w:p>
          <w:p w:rsidR="00551D8A" w:rsidRPr="007A2268" w:rsidRDefault="00C7173E" w:rsidP="00C7173E">
            <w:pPr>
              <w:pStyle w:val="NoSpacing"/>
              <w:rPr>
                <w:rFonts w:ascii="Arial" w:hAnsi="Arial" w:cs="Arial"/>
                <w:sz w:val="20"/>
                <w:szCs w:val="20"/>
              </w:rPr>
            </w:pPr>
            <w:r>
              <w:rPr>
                <w:sz w:val="36"/>
                <w:szCs w:val="36"/>
              </w:rPr>
              <w:t xml:space="preserve">   </w:t>
            </w:r>
            <w:r w:rsidR="00BA39A6">
              <w:rPr>
                <w:sz w:val="24"/>
                <w:szCs w:val="24"/>
              </w:rPr>
              <w:t xml:space="preserve">   </w:t>
            </w:r>
            <w:r w:rsidR="004A02E8">
              <w:rPr>
                <w:sz w:val="24"/>
                <w:szCs w:val="24"/>
              </w:rPr>
              <w:t xml:space="preserve"> </w:t>
            </w:r>
            <w:r w:rsidR="00551D8A" w:rsidRPr="007A2268">
              <w:rPr>
                <w:rFonts w:ascii="Arial" w:hAnsi="Arial" w:cs="Arial"/>
                <w:sz w:val="20"/>
                <w:szCs w:val="20"/>
              </w:rPr>
              <w:t>Quarter 3 (July 1 – September 30</w:t>
            </w:r>
            <w:r w:rsidR="00B37B09" w:rsidRPr="007A2268">
              <w:rPr>
                <w:rFonts w:ascii="Arial" w:hAnsi="Arial" w:cs="Arial"/>
                <w:sz w:val="20"/>
                <w:szCs w:val="20"/>
              </w:rPr>
              <w:t>, 201</w:t>
            </w:r>
            <w:r w:rsidR="007A2268" w:rsidRPr="007A2268">
              <w:rPr>
                <w:rFonts w:ascii="Arial" w:hAnsi="Arial" w:cs="Arial"/>
                <w:sz w:val="20"/>
                <w:szCs w:val="20"/>
              </w:rPr>
              <w:t>4)</w:t>
            </w:r>
          </w:p>
          <w:p w:rsidR="00551D8A" w:rsidRPr="00551D8A" w:rsidRDefault="0093464A" w:rsidP="007A2268">
            <w:pPr>
              <w:ind w:right="-720"/>
              <w:rPr>
                <w:rFonts w:ascii="Arial" w:hAnsi="Arial" w:cs="Arial"/>
                <w:sz w:val="20"/>
                <w:szCs w:val="20"/>
              </w:rPr>
            </w:pPr>
            <w:r>
              <w:rPr>
                <w:rFonts w:ascii="Arial" w:hAnsi="Arial" w:cs="Arial"/>
                <w:sz w:val="36"/>
                <w:szCs w:val="36"/>
              </w:rPr>
              <w:t xml:space="preserve">  </w:t>
            </w:r>
            <w:r w:rsidR="007A2268">
              <w:rPr>
                <w:rFonts w:ascii="Arial" w:hAnsi="Arial" w:cs="Arial"/>
                <w:sz w:val="36"/>
                <w:szCs w:val="36"/>
              </w:rPr>
              <w:t xml:space="preserve">  </w:t>
            </w:r>
            <w:r w:rsidR="004A02E8">
              <w:rPr>
                <w:rFonts w:ascii="Arial" w:hAnsi="Arial" w:cs="Arial"/>
                <w:sz w:val="36"/>
                <w:szCs w:val="36"/>
              </w:rPr>
              <w:t xml:space="preserve"> </w:t>
            </w:r>
            <w:r w:rsidR="00551D8A">
              <w:rPr>
                <w:rFonts w:ascii="Arial" w:hAnsi="Arial" w:cs="Arial"/>
                <w:sz w:val="20"/>
                <w:szCs w:val="20"/>
              </w:rPr>
              <w:t>Quarter 4 (October 4 – December 31</w:t>
            </w:r>
            <w:r w:rsidR="00B37B09">
              <w:rPr>
                <w:rFonts w:ascii="Arial" w:hAnsi="Arial" w:cs="Arial"/>
                <w:sz w:val="20"/>
                <w:szCs w:val="20"/>
              </w:rPr>
              <w:t>, 201</w:t>
            </w:r>
            <w:r w:rsidR="007A2268">
              <w:rPr>
                <w:rFonts w:ascii="Arial" w:hAnsi="Arial" w:cs="Arial"/>
                <w:sz w:val="20"/>
                <w:szCs w:val="20"/>
              </w:rPr>
              <w:t>4)</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276B" w:rsidP="00C92846">
            <w:pPr>
              <w:ind w:right="-720"/>
              <w:rPr>
                <w:rFonts w:ascii="Arial" w:hAnsi="Arial" w:cs="Arial"/>
                <w:sz w:val="20"/>
                <w:szCs w:val="20"/>
              </w:rPr>
            </w:pPr>
            <w:r>
              <w:t>Performance and Load Response of Rigid Pavement Systems</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071231" w:rsidP="00551D8A">
            <w:pPr>
              <w:ind w:right="-720"/>
              <w:rPr>
                <w:rFonts w:ascii="Arial" w:hAnsi="Arial" w:cs="Arial"/>
                <w:sz w:val="20"/>
                <w:szCs w:val="20"/>
              </w:rPr>
            </w:pPr>
            <w:r>
              <w:rPr>
                <w:rFonts w:ascii="Arial" w:hAnsi="Arial" w:cs="Arial"/>
                <w:sz w:val="20"/>
                <w:szCs w:val="20"/>
              </w:rPr>
              <w:t xml:space="preserve">Linda </w:t>
            </w:r>
            <w:proofErr w:type="spellStart"/>
            <w:r>
              <w:rPr>
                <w:rFonts w:ascii="Arial" w:hAnsi="Arial" w:cs="Arial"/>
                <w:sz w:val="20"/>
                <w:szCs w:val="20"/>
              </w:rPr>
              <w:t>Narigon</w:t>
            </w:r>
            <w:proofErr w:type="spellEnd"/>
            <w:r w:rsidR="00C92846">
              <w:rPr>
                <w:rFonts w:ascii="Arial" w:hAnsi="Arial" w:cs="Arial"/>
                <w:sz w:val="20"/>
                <w:szCs w:val="20"/>
              </w:rPr>
              <w:t xml:space="preserve">                          </w:t>
            </w:r>
            <w:r w:rsidR="004A6AC9">
              <w:rPr>
                <w:rFonts w:ascii="Arial" w:hAnsi="Arial" w:cs="Arial"/>
                <w:sz w:val="20"/>
                <w:szCs w:val="20"/>
              </w:rPr>
              <w:t xml:space="preserve">     </w:t>
            </w:r>
            <w:r>
              <w:rPr>
                <w:rFonts w:ascii="Arial" w:hAnsi="Arial" w:cs="Arial"/>
                <w:sz w:val="20"/>
                <w:szCs w:val="20"/>
              </w:rPr>
              <w:t xml:space="preserve">                        239-1471</w:t>
            </w:r>
            <w:r w:rsidR="00C92846">
              <w:rPr>
                <w:rFonts w:ascii="Arial" w:hAnsi="Arial" w:cs="Arial"/>
                <w:sz w:val="20"/>
                <w:szCs w:val="20"/>
              </w:rPr>
              <w:t xml:space="preserve">                              </w:t>
            </w:r>
            <w:r>
              <w:rPr>
                <w:rFonts w:ascii="Arial" w:hAnsi="Arial" w:cs="Arial"/>
                <w:sz w:val="20"/>
                <w:szCs w:val="20"/>
              </w:rPr>
              <w:t>linda.narigon</w:t>
            </w:r>
            <w:r w:rsidR="004A6AC9">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C92846" w:rsidP="00551D8A">
            <w:pPr>
              <w:ind w:right="-720"/>
              <w:rPr>
                <w:rFonts w:ascii="Arial" w:hAnsi="Arial" w:cs="Arial"/>
                <w:sz w:val="20"/>
                <w:szCs w:val="20"/>
              </w:rPr>
            </w:pPr>
            <w:r>
              <w:rPr>
                <w:rFonts w:ascii="Arial" w:hAnsi="Arial" w:cs="Arial"/>
                <w:sz w:val="20"/>
                <w:szCs w:val="20"/>
              </w:rPr>
              <w:t>Tom Cackler                                                           294-3532                              tcackler@iastate.edu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C92846" w:rsidRPr="00C92846" w:rsidRDefault="00C92846" w:rsidP="00551D8A">
            <w:pPr>
              <w:ind w:right="-720"/>
              <w:rPr>
                <w:rFonts w:ascii="Arial" w:hAnsi="Arial" w:cs="Arial"/>
                <w:sz w:val="20"/>
                <w:szCs w:val="20"/>
              </w:rPr>
            </w:pP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73BC4" w:rsidRPr="00C13753" w:rsidRDefault="00DE276B" w:rsidP="00551D8A">
            <w:pPr>
              <w:ind w:right="-720"/>
              <w:rPr>
                <w:rFonts w:ascii="Arial" w:hAnsi="Arial" w:cs="Arial"/>
                <w:b/>
                <w:sz w:val="20"/>
                <w:szCs w:val="20"/>
              </w:rPr>
            </w:pPr>
            <w:r>
              <w:rPr>
                <w:rFonts w:ascii="Arial" w:hAnsi="Arial" w:cs="Arial"/>
                <w:sz w:val="20"/>
                <w:szCs w:val="20"/>
              </w:rPr>
              <w:t xml:space="preserve">Addendum </w:t>
            </w:r>
            <w:r w:rsidR="00373BC4">
              <w:rPr>
                <w:rFonts w:ascii="Arial" w:hAnsi="Arial" w:cs="Arial"/>
                <w:sz w:val="20"/>
                <w:szCs w:val="20"/>
              </w:rPr>
              <w:t>5</w:t>
            </w:r>
            <w:r>
              <w:rPr>
                <w:rFonts w:ascii="Arial" w:hAnsi="Arial" w:cs="Arial"/>
                <w:sz w:val="20"/>
                <w:szCs w:val="20"/>
              </w:rPr>
              <w:t>04</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DE276B" w:rsidP="00551D8A">
            <w:pPr>
              <w:ind w:right="-720"/>
              <w:rPr>
                <w:rFonts w:ascii="Arial" w:hAnsi="Arial" w:cs="Arial"/>
                <w:sz w:val="20"/>
                <w:szCs w:val="20"/>
              </w:rPr>
            </w:pPr>
            <w:r>
              <w:rPr>
                <w:rFonts w:ascii="Arial" w:hAnsi="Arial" w:cs="Arial"/>
                <w:sz w:val="20"/>
                <w:szCs w:val="20"/>
              </w:rPr>
              <w:t>5/29/14</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FB4F13" w:rsidRPr="00FB4F13" w:rsidRDefault="00FB4F13" w:rsidP="00551D8A">
            <w:pPr>
              <w:ind w:right="-720"/>
              <w:rPr>
                <w:rFonts w:ascii="Arial" w:hAnsi="Arial" w:cs="Arial"/>
                <w:sz w:val="20"/>
                <w:szCs w:val="20"/>
              </w:rPr>
            </w:pPr>
          </w:p>
        </w:tc>
        <w:tc>
          <w:tcPr>
            <w:tcW w:w="3330" w:type="dxa"/>
            <w:gridSpan w:val="2"/>
          </w:tcPr>
          <w:p w:rsidR="00227930" w:rsidRPr="00227930" w:rsidRDefault="00DE276B" w:rsidP="007F3663">
            <w:pPr>
              <w:ind w:right="-720"/>
              <w:rPr>
                <w:rFonts w:ascii="Arial" w:hAnsi="Arial" w:cs="Arial"/>
                <w:sz w:val="20"/>
                <w:szCs w:val="20"/>
              </w:rPr>
            </w:pPr>
            <w:r>
              <w:rPr>
                <w:rFonts w:ascii="Arial" w:hAnsi="Arial" w:cs="Arial"/>
                <w:b/>
                <w:sz w:val="20"/>
                <w:szCs w:val="20"/>
              </w:rPr>
              <w:t>5/31/2017</w:t>
            </w:r>
            <w:r w:rsidR="00073405">
              <w:rPr>
                <w:rFonts w:ascii="Arial" w:hAnsi="Arial" w:cs="Arial"/>
                <w:b/>
                <w:sz w:val="20"/>
                <w:szCs w:val="20"/>
              </w:rPr>
              <w:t xml:space="preserve">      </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4A02E8" w:rsidRDefault="004A02E8"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r w:rsidR="00073405">
        <w:rPr>
          <w:rFonts w:ascii="Arial" w:hAnsi="Arial" w:cs="Arial"/>
          <w:sz w:val="20"/>
          <w:szCs w:val="20"/>
        </w:rPr>
        <w:t xml:space="preserve">    </w:t>
      </w:r>
    </w:p>
    <w:p w:rsidR="00743C01" w:rsidRPr="00B66A21" w:rsidRDefault="00FB4F13"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4A6AC9">
        <w:rPr>
          <w:rFonts w:ascii="Arial" w:hAnsi="Arial" w:cs="Arial"/>
          <w:sz w:val="20"/>
          <w:szCs w:val="20"/>
        </w:rPr>
        <w:t xml:space="preserve">            </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4170BB" w:rsidP="00DE276B">
            <w:pPr>
              <w:ind w:right="-720"/>
              <w:rPr>
                <w:rFonts w:ascii="Arial" w:hAnsi="Arial" w:cs="Arial"/>
                <w:sz w:val="20"/>
                <w:szCs w:val="20"/>
              </w:rPr>
            </w:pPr>
            <w:r>
              <w:rPr>
                <w:rFonts w:ascii="Arial" w:hAnsi="Arial" w:cs="Arial"/>
                <w:sz w:val="20"/>
                <w:szCs w:val="20"/>
              </w:rPr>
              <w:t>$</w:t>
            </w:r>
            <w:r w:rsidR="000F2A02">
              <w:rPr>
                <w:rFonts w:ascii="Arial" w:hAnsi="Arial" w:cs="Arial"/>
                <w:sz w:val="20"/>
                <w:szCs w:val="20"/>
              </w:rPr>
              <w:t>92</w:t>
            </w:r>
            <w:r w:rsidR="00DE276B">
              <w:rPr>
                <w:rFonts w:ascii="Arial" w:hAnsi="Arial" w:cs="Arial"/>
                <w:sz w:val="20"/>
                <w:szCs w:val="20"/>
              </w:rPr>
              <w:t>0</w:t>
            </w:r>
            <w:r w:rsidR="000F2A02">
              <w:rPr>
                <w:rFonts w:ascii="Arial" w:hAnsi="Arial" w:cs="Arial"/>
                <w:sz w:val="20"/>
                <w:szCs w:val="20"/>
              </w:rPr>
              <w:t>,</w:t>
            </w:r>
            <w:r w:rsidR="00DE276B">
              <w:rPr>
                <w:rFonts w:ascii="Arial" w:hAnsi="Arial" w:cs="Arial"/>
                <w:sz w:val="20"/>
                <w:szCs w:val="20"/>
              </w:rPr>
              <w:t>0</w:t>
            </w:r>
            <w:r>
              <w:rPr>
                <w:rFonts w:ascii="Arial" w:hAnsi="Arial" w:cs="Arial"/>
                <w:sz w:val="20"/>
                <w:szCs w:val="20"/>
              </w:rPr>
              <w:t>00.00</w:t>
            </w:r>
          </w:p>
        </w:tc>
        <w:tc>
          <w:tcPr>
            <w:tcW w:w="3330" w:type="dxa"/>
          </w:tcPr>
          <w:p w:rsidR="00874EF7" w:rsidRPr="00B66A21" w:rsidRDefault="00DE276B" w:rsidP="00AB6198">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DE276B"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DE276B" w:rsidP="00AB6198">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tc>
        <w:tc>
          <w:tcPr>
            <w:tcW w:w="342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4A02E8" w:rsidRPr="00CC1DFF" w:rsidRDefault="004A02E8" w:rsidP="004A02E8">
      <w:pPr>
        <w:pStyle w:val="NoSpacing"/>
        <w:rPr>
          <w:rFonts w:ascii="Arial" w:hAnsi="Arial" w:cs="Arial"/>
        </w:rPr>
      </w:pPr>
      <w:r w:rsidRPr="00CC1DFF">
        <w:rPr>
          <w:rFonts w:ascii="Arial" w:hAnsi="Arial" w:cs="Arial"/>
        </w:rPr>
        <w:t xml:space="preserve">The modern approach to highway design is embodied in the Mechanistic-Empirical Pavement Design Guide (MEPDG), which incorporates models embedded in dedicated software, such as </w:t>
      </w:r>
      <w:proofErr w:type="spellStart"/>
      <w:r w:rsidRPr="00CC1DFF">
        <w:rPr>
          <w:rFonts w:ascii="Arial" w:hAnsi="Arial" w:cs="Arial"/>
        </w:rPr>
        <w:t>AASHTOWare</w:t>
      </w:r>
      <w:proofErr w:type="spellEnd"/>
      <w:r w:rsidRPr="00CC1DFF">
        <w:rPr>
          <w:rFonts w:ascii="Arial" w:hAnsi="Arial" w:cs="Arial"/>
        </w:rPr>
        <w:t xml:space="preserve"> Pavement ME Design, to predict pavement performance in greater detail than before.  Full implementation of the MEPDG by state departments of transportation requires customizing or calibrating the software to state and local conditions, which in turn </w:t>
      </w:r>
      <w:r w:rsidRPr="00CC1DFF">
        <w:rPr>
          <w:rFonts w:ascii="Arial" w:hAnsi="Arial" w:cs="Arial"/>
        </w:rPr>
        <w:br/>
        <w:t xml:space="preserve">requires collecting data on climate, material properties, load response, and pavement performance. </w:t>
      </w:r>
      <w:r w:rsidRPr="00CC1DFF">
        <w:rPr>
          <w:rFonts w:ascii="Arial" w:hAnsi="Arial" w:cs="Arial"/>
        </w:rPr>
        <w:br/>
      </w:r>
    </w:p>
    <w:p w:rsidR="004A02E8" w:rsidRPr="00CC1DFF" w:rsidRDefault="004A02E8" w:rsidP="004A02E8">
      <w:pPr>
        <w:pStyle w:val="NoSpacing"/>
        <w:rPr>
          <w:rFonts w:ascii="Arial" w:eastAsia="Calibri" w:hAnsi="Arial" w:cs="Arial"/>
        </w:rPr>
      </w:pPr>
      <w:r w:rsidRPr="00CC1DFF">
        <w:rPr>
          <w:rFonts w:ascii="Arial" w:hAnsi="Arial" w:cs="Arial"/>
        </w:rPr>
        <w:t xml:space="preserve">The MEPDG software uses these data inputs to more accurately simulate the load response of pavements and long-term pavement performance.  Local calibration of the software involves comparing long-term performance simulation results to actual performance data at local sites if possible or from matching pavements in the LTPP database.  New York is one of the states that have previously instrumented test pavement sections to acquire local data to improve calibration of the MEPDG software.   The installed sensors are still functioning to an extent that permits collection of additional useful data.  </w:t>
      </w:r>
      <w:r w:rsidRPr="00CC1DFF">
        <w:rPr>
          <w:rFonts w:ascii="Arial" w:eastAsia="Calibri" w:hAnsi="Arial" w:cs="Arial"/>
        </w:rPr>
        <w:t>This project has these objectives:</w:t>
      </w:r>
    </w:p>
    <w:p w:rsidR="004A02E8" w:rsidRPr="00CC1DFF" w:rsidRDefault="004A02E8" w:rsidP="004A02E8">
      <w:pPr>
        <w:pStyle w:val="NoSpacing"/>
        <w:numPr>
          <w:ilvl w:val="0"/>
          <w:numId w:val="37"/>
        </w:numPr>
        <w:rPr>
          <w:rFonts w:ascii="Arial" w:hAnsi="Arial" w:cs="Arial"/>
        </w:rPr>
      </w:pPr>
      <w:r w:rsidRPr="00CC1DFF">
        <w:rPr>
          <w:rFonts w:ascii="Arial" w:hAnsi="Arial" w:cs="Arial"/>
        </w:rPr>
        <w:t xml:space="preserve">Collecting load response and performance data and environmental monitoring at selected test pavements in New York for four years.  </w:t>
      </w:r>
    </w:p>
    <w:p w:rsidR="004A02E8" w:rsidRPr="00CC1DFF" w:rsidRDefault="004A02E8" w:rsidP="004A02E8">
      <w:pPr>
        <w:pStyle w:val="NoSpacing"/>
        <w:numPr>
          <w:ilvl w:val="0"/>
          <w:numId w:val="37"/>
        </w:numPr>
        <w:rPr>
          <w:rFonts w:ascii="Arial" w:hAnsi="Arial" w:cs="Arial"/>
        </w:rPr>
      </w:pPr>
      <w:r w:rsidRPr="00CC1DFF">
        <w:rPr>
          <w:rFonts w:ascii="Arial" w:hAnsi="Arial" w:cs="Arial"/>
        </w:rPr>
        <w:t>Installing new instrumented sections as needed for a better understanding of rigid pavement response, including monitoring for the duration of the project.</w:t>
      </w:r>
    </w:p>
    <w:p w:rsidR="004A02E8" w:rsidRPr="00CC1DFF" w:rsidRDefault="004A02E8" w:rsidP="004A02E8">
      <w:pPr>
        <w:pStyle w:val="NoSpacing"/>
        <w:numPr>
          <w:ilvl w:val="0"/>
          <w:numId w:val="37"/>
        </w:numPr>
        <w:rPr>
          <w:rFonts w:ascii="Arial" w:hAnsi="Arial" w:cs="Arial"/>
        </w:rPr>
      </w:pPr>
      <w:r w:rsidRPr="00CC1DFF">
        <w:rPr>
          <w:rFonts w:ascii="Arial" w:hAnsi="Arial" w:cs="Arial"/>
        </w:rPr>
        <w:t>Determining the impact of a base on long-term performance of rigid pavement utilizing the data acquired in fulfilling the first two objectives and other nationally available data on the topic.</w:t>
      </w:r>
    </w:p>
    <w:p w:rsidR="004A02E8" w:rsidRDefault="004A02E8"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F2A02" w:rsidRPr="00CC1DFF" w:rsidRDefault="00CC1DFF" w:rsidP="00CC1DFF">
      <w:pPr>
        <w:pStyle w:val="ListParagraph"/>
        <w:numPr>
          <w:ilvl w:val="0"/>
          <w:numId w:val="38"/>
        </w:numPr>
        <w:spacing w:after="0"/>
        <w:ind w:right="-720"/>
        <w:rPr>
          <w:rFonts w:ascii="Arial" w:hAnsi="Arial" w:cs="Arial"/>
        </w:rPr>
      </w:pPr>
      <w:r w:rsidRPr="00CC1DFF">
        <w:rPr>
          <w:rFonts w:ascii="Arial" w:hAnsi="Arial" w:cs="Arial"/>
        </w:rPr>
        <w:t xml:space="preserve">The subcontract with Ohio University was completed mid-June and the project has just started. </w:t>
      </w:r>
    </w:p>
    <w:p w:rsidR="004A02E8" w:rsidRDefault="004A02E8" w:rsidP="00551D8A">
      <w:pPr>
        <w:spacing w:after="0"/>
        <w:ind w:left="-720" w:right="-720"/>
        <w:rPr>
          <w:rFonts w:ascii="Arial" w:hAnsi="Arial" w:cs="Arial"/>
          <w:b/>
          <w:sz w:val="20"/>
          <w:szCs w:val="20"/>
        </w:rPr>
      </w:pPr>
    </w:p>
    <w:p w:rsidR="004A02E8" w:rsidRDefault="004A02E8"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EA449D" w:rsidRDefault="00CF21BE" w:rsidP="00CF21BE">
      <w:pPr>
        <w:pStyle w:val="ListParagraph"/>
        <w:numPr>
          <w:ilvl w:val="0"/>
          <w:numId w:val="38"/>
        </w:numPr>
        <w:spacing w:after="0"/>
        <w:ind w:right="-720"/>
        <w:rPr>
          <w:rFonts w:ascii="Arial" w:hAnsi="Arial" w:cs="Arial"/>
          <w:b/>
          <w:sz w:val="20"/>
          <w:szCs w:val="20"/>
        </w:rPr>
      </w:pPr>
      <w:r>
        <w:rPr>
          <w:rFonts w:ascii="Arial" w:hAnsi="Arial" w:cs="Arial"/>
          <w:b/>
          <w:sz w:val="20"/>
          <w:szCs w:val="20"/>
        </w:rPr>
        <w:t>Begin collecting data from instrumentation already installed at existing test pavements</w:t>
      </w:r>
    </w:p>
    <w:p w:rsidR="00CF21BE" w:rsidRPr="00CF21BE" w:rsidRDefault="00CF21BE" w:rsidP="00CF21BE">
      <w:pPr>
        <w:pStyle w:val="ListParagraph"/>
        <w:numPr>
          <w:ilvl w:val="1"/>
          <w:numId w:val="38"/>
        </w:numPr>
        <w:spacing w:after="0"/>
        <w:ind w:right="-720"/>
        <w:rPr>
          <w:rFonts w:ascii="Arial" w:hAnsi="Arial" w:cs="Arial"/>
        </w:rPr>
      </w:pPr>
      <w:r w:rsidRPr="00CF21BE">
        <w:rPr>
          <w:rFonts w:ascii="Arial" w:hAnsi="Arial" w:cs="Arial"/>
        </w:rPr>
        <w:t>Such as load response parameters</w:t>
      </w:r>
    </w:p>
    <w:p w:rsidR="00CF21BE" w:rsidRPr="00CF21BE" w:rsidRDefault="00CF21BE" w:rsidP="00CF21BE">
      <w:pPr>
        <w:pStyle w:val="ListParagraph"/>
        <w:numPr>
          <w:ilvl w:val="1"/>
          <w:numId w:val="38"/>
        </w:numPr>
        <w:spacing w:after="0"/>
        <w:ind w:right="-720"/>
        <w:rPr>
          <w:rFonts w:ascii="Arial" w:hAnsi="Arial" w:cs="Arial"/>
        </w:rPr>
      </w:pPr>
      <w:r w:rsidRPr="00CF21BE">
        <w:rPr>
          <w:rFonts w:ascii="Arial" w:hAnsi="Arial" w:cs="Arial"/>
        </w:rPr>
        <w:t>Traffic load data gat</w:t>
      </w:r>
      <w:r>
        <w:rPr>
          <w:rFonts w:ascii="Arial" w:hAnsi="Arial" w:cs="Arial"/>
        </w:rPr>
        <w:t>h</w:t>
      </w:r>
      <w:r w:rsidRPr="00CF21BE">
        <w:rPr>
          <w:rFonts w:ascii="Arial" w:hAnsi="Arial" w:cs="Arial"/>
        </w:rPr>
        <w:t>ered by weigh-in-motion sensors or other traffic counters</w:t>
      </w:r>
    </w:p>
    <w:p w:rsidR="00CF21BE" w:rsidRPr="00CF21BE" w:rsidRDefault="00CF21BE" w:rsidP="00CF21BE">
      <w:pPr>
        <w:pStyle w:val="ListParagraph"/>
        <w:numPr>
          <w:ilvl w:val="1"/>
          <w:numId w:val="38"/>
        </w:numPr>
        <w:spacing w:after="0"/>
        <w:ind w:right="-720"/>
        <w:rPr>
          <w:rFonts w:ascii="Arial" w:hAnsi="Arial" w:cs="Arial"/>
        </w:rPr>
      </w:pPr>
      <w:r w:rsidRPr="00CF21BE">
        <w:rPr>
          <w:rFonts w:ascii="Arial" w:hAnsi="Arial" w:cs="Arial"/>
        </w:rPr>
        <w:t>Weather parameters such as air temperature, rainfall, relative humidity, solar radiation, wind speed, and wind direction</w:t>
      </w:r>
    </w:p>
    <w:p w:rsidR="00CF21BE" w:rsidRDefault="00CF21BE" w:rsidP="00CF21BE">
      <w:pPr>
        <w:pStyle w:val="ListParagraph"/>
        <w:numPr>
          <w:ilvl w:val="1"/>
          <w:numId w:val="38"/>
        </w:numPr>
        <w:spacing w:after="0"/>
        <w:ind w:right="-720"/>
        <w:rPr>
          <w:rFonts w:ascii="Arial" w:hAnsi="Arial" w:cs="Arial"/>
        </w:rPr>
      </w:pPr>
      <w:r w:rsidRPr="00CF21BE">
        <w:rPr>
          <w:rFonts w:ascii="Arial" w:hAnsi="Arial" w:cs="Arial"/>
        </w:rPr>
        <w:t xml:space="preserve">Strain due to environmental factors </w:t>
      </w:r>
    </w:p>
    <w:p w:rsidR="00CF21BE" w:rsidRPr="00CF21BE" w:rsidRDefault="00CF21BE" w:rsidP="00CF21BE">
      <w:pPr>
        <w:pStyle w:val="ListParagraph"/>
        <w:numPr>
          <w:ilvl w:val="0"/>
          <w:numId w:val="38"/>
        </w:numPr>
        <w:spacing w:after="0"/>
        <w:ind w:right="-720"/>
        <w:rPr>
          <w:rFonts w:ascii="Arial" w:hAnsi="Arial" w:cs="Arial"/>
        </w:rPr>
      </w:pPr>
      <w:r>
        <w:rPr>
          <w:rFonts w:ascii="Arial" w:hAnsi="Arial" w:cs="Arial"/>
        </w:rPr>
        <w:t>Design and update database.</w:t>
      </w:r>
    </w:p>
    <w:p w:rsidR="004A02E8" w:rsidRDefault="004A02E8" w:rsidP="00EA449D">
      <w:pPr>
        <w:pStyle w:val="ListParagraph"/>
        <w:spacing w:after="0"/>
        <w:ind w:left="0" w:right="-720"/>
        <w:rPr>
          <w:rFonts w:ascii="Arial" w:hAnsi="Arial" w:cs="Arial"/>
          <w:b/>
          <w:sz w:val="20"/>
          <w:szCs w:val="20"/>
        </w:rPr>
      </w:pPr>
    </w:p>
    <w:p w:rsidR="004A02E8" w:rsidRPr="00EA449D" w:rsidRDefault="004A02E8" w:rsidP="00EA449D">
      <w:pPr>
        <w:pStyle w:val="ListParagraph"/>
        <w:spacing w:after="0"/>
        <w:ind w:left="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DE0872" w:rsidRPr="00C13753" w:rsidRDefault="00DE0872"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sz w:val="20"/>
          <w:szCs w:val="20"/>
        </w:rPr>
      </w:pPr>
    </w:p>
    <w:p w:rsidR="004A02E8" w:rsidRDefault="004A02E8" w:rsidP="00551D8A">
      <w:pPr>
        <w:spacing w:after="0"/>
        <w:ind w:left="-720" w:right="-720"/>
        <w:rPr>
          <w:rFonts w:ascii="Arial" w:hAnsi="Arial" w:cs="Arial"/>
          <w:sz w:val="20"/>
          <w:szCs w:val="20"/>
        </w:rPr>
      </w:pPr>
    </w:p>
    <w:p w:rsidR="004A02E8" w:rsidRDefault="004A02E8"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951050" w:rsidRDefault="00951050" w:rsidP="00551D8A">
      <w:pPr>
        <w:spacing w:after="0"/>
        <w:ind w:left="-720" w:right="-720"/>
        <w:rPr>
          <w:rFonts w:ascii="Arial" w:hAnsi="Arial" w:cs="Arial"/>
          <w:sz w:val="20"/>
          <w:szCs w:val="20"/>
        </w:rPr>
      </w:pPr>
    </w:p>
    <w:p w:rsidR="004A02E8" w:rsidRDefault="004A02E8" w:rsidP="00551D8A">
      <w:pPr>
        <w:spacing w:after="0"/>
        <w:ind w:left="-720" w:right="-720"/>
        <w:rPr>
          <w:rFonts w:ascii="Arial" w:hAnsi="Arial" w:cs="Arial"/>
          <w:sz w:val="20"/>
          <w:szCs w:val="20"/>
        </w:rPr>
      </w:pPr>
    </w:p>
    <w:p w:rsidR="00EA449D" w:rsidRDefault="00EA449D" w:rsidP="00551D8A">
      <w:pPr>
        <w:spacing w:after="0"/>
        <w:ind w:left="-720" w:right="-720"/>
        <w:rPr>
          <w:rFonts w:ascii="Arial" w:hAnsi="Arial" w:cs="Arial"/>
          <w:sz w:val="20"/>
          <w:szCs w:val="20"/>
        </w:rPr>
      </w:pPr>
      <w:bookmarkStart w:id="0" w:name="_GoBack"/>
      <w:bookmarkEnd w:id="0"/>
    </w:p>
    <w:p w:rsidR="00FF28E6" w:rsidRDefault="00FF28E6">
      <w:pPr>
        <w:rPr>
          <w:rFonts w:ascii="Arial" w:hAnsi="Arial" w:cs="Arial"/>
          <w:sz w:val="20"/>
          <w:szCs w:val="20"/>
        </w:rPr>
      </w:pPr>
    </w:p>
    <w:p w:rsidR="00DC107C" w:rsidRDefault="00DC107C" w:rsidP="00551D8A">
      <w:pPr>
        <w:spacing w:after="0"/>
        <w:ind w:left="-720" w:right="-720"/>
        <w:rPr>
          <w:rFonts w:ascii="Arial" w:hAnsi="Arial" w:cs="Arial"/>
          <w:sz w:val="20"/>
          <w:szCs w:val="20"/>
        </w:rPr>
      </w:pPr>
    </w:p>
    <w:p w:rsidR="00DC107C" w:rsidRDefault="00DC107C" w:rsidP="00551D8A">
      <w:pPr>
        <w:spacing w:after="0"/>
        <w:ind w:left="-720" w:right="-720"/>
        <w:rPr>
          <w:rFonts w:ascii="Arial" w:hAnsi="Arial" w:cs="Arial"/>
          <w:sz w:val="20"/>
          <w:szCs w:val="20"/>
        </w:rPr>
      </w:pPr>
    </w:p>
    <w:p w:rsidR="00DC107C" w:rsidRDefault="00DC107C" w:rsidP="00551D8A">
      <w:pPr>
        <w:spacing w:after="0"/>
        <w:ind w:left="-720" w:right="-720"/>
        <w:rPr>
          <w:rFonts w:ascii="Arial" w:hAnsi="Arial" w:cs="Arial"/>
          <w:sz w:val="20"/>
          <w:szCs w:val="20"/>
        </w:rPr>
      </w:pPr>
    </w:p>
    <w:p w:rsidR="00DC107C" w:rsidRDefault="00DC107C" w:rsidP="00551D8A">
      <w:pPr>
        <w:spacing w:after="0"/>
        <w:ind w:left="-720" w:right="-720"/>
        <w:rPr>
          <w:rFonts w:ascii="Arial" w:hAnsi="Arial" w:cs="Arial"/>
          <w:sz w:val="20"/>
          <w:szCs w:val="20"/>
        </w:rPr>
      </w:pPr>
    </w:p>
    <w:p w:rsidR="00A13302" w:rsidRDefault="00A13302" w:rsidP="00A13302">
      <w:pPr>
        <w:jc w:val="right"/>
        <w:rPr>
          <w:b/>
          <w:sz w:val="24"/>
        </w:rPr>
      </w:pPr>
    </w:p>
    <w:p w:rsidR="00A13302" w:rsidRDefault="00A13302" w:rsidP="004A02E8">
      <w:pPr>
        <w:rPr>
          <w:b/>
          <w:sz w:val="24"/>
        </w:rPr>
      </w:pPr>
    </w:p>
    <w:sectPr w:rsidR="00A13302" w:rsidSect="001020BD">
      <w:footerReference w:type="default" r:id="rId8"/>
      <w:pgSz w:w="12240" w:h="15840" w:code="1"/>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E20" w:rsidRDefault="007C1E20" w:rsidP="00106C83">
      <w:pPr>
        <w:spacing w:after="0" w:line="240" w:lineRule="auto"/>
      </w:pPr>
      <w:r>
        <w:separator/>
      </w:r>
    </w:p>
  </w:endnote>
  <w:endnote w:type="continuationSeparator" w:id="0">
    <w:p w:rsidR="007C1E20" w:rsidRDefault="007C1E2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20" w:rsidRDefault="007C1E20">
    <w:pPr>
      <w:pStyle w:val="Footer"/>
    </w:pPr>
    <w:r>
      <w:t>TPF Program Standard Quarterly Reporting Format –</w:t>
    </w:r>
    <w:r w:rsidR="00C760B2">
      <w:t>12</w:t>
    </w:r>
    <w:r>
      <w:t>/2012</w:t>
    </w:r>
  </w:p>
  <w:p w:rsidR="007C1E20" w:rsidRDefault="007C1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E20" w:rsidRDefault="007C1E20" w:rsidP="00106C83">
      <w:pPr>
        <w:spacing w:after="0" w:line="240" w:lineRule="auto"/>
      </w:pPr>
      <w:r>
        <w:separator/>
      </w:r>
    </w:p>
  </w:footnote>
  <w:footnote w:type="continuationSeparator" w:id="0">
    <w:p w:rsidR="007C1E20" w:rsidRDefault="007C1E2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09F7"/>
    <w:multiLevelType w:val="hybridMultilevel"/>
    <w:tmpl w:val="FE406E1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51D516F"/>
    <w:multiLevelType w:val="hybridMultilevel"/>
    <w:tmpl w:val="942A89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5900AED"/>
    <w:multiLevelType w:val="hybridMultilevel"/>
    <w:tmpl w:val="D38A16C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C709C"/>
    <w:multiLevelType w:val="hybridMultilevel"/>
    <w:tmpl w:val="CFF22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122FD"/>
    <w:multiLevelType w:val="hybridMultilevel"/>
    <w:tmpl w:val="131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CF4225"/>
    <w:multiLevelType w:val="hybridMultilevel"/>
    <w:tmpl w:val="899A6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46A9F"/>
    <w:multiLevelType w:val="hybridMultilevel"/>
    <w:tmpl w:val="6C0461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0C1835E0"/>
    <w:multiLevelType w:val="hybridMultilevel"/>
    <w:tmpl w:val="37C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F2601"/>
    <w:multiLevelType w:val="hybridMultilevel"/>
    <w:tmpl w:val="6140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A67602"/>
    <w:multiLevelType w:val="hybridMultilevel"/>
    <w:tmpl w:val="F114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1E6F69"/>
    <w:multiLevelType w:val="hybridMultilevel"/>
    <w:tmpl w:val="91B41C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76AA0"/>
    <w:multiLevelType w:val="hybridMultilevel"/>
    <w:tmpl w:val="810C3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9452A3"/>
    <w:multiLevelType w:val="hybridMultilevel"/>
    <w:tmpl w:val="6EA0726C"/>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8A7072"/>
    <w:multiLevelType w:val="hybridMultilevel"/>
    <w:tmpl w:val="17D0E36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4">
    <w:nsid w:val="19D53759"/>
    <w:multiLevelType w:val="hybridMultilevel"/>
    <w:tmpl w:val="0D4A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15329A"/>
    <w:multiLevelType w:val="hybridMultilevel"/>
    <w:tmpl w:val="E39460C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786578"/>
    <w:multiLevelType w:val="hybridMultilevel"/>
    <w:tmpl w:val="07FA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736363"/>
    <w:multiLevelType w:val="hybridMultilevel"/>
    <w:tmpl w:val="136ECF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5B45A7"/>
    <w:multiLevelType w:val="hybridMultilevel"/>
    <w:tmpl w:val="D89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B5438D"/>
    <w:multiLevelType w:val="hybridMultilevel"/>
    <w:tmpl w:val="70C498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5D5762"/>
    <w:multiLevelType w:val="hybridMultilevel"/>
    <w:tmpl w:val="5EAC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536673"/>
    <w:multiLevelType w:val="hybridMultilevel"/>
    <w:tmpl w:val="44E8F9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532D3870"/>
    <w:multiLevelType w:val="hybridMultilevel"/>
    <w:tmpl w:val="DC02D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0D23ED"/>
    <w:multiLevelType w:val="hybridMultilevel"/>
    <w:tmpl w:val="90D25C1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4">
    <w:nsid w:val="625D5E9A"/>
    <w:multiLevelType w:val="hybridMultilevel"/>
    <w:tmpl w:val="04D2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621E4"/>
    <w:multiLevelType w:val="hybridMultilevel"/>
    <w:tmpl w:val="9A40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77283"/>
    <w:multiLevelType w:val="hybridMultilevel"/>
    <w:tmpl w:val="C16CDA5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41312"/>
    <w:multiLevelType w:val="hybridMultilevel"/>
    <w:tmpl w:val="61E8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6E4750"/>
    <w:multiLevelType w:val="hybridMultilevel"/>
    <w:tmpl w:val="7BF8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266F4"/>
    <w:multiLevelType w:val="hybridMultilevel"/>
    <w:tmpl w:val="F2C4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6C7D9D"/>
    <w:multiLevelType w:val="hybridMultilevel"/>
    <w:tmpl w:val="756E6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F4F58"/>
    <w:multiLevelType w:val="hybridMultilevel"/>
    <w:tmpl w:val="948E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72E36"/>
    <w:multiLevelType w:val="hybridMultilevel"/>
    <w:tmpl w:val="F70C3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0A748B"/>
    <w:multiLevelType w:val="hybridMultilevel"/>
    <w:tmpl w:val="594E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731C16"/>
    <w:multiLevelType w:val="hybridMultilevel"/>
    <w:tmpl w:val="43E2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8B1A87"/>
    <w:multiLevelType w:val="hybridMultilevel"/>
    <w:tmpl w:val="A020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54305B"/>
    <w:multiLevelType w:val="hybridMultilevel"/>
    <w:tmpl w:val="4EB63176"/>
    <w:lvl w:ilvl="0" w:tplc="9482C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C772A"/>
    <w:multiLevelType w:val="hybridMultilevel"/>
    <w:tmpl w:val="9428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5"/>
  </w:num>
  <w:num w:numId="4">
    <w:abstractNumId w:val="26"/>
  </w:num>
  <w:num w:numId="5">
    <w:abstractNumId w:val="12"/>
  </w:num>
  <w:num w:numId="6">
    <w:abstractNumId w:val="30"/>
  </w:num>
  <w:num w:numId="7">
    <w:abstractNumId w:val="19"/>
  </w:num>
  <w:num w:numId="8">
    <w:abstractNumId w:val="13"/>
  </w:num>
  <w:num w:numId="9">
    <w:abstractNumId w:val="3"/>
  </w:num>
  <w:num w:numId="10">
    <w:abstractNumId w:val="22"/>
  </w:num>
  <w:num w:numId="11">
    <w:abstractNumId w:val="35"/>
  </w:num>
  <w:num w:numId="12">
    <w:abstractNumId w:val="16"/>
  </w:num>
  <w:num w:numId="13">
    <w:abstractNumId w:val="4"/>
  </w:num>
  <w:num w:numId="14">
    <w:abstractNumId w:val="20"/>
  </w:num>
  <w:num w:numId="15">
    <w:abstractNumId w:val="29"/>
  </w:num>
  <w:num w:numId="16">
    <w:abstractNumId w:val="34"/>
  </w:num>
  <w:num w:numId="17">
    <w:abstractNumId w:val="11"/>
  </w:num>
  <w:num w:numId="18">
    <w:abstractNumId w:val="18"/>
  </w:num>
  <w:num w:numId="19">
    <w:abstractNumId w:val="6"/>
  </w:num>
  <w:num w:numId="20">
    <w:abstractNumId w:val="28"/>
  </w:num>
  <w:num w:numId="21">
    <w:abstractNumId w:val="37"/>
  </w:num>
  <w:num w:numId="22">
    <w:abstractNumId w:val="23"/>
  </w:num>
  <w:num w:numId="23">
    <w:abstractNumId w:val="32"/>
  </w:num>
  <w:num w:numId="24">
    <w:abstractNumId w:val="24"/>
  </w:num>
  <w:num w:numId="25">
    <w:abstractNumId w:val="1"/>
  </w:num>
  <w:num w:numId="26">
    <w:abstractNumId w:val="21"/>
  </w:num>
  <w:num w:numId="27">
    <w:abstractNumId w:val="31"/>
  </w:num>
  <w:num w:numId="28">
    <w:abstractNumId w:val="8"/>
  </w:num>
  <w:num w:numId="29">
    <w:abstractNumId w:val="17"/>
  </w:num>
  <w:num w:numId="30">
    <w:abstractNumId w:val="27"/>
  </w:num>
  <w:num w:numId="31">
    <w:abstractNumId w:val="10"/>
  </w:num>
  <w:num w:numId="32">
    <w:abstractNumId w:val="2"/>
  </w:num>
  <w:num w:numId="33">
    <w:abstractNumId w:val="25"/>
  </w:num>
  <w:num w:numId="34">
    <w:abstractNumId w:val="9"/>
  </w:num>
  <w:num w:numId="35">
    <w:abstractNumId w:val="7"/>
  </w:num>
  <w:num w:numId="36">
    <w:abstractNumId w:val="36"/>
  </w:num>
  <w:num w:numId="37">
    <w:abstractNumId w:val="3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7E3E"/>
    <w:rsid w:val="00071231"/>
    <w:rsid w:val="00073405"/>
    <w:rsid w:val="000736BB"/>
    <w:rsid w:val="000B5FDC"/>
    <w:rsid w:val="000C0DEF"/>
    <w:rsid w:val="000C1B7A"/>
    <w:rsid w:val="000C3FD8"/>
    <w:rsid w:val="000D5BC1"/>
    <w:rsid w:val="000F2A02"/>
    <w:rsid w:val="000F6511"/>
    <w:rsid w:val="001020BD"/>
    <w:rsid w:val="00106C83"/>
    <w:rsid w:val="00114607"/>
    <w:rsid w:val="00227930"/>
    <w:rsid w:val="00250933"/>
    <w:rsid w:val="002872AD"/>
    <w:rsid w:val="00293FD8"/>
    <w:rsid w:val="002A79C8"/>
    <w:rsid w:val="002C7084"/>
    <w:rsid w:val="00350A2B"/>
    <w:rsid w:val="00373BC4"/>
    <w:rsid w:val="0038705A"/>
    <w:rsid w:val="004156B2"/>
    <w:rsid w:val="004170BB"/>
    <w:rsid w:val="00437E1D"/>
    <w:rsid w:val="004A02E8"/>
    <w:rsid w:val="004A1447"/>
    <w:rsid w:val="004A6AC9"/>
    <w:rsid w:val="004E14DC"/>
    <w:rsid w:val="004E213A"/>
    <w:rsid w:val="005029E7"/>
    <w:rsid w:val="005049E9"/>
    <w:rsid w:val="00536F9B"/>
    <w:rsid w:val="0054516D"/>
    <w:rsid w:val="00547069"/>
    <w:rsid w:val="00551D8A"/>
    <w:rsid w:val="005B64A0"/>
    <w:rsid w:val="005E1D35"/>
    <w:rsid w:val="006127CC"/>
    <w:rsid w:val="00677C25"/>
    <w:rsid w:val="00743C01"/>
    <w:rsid w:val="007A2268"/>
    <w:rsid w:val="007A76DC"/>
    <w:rsid w:val="007C1E20"/>
    <w:rsid w:val="007E20E1"/>
    <w:rsid w:val="007F3663"/>
    <w:rsid w:val="00812191"/>
    <w:rsid w:val="00812882"/>
    <w:rsid w:val="00861B6F"/>
    <w:rsid w:val="00872F18"/>
    <w:rsid w:val="00874EF7"/>
    <w:rsid w:val="008A5082"/>
    <w:rsid w:val="009270FE"/>
    <w:rsid w:val="0093464A"/>
    <w:rsid w:val="00951050"/>
    <w:rsid w:val="00A13302"/>
    <w:rsid w:val="00A254B4"/>
    <w:rsid w:val="00A43875"/>
    <w:rsid w:val="00A6713F"/>
    <w:rsid w:val="00A95E39"/>
    <w:rsid w:val="00AB6198"/>
    <w:rsid w:val="00B2185C"/>
    <w:rsid w:val="00B37B09"/>
    <w:rsid w:val="00B66A21"/>
    <w:rsid w:val="00BA39A6"/>
    <w:rsid w:val="00BA4BD2"/>
    <w:rsid w:val="00BD4875"/>
    <w:rsid w:val="00BF458E"/>
    <w:rsid w:val="00C10F25"/>
    <w:rsid w:val="00C13753"/>
    <w:rsid w:val="00C7173E"/>
    <w:rsid w:val="00C760B2"/>
    <w:rsid w:val="00C92846"/>
    <w:rsid w:val="00CC1DFF"/>
    <w:rsid w:val="00CE1ADB"/>
    <w:rsid w:val="00CF21BE"/>
    <w:rsid w:val="00D30CDB"/>
    <w:rsid w:val="00D85B1D"/>
    <w:rsid w:val="00DB12A7"/>
    <w:rsid w:val="00DB5351"/>
    <w:rsid w:val="00DC107C"/>
    <w:rsid w:val="00DD7D70"/>
    <w:rsid w:val="00DE0872"/>
    <w:rsid w:val="00DE276B"/>
    <w:rsid w:val="00DF3871"/>
    <w:rsid w:val="00DF5F95"/>
    <w:rsid w:val="00E14EC1"/>
    <w:rsid w:val="00E21113"/>
    <w:rsid w:val="00E53738"/>
    <w:rsid w:val="00E6286F"/>
    <w:rsid w:val="00EA449D"/>
    <w:rsid w:val="00EC501A"/>
    <w:rsid w:val="00EF08AE"/>
    <w:rsid w:val="00EF5790"/>
    <w:rsid w:val="00F228A9"/>
    <w:rsid w:val="00F70720"/>
    <w:rsid w:val="00FB4F13"/>
    <w:rsid w:val="00FF28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68E5C-AB59-48A5-8E5B-ACB45124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FB4F1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FB4F13"/>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FB4F13"/>
    <w:pPr>
      <w:ind w:left="720"/>
      <w:contextualSpacing/>
    </w:pPr>
  </w:style>
  <w:style w:type="character" w:styleId="Hyperlink">
    <w:name w:val="Hyperlink"/>
    <w:basedOn w:val="DefaultParagraphFont"/>
    <w:uiPriority w:val="99"/>
    <w:unhideWhenUsed/>
    <w:rsid w:val="00227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31788">
      <w:bodyDiv w:val="1"/>
      <w:marLeft w:val="0"/>
      <w:marRight w:val="0"/>
      <w:marTop w:val="0"/>
      <w:marBottom w:val="0"/>
      <w:divBdr>
        <w:top w:val="none" w:sz="0" w:space="0" w:color="auto"/>
        <w:left w:val="none" w:sz="0" w:space="0" w:color="auto"/>
        <w:bottom w:val="none" w:sz="0" w:space="0" w:color="auto"/>
        <w:right w:val="none" w:sz="0" w:space="0" w:color="auto"/>
      </w:divBdr>
    </w:div>
    <w:div w:id="1018458959">
      <w:bodyDiv w:val="1"/>
      <w:marLeft w:val="0"/>
      <w:marRight w:val="0"/>
      <w:marTop w:val="0"/>
      <w:marBottom w:val="0"/>
      <w:divBdr>
        <w:top w:val="none" w:sz="0" w:space="0" w:color="auto"/>
        <w:left w:val="none" w:sz="0" w:space="0" w:color="auto"/>
        <w:bottom w:val="none" w:sz="0" w:space="0" w:color="auto"/>
        <w:right w:val="none" w:sz="0" w:space="0" w:color="auto"/>
      </w:divBdr>
    </w:div>
    <w:div w:id="1359508449">
      <w:bodyDiv w:val="1"/>
      <w:marLeft w:val="0"/>
      <w:marRight w:val="0"/>
      <w:marTop w:val="0"/>
      <w:marBottom w:val="0"/>
      <w:divBdr>
        <w:top w:val="none" w:sz="0" w:space="0" w:color="auto"/>
        <w:left w:val="none" w:sz="0" w:space="0" w:color="auto"/>
        <w:bottom w:val="none" w:sz="0" w:space="0" w:color="auto"/>
        <w:right w:val="none" w:sz="0" w:space="0" w:color="auto"/>
      </w:divBdr>
    </w:div>
    <w:div w:id="16000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47D36-86BB-4DB9-A539-B46461D9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Prochnow, Sharon [ITRNS]</cp:lastModifiedBy>
  <cp:revision>4</cp:revision>
  <cp:lastPrinted>2012-10-12T19:49:00Z</cp:lastPrinted>
  <dcterms:created xsi:type="dcterms:W3CDTF">2014-07-25T21:06:00Z</dcterms:created>
  <dcterms:modified xsi:type="dcterms:W3CDTF">2014-07-31T12:38:00Z</dcterms:modified>
</cp:coreProperties>
</file>