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7287C" w:rsidP="00037FBC">
            <w:pPr>
              <w:ind w:right="-720"/>
              <w:rPr>
                <w:rFonts w:ascii="Arial" w:hAnsi="Arial" w:cs="Arial"/>
                <w:sz w:val="20"/>
                <w:szCs w:val="20"/>
              </w:rPr>
            </w:pPr>
            <w:r w:rsidRPr="00B356FA">
              <w:rPr>
                <w:rFonts w:ascii="Arial" w:hAnsi="Arial" w:cs="Arial"/>
                <w:sz w:val="36"/>
                <w:szCs w:val="36"/>
              </w:rPr>
              <w:t>_</w:t>
            </w:r>
            <w:r w:rsidR="00551D8A">
              <w:rPr>
                <w:rFonts w:ascii="Arial" w:hAnsi="Arial" w:cs="Arial"/>
                <w:sz w:val="20"/>
                <w:szCs w:val="20"/>
              </w:rPr>
              <w:t>Quarter 1 (January 1 – March 31)</w:t>
            </w:r>
          </w:p>
          <w:p w:rsidR="001F2B6D" w:rsidRPr="001F2B6D" w:rsidRDefault="001F2B6D" w:rsidP="00037FBC">
            <w:pPr>
              <w:ind w:right="-720"/>
              <w:rPr>
                <w:rFonts w:ascii="Arial" w:hAnsi="Arial" w:cs="Arial"/>
                <w:sz w:val="16"/>
                <w:szCs w:val="16"/>
              </w:rPr>
            </w:pPr>
          </w:p>
          <w:p w:rsidR="00551D8A" w:rsidRDefault="000A744F"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0A744F" w:rsidP="00037FBC">
            <w:pPr>
              <w:ind w:right="-720"/>
              <w:rPr>
                <w:rFonts w:ascii="Arial" w:hAnsi="Arial" w:cs="Arial"/>
                <w:sz w:val="20"/>
                <w:szCs w:val="20"/>
              </w:rPr>
            </w:pPr>
            <w:r>
              <w:rPr>
                <w:rFonts w:ascii="Arial" w:hAnsi="Arial" w:cs="Arial"/>
                <w:sz w:val="36"/>
                <w:szCs w:val="36"/>
              </w:rPr>
              <w:t>X</w:t>
            </w:r>
            <w:r w:rsidR="0018433C">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ED1C3C"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ED1C3C">
              <w:rPr>
                <w:rFonts w:ascii="Arial" w:hAnsi="Arial" w:cs="Arial"/>
                <w:sz w:val="20"/>
                <w:szCs w:val="20"/>
              </w:rPr>
              <w:t>85,496</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ED1C3C" w:rsidP="00AE5E2D">
            <w:pPr>
              <w:ind w:right="-720"/>
              <w:rPr>
                <w:rFonts w:ascii="Arial" w:hAnsi="Arial" w:cs="Arial"/>
                <w:sz w:val="20"/>
                <w:szCs w:val="20"/>
              </w:rPr>
            </w:pPr>
            <w:r>
              <w:rPr>
                <w:rFonts w:ascii="Arial" w:hAnsi="Arial" w:cs="Arial"/>
                <w:sz w:val="20"/>
                <w:szCs w:val="20"/>
              </w:rPr>
              <w:t>6.7%</w:t>
            </w:r>
          </w:p>
        </w:tc>
        <w:tc>
          <w:tcPr>
            <w:tcW w:w="3330" w:type="dxa"/>
          </w:tcPr>
          <w:p w:rsidR="00B66A21" w:rsidRPr="00B66A21" w:rsidRDefault="00ED1C3C" w:rsidP="00874EF7">
            <w:pPr>
              <w:ind w:right="-720"/>
              <w:rPr>
                <w:rFonts w:ascii="Arial" w:hAnsi="Arial" w:cs="Arial"/>
                <w:sz w:val="20"/>
                <w:szCs w:val="20"/>
              </w:rPr>
            </w:pPr>
            <w:r>
              <w:rPr>
                <w:rFonts w:ascii="Arial" w:hAnsi="Arial" w:cs="Arial"/>
                <w:sz w:val="20"/>
                <w:szCs w:val="20"/>
              </w:rPr>
              <w:t>$10,346</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0A744F" w:rsidP="00473F36">
            <w:pPr>
              <w:ind w:right="-720"/>
              <w:rPr>
                <w:rFonts w:ascii="Arial" w:hAnsi="Arial" w:cs="Arial"/>
                <w:sz w:val="20"/>
                <w:szCs w:val="20"/>
              </w:rPr>
            </w:pPr>
            <w:r>
              <w:rPr>
                <w:rFonts w:ascii="Arial" w:hAnsi="Arial" w:cs="Arial"/>
                <w:sz w:val="20"/>
                <w:szCs w:val="20"/>
              </w:rPr>
              <w:t xml:space="preserve">There were no meetings or charges against the fund this quarter.  </w:t>
            </w: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0A744F" w:rsidRDefault="00ED1C3C" w:rsidP="00551D8A">
            <w:pPr>
              <w:ind w:right="-720"/>
              <w:rPr>
                <w:rFonts w:ascii="Arial" w:hAnsi="Arial" w:cs="Arial"/>
                <w:sz w:val="20"/>
                <w:szCs w:val="20"/>
              </w:rPr>
            </w:pPr>
            <w:r>
              <w:rPr>
                <w:rFonts w:ascii="Arial" w:hAnsi="Arial" w:cs="Arial"/>
                <w:sz w:val="20"/>
                <w:szCs w:val="20"/>
              </w:rPr>
              <w:t>The time has come for all member states to review their potential committed amount to be</w:t>
            </w:r>
            <w:r w:rsidR="000A744F">
              <w:rPr>
                <w:rFonts w:ascii="Arial" w:hAnsi="Arial" w:cs="Arial"/>
                <w:sz w:val="20"/>
                <w:szCs w:val="20"/>
              </w:rPr>
              <w:t xml:space="preserve"> placed in this fund.  The fund</w:t>
            </w:r>
          </w:p>
          <w:p w:rsidR="000A744F" w:rsidRDefault="00ED1C3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has</w:t>
            </w:r>
            <w:proofErr w:type="gramEnd"/>
            <w:r>
              <w:rPr>
                <w:rFonts w:ascii="Arial" w:hAnsi="Arial" w:cs="Arial"/>
                <w:sz w:val="20"/>
                <w:szCs w:val="20"/>
              </w:rPr>
              <w:t xml:space="preserve"> used more than 50% of the received funds to date.  There is still adequate funding available for the next couple of</w:t>
            </w:r>
          </w:p>
          <w:p w:rsidR="000A744F" w:rsidRDefault="00ED1C3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years</w:t>
            </w:r>
            <w:proofErr w:type="gramEnd"/>
            <w:r>
              <w:rPr>
                <w:rFonts w:ascii="Arial" w:hAnsi="Arial" w:cs="Arial"/>
                <w:sz w:val="20"/>
                <w:szCs w:val="20"/>
              </w:rPr>
              <w:t xml:space="preserve"> but additional funding will be needed to continue this effort.  A report will be sent out to all member states in the</w:t>
            </w:r>
          </w:p>
          <w:p w:rsidR="000A744F" w:rsidRDefault="00ED1C3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near</w:t>
            </w:r>
            <w:proofErr w:type="gramEnd"/>
            <w:r>
              <w:rPr>
                <w:rFonts w:ascii="Arial" w:hAnsi="Arial" w:cs="Arial"/>
                <w:sz w:val="20"/>
                <w:szCs w:val="20"/>
              </w:rPr>
              <w:t xml:space="preserve"> future.  Please consider making funding arrangement for the fund in future years as to keep the fund solvent for</w:t>
            </w:r>
          </w:p>
          <w:p w:rsidR="00601EBD" w:rsidRDefault="00ED1C3C" w:rsidP="00551D8A">
            <w:pPr>
              <w:ind w:right="-720"/>
              <w:rPr>
                <w:rFonts w:ascii="Arial" w:hAnsi="Arial" w:cs="Arial"/>
                <w:b/>
                <w:sz w:val="20"/>
                <w:szCs w:val="20"/>
              </w:rPr>
            </w:pPr>
            <w:r>
              <w:rPr>
                <w:rFonts w:ascii="Arial" w:hAnsi="Arial" w:cs="Arial"/>
                <w:sz w:val="20"/>
                <w:szCs w:val="20"/>
              </w:rPr>
              <w:t xml:space="preserve"> the future.</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FE" w:rsidRDefault="00C422FE" w:rsidP="00106C83">
      <w:pPr>
        <w:spacing w:after="0" w:line="240" w:lineRule="auto"/>
      </w:pPr>
      <w:r>
        <w:separator/>
      </w:r>
    </w:p>
  </w:endnote>
  <w:endnote w:type="continuationSeparator" w:id="0">
    <w:p w:rsidR="00C422FE" w:rsidRDefault="00C422F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FE" w:rsidRDefault="00C422FE" w:rsidP="00106C83">
      <w:pPr>
        <w:spacing w:after="0" w:line="240" w:lineRule="auto"/>
      </w:pPr>
      <w:r>
        <w:separator/>
      </w:r>
    </w:p>
  </w:footnote>
  <w:footnote w:type="continuationSeparator" w:id="0">
    <w:p w:rsidR="00C422FE" w:rsidRDefault="00C422F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75234"/>
    <w:rsid w:val="0008426F"/>
    <w:rsid w:val="00094A20"/>
    <w:rsid w:val="000A744F"/>
    <w:rsid w:val="000B665A"/>
    <w:rsid w:val="00106C83"/>
    <w:rsid w:val="001547D0"/>
    <w:rsid w:val="00161153"/>
    <w:rsid w:val="0018433C"/>
    <w:rsid w:val="001F2B6D"/>
    <w:rsid w:val="0021446D"/>
    <w:rsid w:val="00256453"/>
    <w:rsid w:val="00293FD8"/>
    <w:rsid w:val="002A79C8"/>
    <w:rsid w:val="002B245A"/>
    <w:rsid w:val="0034289A"/>
    <w:rsid w:val="0038705A"/>
    <w:rsid w:val="00400348"/>
    <w:rsid w:val="004144E6"/>
    <w:rsid w:val="004156B2"/>
    <w:rsid w:val="00437734"/>
    <w:rsid w:val="00473F36"/>
    <w:rsid w:val="004E14DC"/>
    <w:rsid w:val="00535598"/>
    <w:rsid w:val="00547EE3"/>
    <w:rsid w:val="00551D8A"/>
    <w:rsid w:val="00581B36"/>
    <w:rsid w:val="00583E8E"/>
    <w:rsid w:val="00601EBD"/>
    <w:rsid w:val="00682C5E"/>
    <w:rsid w:val="006A25E8"/>
    <w:rsid w:val="00743C01"/>
    <w:rsid w:val="00790C4A"/>
    <w:rsid w:val="007E53B5"/>
    <w:rsid w:val="007E5BD2"/>
    <w:rsid w:val="00862CF7"/>
    <w:rsid w:val="00872F18"/>
    <w:rsid w:val="00874EF7"/>
    <w:rsid w:val="008B799B"/>
    <w:rsid w:val="008F5A12"/>
    <w:rsid w:val="00930290"/>
    <w:rsid w:val="0099575B"/>
    <w:rsid w:val="00A017BA"/>
    <w:rsid w:val="00A42389"/>
    <w:rsid w:val="00A43875"/>
    <w:rsid w:val="00A63677"/>
    <w:rsid w:val="00A7287C"/>
    <w:rsid w:val="00AB5226"/>
    <w:rsid w:val="00AE46B0"/>
    <w:rsid w:val="00AE5E2D"/>
    <w:rsid w:val="00B2185C"/>
    <w:rsid w:val="00B356FA"/>
    <w:rsid w:val="00B475E9"/>
    <w:rsid w:val="00B540D8"/>
    <w:rsid w:val="00B66A21"/>
    <w:rsid w:val="00C13753"/>
    <w:rsid w:val="00C1457E"/>
    <w:rsid w:val="00C422FE"/>
    <w:rsid w:val="00C74E26"/>
    <w:rsid w:val="00C93296"/>
    <w:rsid w:val="00CB63A4"/>
    <w:rsid w:val="00D74CFF"/>
    <w:rsid w:val="00DB489E"/>
    <w:rsid w:val="00DE34A5"/>
    <w:rsid w:val="00DF3F30"/>
    <w:rsid w:val="00E35E0F"/>
    <w:rsid w:val="00E371D1"/>
    <w:rsid w:val="00E53738"/>
    <w:rsid w:val="00E9112C"/>
    <w:rsid w:val="00ED1C3C"/>
    <w:rsid w:val="00ED5F67"/>
    <w:rsid w:val="00EF08AE"/>
    <w:rsid w:val="00EF5790"/>
    <w:rsid w:val="00F03BEA"/>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B239-D8FC-4BA7-91EE-4C03CC1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dhsiao</cp:lastModifiedBy>
  <cp:revision>2</cp:revision>
  <cp:lastPrinted>2011-06-21T20:32:00Z</cp:lastPrinted>
  <dcterms:created xsi:type="dcterms:W3CDTF">2013-10-30T20:25:00Z</dcterms:created>
  <dcterms:modified xsi:type="dcterms:W3CDTF">2013-10-30T20:25:00Z</dcterms:modified>
</cp:coreProperties>
</file>