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452" w:rsidRPr="00DE0FB0" w:rsidRDefault="00D36452" w:rsidP="00D36452">
      <w:pPr>
        <w:tabs>
          <w:tab w:val="left" w:pos="8550"/>
        </w:tabs>
        <w:spacing w:after="60"/>
        <w:jc w:val="center"/>
        <w:rPr>
          <w:b/>
          <w:i/>
          <w:iCs/>
          <w:color w:val="000000"/>
          <w:sz w:val="26"/>
          <w:szCs w:val="26"/>
        </w:rPr>
      </w:pPr>
      <w:r w:rsidRPr="00DE0FB0">
        <w:rPr>
          <w:b/>
          <w:i/>
          <w:iCs/>
          <w:color w:val="000000"/>
          <w:sz w:val="26"/>
          <w:szCs w:val="26"/>
        </w:rPr>
        <w:t>‘Performance of Recycled Asphalt Shingles</w:t>
      </w:r>
      <w:r w:rsidR="00F53671" w:rsidRPr="00DE0FB0">
        <w:rPr>
          <w:b/>
          <w:i/>
          <w:iCs/>
          <w:color w:val="000000"/>
          <w:sz w:val="26"/>
          <w:szCs w:val="26"/>
        </w:rPr>
        <w:t xml:space="preserve"> (RAS)</w:t>
      </w:r>
      <w:r w:rsidRPr="00DE0FB0">
        <w:rPr>
          <w:b/>
          <w:i/>
          <w:iCs/>
          <w:color w:val="000000"/>
          <w:sz w:val="26"/>
          <w:szCs w:val="26"/>
        </w:rPr>
        <w:t xml:space="preserve"> in Hot Mix Asphalt’</w:t>
      </w:r>
    </w:p>
    <w:p w:rsidR="00D36452" w:rsidRPr="00DE0FB0" w:rsidRDefault="00D36452" w:rsidP="00D36452">
      <w:pPr>
        <w:jc w:val="center"/>
        <w:rPr>
          <w:b/>
          <w:iCs/>
          <w:color w:val="000000"/>
          <w:sz w:val="26"/>
          <w:szCs w:val="26"/>
        </w:rPr>
      </w:pPr>
      <w:r w:rsidRPr="00DE0FB0">
        <w:rPr>
          <w:b/>
          <w:iCs/>
          <w:color w:val="000000"/>
          <w:sz w:val="26"/>
          <w:szCs w:val="26"/>
        </w:rPr>
        <w:t>National Pooled Fund Study TPF-5(213)</w:t>
      </w:r>
    </w:p>
    <w:p w:rsidR="0014529C" w:rsidRPr="00DE0FB0" w:rsidRDefault="0014529C" w:rsidP="0014529C">
      <w:pPr>
        <w:spacing w:after="0"/>
        <w:jc w:val="center"/>
        <w:rPr>
          <w:sz w:val="26"/>
          <w:szCs w:val="26"/>
        </w:rPr>
      </w:pPr>
      <w:r w:rsidRPr="00DE0FB0">
        <w:rPr>
          <w:sz w:val="26"/>
          <w:szCs w:val="26"/>
        </w:rPr>
        <w:t>R. Christopher Williams</w:t>
      </w:r>
    </w:p>
    <w:p w:rsidR="0014529C" w:rsidRPr="00DE0FB0" w:rsidRDefault="0014529C" w:rsidP="0014529C">
      <w:pPr>
        <w:spacing w:after="0"/>
        <w:jc w:val="center"/>
        <w:rPr>
          <w:sz w:val="24"/>
        </w:rPr>
      </w:pPr>
      <w:r w:rsidRPr="00DE0FB0">
        <w:rPr>
          <w:sz w:val="24"/>
        </w:rPr>
        <w:t>Iowa State University</w:t>
      </w:r>
    </w:p>
    <w:p w:rsidR="0014529C" w:rsidRPr="00DE0FB0" w:rsidRDefault="00A91BDD" w:rsidP="0014529C">
      <w:pPr>
        <w:spacing w:after="0"/>
        <w:jc w:val="center"/>
        <w:rPr>
          <w:sz w:val="24"/>
        </w:rPr>
      </w:pPr>
      <w:r>
        <w:rPr>
          <w:sz w:val="24"/>
        </w:rPr>
        <w:t>July</w:t>
      </w:r>
      <w:r w:rsidR="00202ADD" w:rsidRPr="00DE0FB0">
        <w:rPr>
          <w:sz w:val="24"/>
        </w:rPr>
        <w:t xml:space="preserve"> 15</w:t>
      </w:r>
      <w:r w:rsidR="0014529C" w:rsidRPr="00DE0FB0">
        <w:rPr>
          <w:sz w:val="24"/>
        </w:rPr>
        <w:t>, 20</w:t>
      </w:r>
      <w:r w:rsidR="00D36452" w:rsidRPr="00DE0FB0">
        <w:rPr>
          <w:sz w:val="24"/>
        </w:rPr>
        <w:t>1</w:t>
      </w:r>
      <w:r w:rsidR="009B3D0F">
        <w:rPr>
          <w:sz w:val="24"/>
        </w:rPr>
        <w:t>2</w:t>
      </w:r>
    </w:p>
    <w:p w:rsidR="0014529C" w:rsidRDefault="0014529C"/>
    <w:p w:rsidR="00CC0F61" w:rsidRPr="005354B3" w:rsidRDefault="00F53671">
      <w:pPr>
        <w:rPr>
          <w:sz w:val="24"/>
          <w:szCs w:val="24"/>
        </w:rPr>
      </w:pPr>
      <w:r w:rsidRPr="005354B3">
        <w:rPr>
          <w:sz w:val="24"/>
          <w:szCs w:val="24"/>
        </w:rPr>
        <w:t>D</w:t>
      </w:r>
      <w:r w:rsidR="00CC0F61" w:rsidRPr="005354B3">
        <w:rPr>
          <w:sz w:val="24"/>
          <w:szCs w:val="24"/>
        </w:rPr>
        <w:t xml:space="preserve">uring the </w:t>
      </w:r>
      <w:r w:rsidR="00D534FA">
        <w:rPr>
          <w:sz w:val="24"/>
          <w:szCs w:val="24"/>
        </w:rPr>
        <w:t>eleventh</w:t>
      </w:r>
      <w:r w:rsidR="009B3D0F">
        <w:rPr>
          <w:sz w:val="24"/>
          <w:szCs w:val="24"/>
        </w:rPr>
        <w:t xml:space="preserve"> </w:t>
      </w:r>
      <w:r w:rsidR="00CC0F61" w:rsidRPr="005354B3">
        <w:rPr>
          <w:sz w:val="24"/>
          <w:szCs w:val="24"/>
        </w:rPr>
        <w:t>quarter</w:t>
      </w:r>
      <w:r w:rsidR="00E656E0" w:rsidRPr="005354B3">
        <w:rPr>
          <w:sz w:val="24"/>
          <w:szCs w:val="24"/>
        </w:rPr>
        <w:t>,</w:t>
      </w:r>
      <w:r w:rsidR="00D534FA">
        <w:rPr>
          <w:sz w:val="24"/>
          <w:szCs w:val="24"/>
        </w:rPr>
        <w:t xml:space="preserve"> April</w:t>
      </w:r>
      <w:r w:rsidR="00D36452" w:rsidRPr="005354B3">
        <w:rPr>
          <w:sz w:val="24"/>
          <w:szCs w:val="24"/>
        </w:rPr>
        <w:t xml:space="preserve"> </w:t>
      </w:r>
      <w:r w:rsidR="0014529C" w:rsidRPr="005354B3">
        <w:rPr>
          <w:sz w:val="24"/>
          <w:szCs w:val="24"/>
        </w:rPr>
        <w:t>1, 20</w:t>
      </w:r>
      <w:r w:rsidR="009B3D0F">
        <w:rPr>
          <w:sz w:val="24"/>
          <w:szCs w:val="24"/>
        </w:rPr>
        <w:t>12</w:t>
      </w:r>
      <w:r w:rsidR="0014529C" w:rsidRPr="005354B3">
        <w:rPr>
          <w:sz w:val="24"/>
          <w:szCs w:val="24"/>
        </w:rPr>
        <w:t xml:space="preserve"> through </w:t>
      </w:r>
      <w:r w:rsidR="00D534FA">
        <w:rPr>
          <w:sz w:val="24"/>
          <w:szCs w:val="24"/>
        </w:rPr>
        <w:t>June 30</w:t>
      </w:r>
      <w:bookmarkStart w:id="0" w:name="_GoBack"/>
      <w:bookmarkEnd w:id="0"/>
      <w:r w:rsidR="0014529C" w:rsidRPr="005354B3">
        <w:rPr>
          <w:sz w:val="24"/>
          <w:szCs w:val="24"/>
        </w:rPr>
        <w:t>, 20</w:t>
      </w:r>
      <w:r w:rsidR="009B3D0F">
        <w:rPr>
          <w:sz w:val="24"/>
          <w:szCs w:val="24"/>
        </w:rPr>
        <w:t>12</w:t>
      </w:r>
      <w:r w:rsidRPr="005354B3">
        <w:rPr>
          <w:sz w:val="24"/>
          <w:szCs w:val="24"/>
        </w:rPr>
        <w:t xml:space="preserve">, the TPF-5(213) team </w:t>
      </w:r>
      <w:r w:rsidR="004468D0" w:rsidRPr="005354B3">
        <w:rPr>
          <w:sz w:val="24"/>
          <w:szCs w:val="24"/>
        </w:rPr>
        <w:t>achieved the following components on the project</w:t>
      </w:r>
      <w:r w:rsidR="00CC0F61" w:rsidRPr="005354B3">
        <w:rPr>
          <w:sz w:val="24"/>
          <w:szCs w:val="24"/>
        </w:rPr>
        <w:t>:</w:t>
      </w:r>
    </w:p>
    <w:p w:rsidR="00BA3AE6" w:rsidRPr="00BA3AE6" w:rsidRDefault="00BA3AE6" w:rsidP="00BA3AE6">
      <w:pPr>
        <w:pStyle w:val="ListParagraph"/>
        <w:numPr>
          <w:ilvl w:val="0"/>
          <w:numId w:val="4"/>
        </w:numPr>
        <w:spacing w:before="120"/>
        <w:contextualSpacing w:val="0"/>
        <w:rPr>
          <w:color w:val="000000"/>
          <w:sz w:val="24"/>
          <w:szCs w:val="24"/>
        </w:rPr>
      </w:pPr>
      <w:r w:rsidRPr="00EA1C6E">
        <w:rPr>
          <w:rFonts w:asciiTheme="minorHAnsi" w:hAnsiTheme="minorHAnsi"/>
          <w:sz w:val="24"/>
          <w:szCs w:val="24"/>
        </w:rPr>
        <w:t xml:space="preserve">ISU </w:t>
      </w:r>
      <w:r>
        <w:rPr>
          <w:rFonts w:asciiTheme="minorHAnsi" w:hAnsiTheme="minorHAnsi"/>
          <w:sz w:val="24"/>
          <w:szCs w:val="24"/>
        </w:rPr>
        <w:t>completed testing of dynamic modulus samples for Illinois, Colorado and Wisconsin.</w:t>
      </w:r>
    </w:p>
    <w:p w:rsidR="00BA3AE6" w:rsidRPr="00A05FEE" w:rsidRDefault="00BA3AE6" w:rsidP="00BA3AE6">
      <w:pPr>
        <w:pStyle w:val="ListParagraph"/>
        <w:numPr>
          <w:ilvl w:val="0"/>
          <w:numId w:val="4"/>
        </w:numPr>
        <w:spacing w:before="120"/>
        <w:contextualSpacing w:val="0"/>
        <w:rPr>
          <w:color w:val="000000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ISU completed beam fatigue laboratory testing for Illinois, Colorado and Wisconsin mixes.</w:t>
      </w:r>
    </w:p>
    <w:p w:rsidR="00D273E0" w:rsidRPr="00BA3AE6" w:rsidRDefault="00A05FEE" w:rsidP="008F2DE8">
      <w:pPr>
        <w:pStyle w:val="ListParagraph"/>
        <w:numPr>
          <w:ilvl w:val="0"/>
          <w:numId w:val="4"/>
        </w:numPr>
        <w:spacing w:before="120"/>
        <w:contextualSpacing w:val="0"/>
        <w:rPr>
          <w:color w:val="000000"/>
          <w:sz w:val="24"/>
          <w:szCs w:val="24"/>
        </w:rPr>
      </w:pPr>
      <w:proofErr w:type="spellStart"/>
      <w:r>
        <w:rPr>
          <w:rFonts w:asciiTheme="minorHAnsi" w:hAnsiTheme="minorHAnsi"/>
          <w:sz w:val="24"/>
          <w:szCs w:val="24"/>
        </w:rPr>
        <w:t>MnDOT</w:t>
      </w:r>
      <w:proofErr w:type="spellEnd"/>
      <w:r w:rsidR="00D273E0">
        <w:rPr>
          <w:rFonts w:asciiTheme="minorHAnsi" w:hAnsiTheme="minorHAnsi"/>
          <w:sz w:val="24"/>
          <w:szCs w:val="24"/>
        </w:rPr>
        <w:t xml:space="preserve"> </w:t>
      </w:r>
      <w:r w:rsidR="00A91BDD">
        <w:rPr>
          <w:rFonts w:asciiTheme="minorHAnsi" w:hAnsiTheme="minorHAnsi"/>
          <w:sz w:val="24"/>
          <w:szCs w:val="24"/>
        </w:rPr>
        <w:t>completed the</w:t>
      </w:r>
      <w:r w:rsidR="00D273E0">
        <w:rPr>
          <w:rFonts w:asciiTheme="minorHAnsi" w:hAnsiTheme="minorHAnsi"/>
          <w:sz w:val="24"/>
          <w:szCs w:val="24"/>
        </w:rPr>
        <w:t xml:space="preserve"> binder </w:t>
      </w:r>
      <w:r w:rsidR="00BA3AE6">
        <w:rPr>
          <w:rFonts w:asciiTheme="minorHAnsi" w:hAnsiTheme="minorHAnsi"/>
          <w:sz w:val="24"/>
          <w:szCs w:val="24"/>
        </w:rPr>
        <w:t>extractions</w:t>
      </w:r>
      <w:r w:rsidR="00D273E0">
        <w:rPr>
          <w:rFonts w:asciiTheme="minorHAnsi" w:hAnsiTheme="minorHAnsi"/>
          <w:sz w:val="24"/>
          <w:szCs w:val="24"/>
        </w:rPr>
        <w:t xml:space="preserve"> Illinois, Colorado and Wisconsin</w:t>
      </w:r>
      <w:r w:rsidR="00BA3AE6">
        <w:rPr>
          <w:rFonts w:asciiTheme="minorHAnsi" w:hAnsiTheme="minorHAnsi"/>
          <w:sz w:val="24"/>
          <w:szCs w:val="24"/>
        </w:rPr>
        <w:t xml:space="preserve"> mixes</w:t>
      </w:r>
      <w:r w:rsidR="00D273E0">
        <w:rPr>
          <w:rFonts w:asciiTheme="minorHAnsi" w:hAnsiTheme="minorHAnsi"/>
          <w:sz w:val="24"/>
          <w:szCs w:val="24"/>
        </w:rPr>
        <w:t>.</w:t>
      </w:r>
    </w:p>
    <w:p w:rsidR="00BA3AE6" w:rsidRPr="00BA3AE6" w:rsidRDefault="00BA3AE6" w:rsidP="00BA3AE6">
      <w:pPr>
        <w:pStyle w:val="ListParagraph"/>
        <w:numPr>
          <w:ilvl w:val="0"/>
          <w:numId w:val="4"/>
        </w:numPr>
        <w:spacing w:before="120"/>
        <w:contextualSpacing w:val="0"/>
        <w:rPr>
          <w:color w:val="000000"/>
          <w:sz w:val="24"/>
          <w:szCs w:val="24"/>
        </w:rPr>
      </w:pPr>
      <w:proofErr w:type="spellStart"/>
      <w:r>
        <w:rPr>
          <w:rFonts w:asciiTheme="minorHAnsi" w:hAnsiTheme="minorHAnsi"/>
          <w:sz w:val="24"/>
          <w:szCs w:val="24"/>
        </w:rPr>
        <w:t>MnDOT</w:t>
      </w:r>
      <w:proofErr w:type="spellEnd"/>
      <w:r>
        <w:rPr>
          <w:rFonts w:asciiTheme="minorHAnsi" w:hAnsiTheme="minorHAnsi"/>
          <w:sz w:val="24"/>
          <w:szCs w:val="24"/>
        </w:rPr>
        <w:t xml:space="preserve"> completed DSR testing on Illinois, Colorado and Wisconsin recovered binders.</w:t>
      </w:r>
    </w:p>
    <w:p w:rsidR="00BA3AE6" w:rsidRPr="00BA3AE6" w:rsidRDefault="00BA3AE6" w:rsidP="008F2DE8">
      <w:pPr>
        <w:pStyle w:val="ListParagraph"/>
        <w:numPr>
          <w:ilvl w:val="0"/>
          <w:numId w:val="4"/>
        </w:numPr>
        <w:spacing w:before="120"/>
        <w:contextualSpacing w:val="0"/>
        <w:rPr>
          <w:color w:val="000000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Recovered binders and aggregates were delivered to ISU for testing.</w:t>
      </w:r>
    </w:p>
    <w:p w:rsidR="00A91BDD" w:rsidRPr="00D273E0" w:rsidRDefault="00A91BDD" w:rsidP="008F2DE8">
      <w:pPr>
        <w:pStyle w:val="ListParagraph"/>
        <w:numPr>
          <w:ilvl w:val="0"/>
          <w:numId w:val="4"/>
        </w:numPr>
        <w:spacing w:before="120"/>
        <w:contextualSpacing w:val="0"/>
        <w:rPr>
          <w:color w:val="000000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Updates completed on the TPF-5(213) website.</w:t>
      </w:r>
    </w:p>
    <w:p w:rsidR="00EA1C6E" w:rsidRDefault="00EA1C6E" w:rsidP="008F2DE8">
      <w:pPr>
        <w:pStyle w:val="ListParagraph"/>
        <w:numPr>
          <w:ilvl w:val="0"/>
          <w:numId w:val="4"/>
        </w:numPr>
        <w:spacing w:before="120"/>
        <w:contextualSpacing w:val="0"/>
        <w:rPr>
          <w:sz w:val="24"/>
          <w:szCs w:val="24"/>
        </w:rPr>
      </w:pPr>
      <w:r>
        <w:rPr>
          <w:sz w:val="24"/>
          <w:szCs w:val="24"/>
        </w:rPr>
        <w:t>N</w:t>
      </w:r>
      <w:r w:rsidR="00F53671" w:rsidRPr="005354B3">
        <w:rPr>
          <w:sz w:val="24"/>
          <w:szCs w:val="24"/>
        </w:rPr>
        <w:t xml:space="preserve">ext steps for the </w:t>
      </w:r>
      <w:r w:rsidR="003A08CC" w:rsidRPr="005354B3">
        <w:rPr>
          <w:sz w:val="24"/>
          <w:szCs w:val="24"/>
        </w:rPr>
        <w:t>study</w:t>
      </w:r>
      <w:r w:rsidR="00F53671" w:rsidRPr="005354B3">
        <w:rPr>
          <w:sz w:val="24"/>
          <w:szCs w:val="24"/>
        </w:rPr>
        <w:t xml:space="preserve"> include:</w:t>
      </w:r>
    </w:p>
    <w:p w:rsidR="003A08CC" w:rsidRDefault="006B6187" w:rsidP="00EA1C6E">
      <w:pPr>
        <w:pStyle w:val="ListParagraph"/>
        <w:numPr>
          <w:ilvl w:val="0"/>
          <w:numId w:val="6"/>
        </w:numPr>
        <w:spacing w:after="6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Completion of </w:t>
      </w:r>
      <w:r w:rsidR="00BA3AE6">
        <w:rPr>
          <w:sz w:val="24"/>
          <w:szCs w:val="24"/>
        </w:rPr>
        <w:t xml:space="preserve">Minnesota University </w:t>
      </w:r>
      <w:r w:rsidR="00D273E0">
        <w:rPr>
          <w:sz w:val="24"/>
          <w:szCs w:val="24"/>
        </w:rPr>
        <w:t xml:space="preserve">Semi-circular bend </w:t>
      </w:r>
      <w:r>
        <w:rPr>
          <w:sz w:val="24"/>
          <w:szCs w:val="24"/>
        </w:rPr>
        <w:t>testing</w:t>
      </w:r>
      <w:r w:rsidR="00D273E0">
        <w:rPr>
          <w:sz w:val="24"/>
          <w:szCs w:val="24"/>
        </w:rPr>
        <w:t xml:space="preserve"> for all state demonstration projects;</w:t>
      </w:r>
    </w:p>
    <w:p w:rsidR="00BA3AE6" w:rsidRPr="00BA3AE6" w:rsidRDefault="006B6187" w:rsidP="00EA1C6E">
      <w:pPr>
        <w:pStyle w:val="ListParagraph"/>
        <w:numPr>
          <w:ilvl w:val="0"/>
          <w:numId w:val="6"/>
        </w:numPr>
        <w:spacing w:after="6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Completion of </w:t>
      </w:r>
      <w:r w:rsidR="00BA3AE6">
        <w:rPr>
          <w:sz w:val="24"/>
          <w:szCs w:val="24"/>
        </w:rPr>
        <w:t xml:space="preserve">ISU laboratory PG binder testing for </w:t>
      </w:r>
      <w:r w:rsidR="00BA3AE6">
        <w:rPr>
          <w:rFonts w:asciiTheme="minorHAnsi" w:hAnsiTheme="minorHAnsi"/>
          <w:sz w:val="24"/>
          <w:szCs w:val="24"/>
        </w:rPr>
        <w:t>Illinois, Colorado and Wisconsin recovered binders;</w:t>
      </w:r>
    </w:p>
    <w:p w:rsidR="00BA3AE6" w:rsidRPr="00BA3AE6" w:rsidRDefault="006B6187" w:rsidP="00EA1C6E">
      <w:pPr>
        <w:pStyle w:val="ListParagraph"/>
        <w:numPr>
          <w:ilvl w:val="0"/>
          <w:numId w:val="6"/>
        </w:numPr>
        <w:spacing w:after="6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Completion of </w:t>
      </w:r>
      <w:r w:rsidR="00BA3AE6">
        <w:rPr>
          <w:sz w:val="24"/>
          <w:szCs w:val="24"/>
        </w:rPr>
        <w:t xml:space="preserve">ISU laboratory testing of </w:t>
      </w:r>
      <w:r w:rsidR="00BA3AE6" w:rsidRPr="00BA3AE6">
        <w:rPr>
          <w:rFonts w:asciiTheme="minorHAnsi" w:hAnsiTheme="minorHAnsi"/>
          <w:sz w:val="24"/>
          <w:szCs w:val="24"/>
        </w:rPr>
        <w:t>aggregate gradation</w:t>
      </w:r>
      <w:r w:rsidR="00BA3AE6">
        <w:rPr>
          <w:rFonts w:asciiTheme="minorHAnsi" w:hAnsiTheme="minorHAnsi"/>
          <w:sz w:val="24"/>
          <w:szCs w:val="24"/>
        </w:rPr>
        <w:t>s</w:t>
      </w:r>
      <w:r w:rsidR="00BA3AE6" w:rsidRPr="00BA3AE6">
        <w:rPr>
          <w:rFonts w:asciiTheme="minorHAnsi" w:hAnsiTheme="minorHAnsi"/>
          <w:sz w:val="24"/>
          <w:szCs w:val="24"/>
        </w:rPr>
        <w:t xml:space="preserve"> </w:t>
      </w:r>
      <w:r w:rsidR="00BA3AE6">
        <w:rPr>
          <w:rFonts w:asciiTheme="minorHAnsi" w:hAnsiTheme="minorHAnsi"/>
          <w:sz w:val="24"/>
          <w:szCs w:val="24"/>
        </w:rPr>
        <w:t xml:space="preserve">for </w:t>
      </w:r>
      <w:r w:rsidR="00BA3AE6" w:rsidRPr="00BA3AE6">
        <w:rPr>
          <w:rFonts w:asciiTheme="minorHAnsi" w:hAnsiTheme="minorHAnsi"/>
          <w:sz w:val="24"/>
          <w:szCs w:val="24"/>
        </w:rPr>
        <w:t>Illinois, Colorado and Wisconsin material</w:t>
      </w:r>
      <w:r>
        <w:rPr>
          <w:rFonts w:asciiTheme="minorHAnsi" w:hAnsiTheme="minorHAnsi"/>
          <w:sz w:val="24"/>
          <w:szCs w:val="24"/>
        </w:rPr>
        <w:t>s</w:t>
      </w:r>
      <w:r w:rsidR="00BA3AE6" w:rsidRPr="00BA3AE6">
        <w:rPr>
          <w:rFonts w:asciiTheme="minorHAnsi" w:hAnsiTheme="minorHAnsi"/>
          <w:sz w:val="24"/>
          <w:szCs w:val="24"/>
        </w:rPr>
        <w:t>;</w:t>
      </w:r>
    </w:p>
    <w:p w:rsidR="00BB2E49" w:rsidRPr="00D273E0" w:rsidRDefault="00D273E0" w:rsidP="00D273E0">
      <w:pPr>
        <w:pStyle w:val="ListParagraph"/>
        <w:numPr>
          <w:ilvl w:val="0"/>
          <w:numId w:val="6"/>
        </w:numPr>
        <w:spacing w:after="60"/>
        <w:contextualSpacing w:val="0"/>
        <w:rPr>
          <w:sz w:val="24"/>
          <w:szCs w:val="24"/>
        </w:rPr>
      </w:pPr>
      <w:r>
        <w:rPr>
          <w:sz w:val="24"/>
          <w:szCs w:val="24"/>
        </w:rPr>
        <w:t>Updates to the</w:t>
      </w:r>
      <w:r w:rsidR="00EA1C6E">
        <w:rPr>
          <w:sz w:val="24"/>
          <w:szCs w:val="24"/>
        </w:rPr>
        <w:t xml:space="preserve"> TPF-5(213) website;</w:t>
      </w:r>
    </w:p>
    <w:p w:rsidR="00BB2E49" w:rsidRDefault="006B6187" w:rsidP="00EA1C6E">
      <w:pPr>
        <w:pStyle w:val="ListParagraph"/>
        <w:numPr>
          <w:ilvl w:val="0"/>
          <w:numId w:val="6"/>
        </w:numPr>
        <w:spacing w:after="6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Completion and </w:t>
      </w:r>
      <w:r w:rsidR="00A91BDD">
        <w:rPr>
          <w:sz w:val="24"/>
          <w:szCs w:val="24"/>
        </w:rPr>
        <w:t xml:space="preserve">Delivery of </w:t>
      </w:r>
      <w:r>
        <w:rPr>
          <w:sz w:val="24"/>
          <w:szCs w:val="24"/>
        </w:rPr>
        <w:t xml:space="preserve">HMA-BBR </w:t>
      </w:r>
      <w:r w:rsidR="00A91BDD">
        <w:rPr>
          <w:sz w:val="24"/>
          <w:szCs w:val="24"/>
        </w:rPr>
        <w:t>s</w:t>
      </w:r>
      <w:r w:rsidR="00D273E0">
        <w:rPr>
          <w:sz w:val="24"/>
          <w:szCs w:val="24"/>
        </w:rPr>
        <w:t>ample</w:t>
      </w:r>
      <w:r w:rsidR="00A91BDD">
        <w:rPr>
          <w:sz w:val="24"/>
          <w:szCs w:val="24"/>
        </w:rPr>
        <w:t>s to</w:t>
      </w:r>
      <w:r w:rsidR="00D273E0">
        <w:rPr>
          <w:sz w:val="24"/>
          <w:szCs w:val="24"/>
        </w:rPr>
        <w:t xml:space="preserve"> Missouri DOT</w:t>
      </w:r>
      <w:r w:rsidR="00BB2E49">
        <w:rPr>
          <w:sz w:val="24"/>
          <w:szCs w:val="24"/>
        </w:rPr>
        <w:t>;</w:t>
      </w:r>
      <w:r w:rsidR="008F2DE8">
        <w:rPr>
          <w:sz w:val="24"/>
          <w:szCs w:val="24"/>
        </w:rPr>
        <w:t xml:space="preserve"> and</w:t>
      </w:r>
    </w:p>
    <w:p w:rsidR="00CC0F61" w:rsidRPr="008F2DE8" w:rsidRDefault="00A91BDD" w:rsidP="008F2DE8">
      <w:pPr>
        <w:pStyle w:val="ListParagraph"/>
        <w:numPr>
          <w:ilvl w:val="0"/>
          <w:numId w:val="6"/>
        </w:numPr>
        <w:spacing w:after="6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Completion of the </w:t>
      </w:r>
      <w:r w:rsidR="00D273E0">
        <w:rPr>
          <w:sz w:val="24"/>
          <w:szCs w:val="24"/>
        </w:rPr>
        <w:t xml:space="preserve">Draft executive summaries for </w:t>
      </w:r>
      <w:r w:rsidR="00BA3AE6">
        <w:rPr>
          <w:rFonts w:asciiTheme="minorHAnsi" w:hAnsiTheme="minorHAnsi"/>
          <w:sz w:val="24"/>
          <w:szCs w:val="24"/>
        </w:rPr>
        <w:t>Iowa, Indiana, Minnesota, and Missouri</w:t>
      </w:r>
      <w:r w:rsidR="00BA3AE6">
        <w:rPr>
          <w:sz w:val="24"/>
          <w:szCs w:val="24"/>
        </w:rPr>
        <w:t xml:space="preserve"> </w:t>
      </w:r>
      <w:r w:rsidR="00D273E0">
        <w:rPr>
          <w:sz w:val="24"/>
          <w:szCs w:val="24"/>
        </w:rPr>
        <w:t>state demonstration projects</w:t>
      </w:r>
      <w:r w:rsidR="008F2DE8">
        <w:rPr>
          <w:sz w:val="24"/>
          <w:szCs w:val="24"/>
        </w:rPr>
        <w:t xml:space="preserve"> for the final report.</w:t>
      </w:r>
    </w:p>
    <w:sectPr w:rsidR="00CC0F61" w:rsidRPr="008F2DE8" w:rsidSect="001452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73E0" w:rsidRDefault="00D273E0" w:rsidP="009B6325">
      <w:pPr>
        <w:spacing w:after="0" w:line="240" w:lineRule="auto"/>
      </w:pPr>
      <w:r>
        <w:separator/>
      </w:r>
    </w:p>
  </w:endnote>
  <w:endnote w:type="continuationSeparator" w:id="0">
    <w:p w:rsidR="00D273E0" w:rsidRDefault="00D273E0" w:rsidP="009B6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3E0" w:rsidRDefault="00D273E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3E0" w:rsidRDefault="00D273E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3E0" w:rsidRDefault="00D273E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73E0" w:rsidRDefault="00D273E0" w:rsidP="009B6325">
      <w:pPr>
        <w:spacing w:after="0" w:line="240" w:lineRule="auto"/>
      </w:pPr>
      <w:r>
        <w:separator/>
      </w:r>
    </w:p>
  </w:footnote>
  <w:footnote w:type="continuationSeparator" w:id="0">
    <w:p w:rsidR="00D273E0" w:rsidRDefault="00D273E0" w:rsidP="009B63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3E0" w:rsidRDefault="00D273E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24579"/>
      <w:docPartObj>
        <w:docPartGallery w:val="Watermarks"/>
        <w:docPartUnique/>
      </w:docPartObj>
    </w:sdtPr>
    <w:sdtContent>
      <w:p w:rsidR="00D273E0" w:rsidRDefault="00A04EFF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8193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3E0" w:rsidRDefault="00D273E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11859"/>
    <w:multiLevelType w:val="hybridMultilevel"/>
    <w:tmpl w:val="14020D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B435C8A"/>
    <w:multiLevelType w:val="hybridMultilevel"/>
    <w:tmpl w:val="CA303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F30741"/>
    <w:multiLevelType w:val="hybridMultilevel"/>
    <w:tmpl w:val="D384EA2A"/>
    <w:lvl w:ilvl="0" w:tplc="735CFEF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E762152"/>
    <w:multiLevelType w:val="hybridMultilevel"/>
    <w:tmpl w:val="8FC2A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310E99"/>
    <w:multiLevelType w:val="hybridMultilevel"/>
    <w:tmpl w:val="DF14C1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A40B6A"/>
    <w:multiLevelType w:val="hybridMultilevel"/>
    <w:tmpl w:val="26F8632C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hdrShapeDefaults>
    <o:shapedefaults v:ext="edit" spidmax="8194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CC0F61"/>
    <w:rsid w:val="000327FB"/>
    <w:rsid w:val="00050760"/>
    <w:rsid w:val="00126D6C"/>
    <w:rsid w:val="0014529C"/>
    <w:rsid w:val="00186A93"/>
    <w:rsid w:val="001F7EF2"/>
    <w:rsid w:val="00202ADD"/>
    <w:rsid w:val="00233477"/>
    <w:rsid w:val="002410E8"/>
    <w:rsid w:val="00253114"/>
    <w:rsid w:val="002A02C3"/>
    <w:rsid w:val="00332186"/>
    <w:rsid w:val="003A08CC"/>
    <w:rsid w:val="003B37E9"/>
    <w:rsid w:val="00440EB9"/>
    <w:rsid w:val="004468D0"/>
    <w:rsid w:val="005354B3"/>
    <w:rsid w:val="00571E19"/>
    <w:rsid w:val="006650B2"/>
    <w:rsid w:val="006B6187"/>
    <w:rsid w:val="00761691"/>
    <w:rsid w:val="00773BD6"/>
    <w:rsid w:val="008A0FF0"/>
    <w:rsid w:val="008F2DE8"/>
    <w:rsid w:val="00913218"/>
    <w:rsid w:val="009B3D0F"/>
    <w:rsid w:val="009B6325"/>
    <w:rsid w:val="00A04EFF"/>
    <w:rsid w:val="00A05FEE"/>
    <w:rsid w:val="00A91BDD"/>
    <w:rsid w:val="00B3295E"/>
    <w:rsid w:val="00B56857"/>
    <w:rsid w:val="00BA3AE6"/>
    <w:rsid w:val="00BB2E49"/>
    <w:rsid w:val="00BB4C30"/>
    <w:rsid w:val="00C050D9"/>
    <w:rsid w:val="00C2164A"/>
    <w:rsid w:val="00CC0F61"/>
    <w:rsid w:val="00D20BB1"/>
    <w:rsid w:val="00D273E0"/>
    <w:rsid w:val="00D36452"/>
    <w:rsid w:val="00D52523"/>
    <w:rsid w:val="00D534FA"/>
    <w:rsid w:val="00DC293F"/>
    <w:rsid w:val="00DE0FB0"/>
    <w:rsid w:val="00E656E0"/>
    <w:rsid w:val="00EA1C6E"/>
    <w:rsid w:val="00EC1169"/>
    <w:rsid w:val="00F349CA"/>
    <w:rsid w:val="00F409DB"/>
    <w:rsid w:val="00F53671"/>
    <w:rsid w:val="00F80DC8"/>
    <w:rsid w:val="00F83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0E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0F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0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F6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B63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632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B63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6325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0E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0F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0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F6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B63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632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B63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6325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6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State University</Company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rwilliam</dc:creator>
  <cp:keywords/>
  <dc:description/>
  <cp:lastModifiedBy>aacascio</cp:lastModifiedBy>
  <cp:revision>2</cp:revision>
  <cp:lastPrinted>2010-04-22T19:14:00Z</cp:lastPrinted>
  <dcterms:created xsi:type="dcterms:W3CDTF">2012-08-07T21:42:00Z</dcterms:created>
  <dcterms:modified xsi:type="dcterms:W3CDTF">2012-08-07T21:42:00Z</dcterms:modified>
</cp:coreProperties>
</file>