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Agency:</w:t>
      </w:r>
      <w:r w:rsidR="00FF32BE">
        <w:rPr>
          <w:rFonts w:ascii="Arial" w:hAnsi="Arial" w:cs="Arial"/>
          <w:sz w:val="24"/>
          <w:szCs w:val="24"/>
        </w:rPr>
        <w:t xml:space="preserve">  </w:t>
      </w:r>
      <w:r w:rsidR="008F5A12">
        <w:rPr>
          <w:rFonts w:ascii="Arial" w:hAnsi="Arial" w:cs="Arial"/>
          <w:b/>
          <w:sz w:val="24"/>
          <w:szCs w:val="24"/>
        </w:rPr>
        <w:t>----</w:t>
      </w:r>
      <w:r w:rsidR="008F5A12">
        <w:rPr>
          <w:rFonts w:ascii="Arial" w:hAnsi="Arial" w:cs="Arial"/>
          <w:sz w:val="24"/>
          <w:szCs w:val="24"/>
        </w:rPr>
        <w:t xml:space="preserve"> </w:t>
      </w:r>
      <w:r w:rsidR="008F5A12">
        <w:rPr>
          <w:rFonts w:ascii="Arial" w:hAnsi="Arial" w:cs="Arial"/>
          <w:b/>
          <w:sz w:val="24"/>
          <w:szCs w:val="24"/>
        </w:rPr>
        <w:t>Utah Department of Transportation ----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-720" w:type="dxa"/>
        <w:tblLayout w:type="fixed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77069B" w:rsidRPr="0077069B" w:rsidTr="00A02EE8">
        <w:trPr>
          <w:trHeight w:val="1997"/>
        </w:trPr>
        <w:tc>
          <w:tcPr>
            <w:tcW w:w="5418" w:type="dxa"/>
            <w:gridSpan w:val="2"/>
          </w:tcPr>
          <w:p w:rsidR="00551D8A" w:rsidRPr="0077069B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77069B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77069B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77069B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E35E0F" w:rsidRPr="0077069B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E34A5" w:rsidRPr="0077069B" w:rsidRDefault="00E5618C" w:rsidP="00E5618C">
            <w:pPr>
              <w:ind w:right="-72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77069B">
              <w:rPr>
                <w:rFonts w:ascii="Arial" w:hAnsi="Arial" w:cs="Arial"/>
                <w:b/>
                <w:sz w:val="24"/>
                <w:szCs w:val="24"/>
                <w:u w:val="single"/>
              </w:rPr>
              <w:t>TPF-5(064</w:t>
            </w:r>
            <w:r w:rsidR="00F44E10" w:rsidRPr="0077069B">
              <w:rPr>
                <w:rFonts w:ascii="Arial" w:hAnsi="Arial" w:cs="Arial"/>
                <w:b/>
                <w:sz w:val="24"/>
                <w:szCs w:val="24"/>
                <w:u w:val="single"/>
              </w:rPr>
              <w:t>)</w:t>
            </w:r>
          </w:p>
        </w:tc>
        <w:tc>
          <w:tcPr>
            <w:tcW w:w="5490" w:type="dxa"/>
            <w:gridSpan w:val="2"/>
          </w:tcPr>
          <w:p w:rsidR="00551D8A" w:rsidRPr="0077069B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77069B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Pr="0077069B" w:rsidRDefault="002E20C6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>X</w:t>
            </w:r>
            <w:r w:rsidR="0018433C" w:rsidRPr="0077069B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551D8A" w:rsidRPr="0077069B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551D8A" w:rsidRPr="0077069B" w:rsidRDefault="0018433C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77069B">
              <w:rPr>
                <w:rFonts w:ascii="Arial" w:hAnsi="Arial" w:cs="Arial"/>
                <w:sz w:val="36"/>
                <w:szCs w:val="36"/>
              </w:rPr>
              <w:t xml:space="preserve">_ </w:t>
            </w:r>
            <w:r w:rsidR="00551D8A" w:rsidRPr="0077069B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:rsidR="00551D8A" w:rsidRPr="0077069B" w:rsidRDefault="0018433C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77069B">
              <w:rPr>
                <w:rFonts w:ascii="Arial" w:hAnsi="Arial" w:cs="Arial"/>
                <w:sz w:val="36"/>
                <w:szCs w:val="36"/>
              </w:rPr>
              <w:t xml:space="preserve">_ </w:t>
            </w:r>
            <w:r w:rsidR="00551D8A" w:rsidRPr="0077069B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551D8A" w:rsidRPr="0077069B" w:rsidRDefault="002E20C6" w:rsidP="00BB248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>_</w:t>
            </w:r>
            <w:r w:rsidR="0018433C" w:rsidRPr="0077069B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581B36" w:rsidRPr="0077069B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 w:rsidRPr="0077069B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7069B" w:rsidRPr="0077069B" w:rsidTr="00A02EE8">
        <w:tc>
          <w:tcPr>
            <w:tcW w:w="10908" w:type="dxa"/>
            <w:gridSpan w:val="4"/>
          </w:tcPr>
          <w:p w:rsidR="00743C01" w:rsidRPr="0077069B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DE34A5" w:rsidRPr="0077069B" w:rsidRDefault="00DE34A5" w:rsidP="00551D8A">
            <w:pPr>
              <w:ind w:right="-720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743C01" w:rsidRPr="0077069B" w:rsidRDefault="00E5618C" w:rsidP="00551D8A">
            <w:pPr>
              <w:ind w:right="-720"/>
              <w:rPr>
                <w:rFonts w:ascii="Arial" w:hAnsi="Arial" w:cs="Arial"/>
                <w:sz w:val="16"/>
                <w:szCs w:val="16"/>
              </w:rPr>
            </w:pPr>
            <w:r w:rsidRPr="0077069B">
              <w:rPr>
                <w:rFonts w:ascii="Arial" w:hAnsi="Arial" w:cs="Arial"/>
                <w:b/>
                <w:sz w:val="24"/>
                <w:szCs w:val="24"/>
              </w:rPr>
              <w:t>Western Alliance for Quality Transportation Construction (WAQTC)</w:t>
            </w:r>
          </w:p>
        </w:tc>
      </w:tr>
      <w:tr w:rsidR="0077069B" w:rsidRPr="0077069B" w:rsidTr="00A02EE8">
        <w:tc>
          <w:tcPr>
            <w:tcW w:w="4158" w:type="dxa"/>
          </w:tcPr>
          <w:p w:rsidR="00743C01" w:rsidRPr="0077069B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DE34A5" w:rsidRPr="0077069B" w:rsidRDefault="00DE34A5" w:rsidP="00551D8A">
            <w:pPr>
              <w:ind w:right="-720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DE34A5" w:rsidRPr="0077069B" w:rsidRDefault="00E5618C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77069B">
              <w:rPr>
                <w:rFonts w:ascii="Arial" w:hAnsi="Arial" w:cs="Arial"/>
                <w:b/>
                <w:sz w:val="24"/>
                <w:szCs w:val="24"/>
              </w:rPr>
              <w:t>Scott Andrus</w:t>
            </w:r>
          </w:p>
        </w:tc>
        <w:tc>
          <w:tcPr>
            <w:tcW w:w="3330" w:type="dxa"/>
            <w:gridSpan w:val="2"/>
          </w:tcPr>
          <w:p w:rsidR="00743C01" w:rsidRPr="0077069B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094A20" w:rsidRPr="0077069B" w:rsidRDefault="00094A20" w:rsidP="00551D8A">
            <w:pPr>
              <w:ind w:right="-720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094A20" w:rsidRPr="0077069B" w:rsidRDefault="00094A20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77069B">
              <w:rPr>
                <w:rFonts w:ascii="Arial" w:hAnsi="Arial" w:cs="Arial"/>
                <w:b/>
                <w:sz w:val="24"/>
                <w:szCs w:val="24"/>
              </w:rPr>
              <w:t>801-965-</w:t>
            </w:r>
            <w:r w:rsidR="00E5618C" w:rsidRPr="0077069B">
              <w:rPr>
                <w:rFonts w:ascii="Arial" w:hAnsi="Arial" w:cs="Arial"/>
                <w:b/>
                <w:sz w:val="24"/>
                <w:szCs w:val="24"/>
              </w:rPr>
              <w:t>4859</w:t>
            </w:r>
          </w:p>
        </w:tc>
        <w:tc>
          <w:tcPr>
            <w:tcW w:w="3420" w:type="dxa"/>
          </w:tcPr>
          <w:p w:rsidR="00E5618C" w:rsidRPr="0077069B" w:rsidRDefault="00E5618C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E-Mail:</w:t>
            </w:r>
          </w:p>
          <w:p w:rsidR="00E5618C" w:rsidRPr="0077069B" w:rsidRDefault="00E5618C" w:rsidP="00551D8A">
            <w:pPr>
              <w:ind w:right="-720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156B2" w:rsidRPr="0077069B" w:rsidRDefault="00353C62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="00E5618C" w:rsidRPr="0077069B">
              <w:rPr>
                <w:rFonts w:ascii="Arial" w:hAnsi="Arial" w:cs="Arial"/>
                <w:b/>
                <w:sz w:val="24"/>
                <w:szCs w:val="24"/>
              </w:rPr>
              <w:t>cottandrus</w:t>
            </w:r>
            <w:r w:rsidR="00F44E10" w:rsidRPr="0077069B">
              <w:rPr>
                <w:rFonts w:ascii="Arial" w:hAnsi="Arial" w:cs="Arial"/>
                <w:b/>
                <w:sz w:val="24"/>
                <w:szCs w:val="24"/>
              </w:rPr>
              <w:t>@utah.gov</w:t>
            </w:r>
          </w:p>
        </w:tc>
      </w:tr>
      <w:tr w:rsidR="0077069B" w:rsidRPr="0077069B" w:rsidTr="00A02EE8">
        <w:tc>
          <w:tcPr>
            <w:tcW w:w="4158" w:type="dxa"/>
          </w:tcPr>
          <w:p w:rsidR="00535598" w:rsidRPr="0077069B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:rsidR="00F44E10" w:rsidRPr="0077069B" w:rsidRDefault="00F44E10" w:rsidP="00D74CFF">
            <w:pPr>
              <w:ind w:right="-720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F44E10" w:rsidRPr="0077069B" w:rsidRDefault="00E5618C" w:rsidP="00D74CFF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77069B">
              <w:rPr>
                <w:rFonts w:ascii="Arial" w:hAnsi="Arial" w:cs="Arial"/>
                <w:b/>
                <w:sz w:val="24"/>
                <w:szCs w:val="24"/>
              </w:rPr>
              <w:t>42009</w:t>
            </w:r>
          </w:p>
        </w:tc>
        <w:tc>
          <w:tcPr>
            <w:tcW w:w="3330" w:type="dxa"/>
            <w:gridSpan w:val="2"/>
          </w:tcPr>
          <w:p w:rsidR="00535598" w:rsidRPr="0077069B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:rsidR="00535598" w:rsidRPr="0077069B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535598" w:rsidRPr="0077069B" w:rsidRDefault="00535598" w:rsidP="00D74CF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77069B" w:rsidRDefault="00E50A95" w:rsidP="00D74CF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October 1, 20</w:t>
            </w:r>
            <w:r w:rsidR="006C62CB">
              <w:rPr>
                <w:rFonts w:ascii="Arial" w:hAnsi="Arial" w:cs="Arial"/>
                <w:sz w:val="20"/>
                <w:szCs w:val="20"/>
              </w:rPr>
              <w:t>02</w:t>
            </w:r>
          </w:p>
        </w:tc>
      </w:tr>
      <w:tr w:rsidR="0077069B" w:rsidRPr="0077069B" w:rsidTr="00A02EE8">
        <w:tc>
          <w:tcPr>
            <w:tcW w:w="4158" w:type="dxa"/>
          </w:tcPr>
          <w:p w:rsidR="00535598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E50A95" w:rsidRDefault="00E50A95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50A95" w:rsidRPr="0077069B" w:rsidRDefault="00E50A95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October 1, 20</w:t>
            </w:r>
            <w:r w:rsidR="00BB2486"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3330" w:type="dxa"/>
            <w:gridSpan w:val="2"/>
          </w:tcPr>
          <w:p w:rsidR="00535598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A02EE8" w:rsidRPr="0077069B" w:rsidRDefault="00A02EE8" w:rsidP="00353C62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Based on the current funding, this project should last to </w:t>
            </w:r>
            <w:r w:rsidR="00353C62">
              <w:rPr>
                <w:rFonts w:ascii="Arial" w:hAnsi="Arial" w:cs="Arial"/>
                <w:b/>
                <w:color w:val="C00000"/>
                <w:sz w:val="20"/>
                <w:szCs w:val="20"/>
                <w:u w:val="single"/>
              </w:rPr>
              <w:t>2016</w:t>
            </w:r>
          </w:p>
        </w:tc>
        <w:tc>
          <w:tcPr>
            <w:tcW w:w="3420" w:type="dxa"/>
            <w:vAlign w:val="center"/>
          </w:tcPr>
          <w:p w:rsidR="00535598" w:rsidRPr="0077069B" w:rsidRDefault="00535598" w:rsidP="00A02EE8">
            <w:pPr>
              <w:ind w:right="-7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35598" w:rsidRPr="0077069B" w:rsidRDefault="00535598" w:rsidP="00A02EE8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35598" w:rsidRPr="0077069B" w:rsidRDefault="00A02EE8" w:rsidP="00A02EE8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18433C" w:rsidRPr="00B66A21" w:rsidRDefault="0018433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18433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F44E10">
        <w:rPr>
          <w:rFonts w:ascii="Arial" w:hAnsi="Arial" w:cs="Arial"/>
          <w:sz w:val="20"/>
          <w:szCs w:val="20"/>
        </w:rPr>
        <w:t xml:space="preserve"> </w:t>
      </w:r>
      <w:r w:rsidR="00EF2234">
        <w:rPr>
          <w:rFonts w:ascii="Arial" w:hAnsi="Arial" w:cs="Arial"/>
          <w:sz w:val="20"/>
          <w:szCs w:val="20"/>
        </w:rPr>
        <w:t>X</w:t>
      </w:r>
      <w:r w:rsidR="00A02EE8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 xml:space="preserve"> 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_ </w:t>
      </w:r>
      <w:proofErr w:type="gramStart"/>
      <w:r w:rsidR="00743C01" w:rsidRPr="00B66A21">
        <w:rPr>
          <w:rFonts w:ascii="Arial" w:hAnsi="Arial" w:cs="Arial"/>
          <w:sz w:val="20"/>
          <w:szCs w:val="20"/>
        </w:rPr>
        <w:t>On</w:t>
      </w:r>
      <w:proofErr w:type="gramEnd"/>
      <w:r w:rsidR="00743C01" w:rsidRPr="00B66A21">
        <w:rPr>
          <w:rFonts w:ascii="Arial" w:hAnsi="Arial" w:cs="Arial"/>
          <w:sz w:val="20"/>
          <w:szCs w:val="20"/>
        </w:rPr>
        <w:t xml:space="preserve">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_</w:t>
      </w:r>
      <w:r w:rsidR="00743C01" w:rsidRPr="00B66A21">
        <w:rPr>
          <w:rFonts w:ascii="Arial" w:hAnsi="Arial" w:cs="Arial"/>
          <w:sz w:val="36"/>
          <w:szCs w:val="36"/>
        </w:rPr>
        <w:t xml:space="preserve">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_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50A95" w:rsidRPr="00B66A21" w:rsidRDefault="00E50A9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$420,000.00</w:t>
            </w:r>
          </w:p>
        </w:tc>
        <w:tc>
          <w:tcPr>
            <w:tcW w:w="3330" w:type="dxa"/>
          </w:tcPr>
          <w:p w:rsidR="00874EF7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50A95" w:rsidRDefault="00E50A9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2E20C6">
              <w:rPr>
                <w:rFonts w:ascii="Arial" w:hAnsi="Arial" w:cs="Arial"/>
                <w:sz w:val="20"/>
                <w:szCs w:val="20"/>
              </w:rPr>
              <w:t>183,479.25</w:t>
            </w:r>
          </w:p>
          <w:p w:rsidR="00E50A95" w:rsidRPr="00B66A21" w:rsidRDefault="00E50A9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874EF7" w:rsidRDefault="0076705C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Goals are ongoing no end date; to </w:t>
            </w:r>
          </w:p>
          <w:p w:rsidR="0076705C" w:rsidRPr="00B66A21" w:rsidRDefault="0076705C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 goals are being met.</w:t>
            </w: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</w:t>
            </w:r>
            <w:r w:rsidR="006C62CB"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Default="00B66A21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C62CB" w:rsidRPr="00B66A21" w:rsidRDefault="006C62CB" w:rsidP="002E20C6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2E20C6">
              <w:rPr>
                <w:rFonts w:ascii="Arial" w:hAnsi="Arial" w:cs="Arial"/>
                <w:sz w:val="20"/>
                <w:szCs w:val="20"/>
              </w:rPr>
              <w:t>12466.04</w:t>
            </w:r>
          </w:p>
        </w:tc>
        <w:tc>
          <w:tcPr>
            <w:tcW w:w="3330" w:type="dxa"/>
          </w:tcPr>
          <w:p w:rsid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C62CB" w:rsidRPr="00B66A21" w:rsidRDefault="006C62CB" w:rsidP="002E20C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2E20C6">
              <w:rPr>
                <w:rFonts w:ascii="Arial" w:hAnsi="Arial" w:cs="Arial"/>
                <w:sz w:val="20"/>
                <w:szCs w:val="20"/>
              </w:rPr>
              <w:t>12,466.04</w:t>
            </w:r>
          </w:p>
        </w:tc>
        <w:tc>
          <w:tcPr>
            <w:tcW w:w="3420" w:type="dxa"/>
          </w:tcPr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66A21" w:rsidRPr="00B66A21" w:rsidRDefault="002E20C6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6C62CB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F091B" w:rsidRDefault="007F091B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F091B" w:rsidRDefault="007F091B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F091B" w:rsidRDefault="007F091B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F091B" w:rsidRDefault="007F091B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C62CB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QAP Committee met with ongoing work on improving and standardizing the technician certification process.</w:t>
            </w:r>
          </w:p>
          <w:p w:rsidR="006C62CB" w:rsidRDefault="006C62CB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Executive committee met to </w:t>
            </w:r>
            <w:r w:rsidR="007F091B">
              <w:rPr>
                <w:rFonts w:ascii="Arial" w:hAnsi="Arial" w:cs="Arial"/>
                <w:sz w:val="20"/>
                <w:szCs w:val="20"/>
              </w:rPr>
              <w:t>develop 2012</w:t>
            </w:r>
            <w:r>
              <w:rPr>
                <w:rFonts w:ascii="Arial" w:hAnsi="Arial" w:cs="Arial"/>
                <w:sz w:val="20"/>
                <w:szCs w:val="20"/>
              </w:rPr>
              <w:t xml:space="preserve"> strategic plan</w:t>
            </w:r>
            <w:r w:rsidR="007F091B">
              <w:rPr>
                <w:rFonts w:ascii="Arial" w:hAnsi="Arial" w:cs="Arial"/>
                <w:sz w:val="20"/>
                <w:szCs w:val="20"/>
              </w:rPr>
              <w:t xml:space="preserve"> (draft attached)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601EBD" w:rsidRDefault="006C62CB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Revised</w:t>
            </w:r>
            <w:r w:rsidR="00F81502">
              <w:rPr>
                <w:rFonts w:ascii="Arial" w:hAnsi="Arial" w:cs="Arial"/>
                <w:sz w:val="20"/>
                <w:szCs w:val="20"/>
              </w:rPr>
              <w:t xml:space="preserve"> question set for written certification exam.</w:t>
            </w:r>
          </w:p>
          <w:p w:rsidR="00F81502" w:rsidRDefault="002E20C6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Continued</w:t>
            </w:r>
            <w:r w:rsidR="00F81502">
              <w:rPr>
                <w:rFonts w:ascii="Arial" w:hAnsi="Arial" w:cs="Arial"/>
                <w:sz w:val="20"/>
                <w:szCs w:val="20"/>
              </w:rPr>
              <w:t xml:space="preserve"> development of new </w:t>
            </w:r>
            <w:proofErr w:type="spellStart"/>
            <w:r w:rsidR="00F81502">
              <w:rPr>
                <w:rFonts w:ascii="Arial" w:hAnsi="Arial" w:cs="Arial"/>
                <w:sz w:val="20"/>
                <w:szCs w:val="20"/>
              </w:rPr>
              <w:t>Superpave</w:t>
            </w:r>
            <w:proofErr w:type="spellEnd"/>
            <w:r w:rsidR="00F81502">
              <w:rPr>
                <w:rFonts w:ascii="Arial" w:hAnsi="Arial" w:cs="Arial"/>
                <w:sz w:val="20"/>
                <w:szCs w:val="20"/>
              </w:rPr>
              <w:t xml:space="preserve"> certification module.</w:t>
            </w:r>
          </w:p>
          <w:p w:rsidR="00F81502" w:rsidRDefault="007F091B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Preparing proposed revisions to AASHTO Standards for 2012 SOM Conference</w:t>
            </w:r>
          </w:p>
          <w:p w:rsidR="00601EBD" w:rsidRDefault="00F8150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Elected new Executive Committee Chair and Vice Chair.</w:t>
            </w:r>
          </w:p>
          <w:p w:rsidR="00F81502" w:rsidRDefault="007F091B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Hired new consultant to manage website.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F81502" w:rsidRDefault="00F8150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Work to maintain and expand membership.</w:t>
            </w:r>
          </w:p>
          <w:p w:rsidR="00F81502" w:rsidRDefault="00F8150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Continued improvement process to technician certification exams.</w:t>
            </w:r>
          </w:p>
          <w:p w:rsidR="00F81502" w:rsidRDefault="00F8150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Superpave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module development.</w:t>
            </w:r>
          </w:p>
          <w:p w:rsidR="00E22631" w:rsidRDefault="00E2263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Develop Newsletter</w:t>
            </w:r>
          </w:p>
          <w:p w:rsidR="00E22631" w:rsidRDefault="00E2263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Extend contract with Consultant facilitating QAP and Executive Committee meetings and assignments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F81502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Improved and more standardized testing procedures.</w:t>
            </w:r>
          </w:p>
          <w:p w:rsidR="00F81502" w:rsidRDefault="00F81502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Successful introduction of changes to AASHTO test procedures at SOM conference.</w:t>
            </w:r>
          </w:p>
          <w:p w:rsidR="00F81502" w:rsidRDefault="00F81502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New </w:t>
            </w:r>
            <w:r w:rsidR="00E22631">
              <w:rPr>
                <w:rFonts w:ascii="Arial" w:hAnsi="Arial" w:cs="Arial"/>
                <w:b/>
                <w:sz w:val="20"/>
                <w:szCs w:val="20"/>
              </w:rPr>
              <w:t xml:space="preserve">draft </w:t>
            </w:r>
            <w:r>
              <w:rPr>
                <w:rFonts w:ascii="Arial" w:hAnsi="Arial" w:cs="Arial"/>
                <w:b/>
                <w:sz w:val="20"/>
                <w:szCs w:val="20"/>
              </w:rPr>
              <w:t>strategic plan developed.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agreement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>, along with recommended solutions to those problems).</w:t>
            </w:r>
          </w:p>
          <w:p w:rsidR="00F81502" w:rsidRDefault="00F81502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81502" w:rsidRDefault="00F81502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Collect all financial commitments from various members.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Default="00E35E0F" w:rsidP="00E22631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Sect="004E14DC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18A3" w:rsidRDefault="005518A3" w:rsidP="00106C83">
      <w:pPr>
        <w:spacing w:after="0" w:line="240" w:lineRule="auto"/>
      </w:pPr>
      <w:r>
        <w:separator/>
      </w:r>
    </w:p>
  </w:endnote>
  <w:endnote w:type="continuationSeparator" w:id="0">
    <w:p w:rsidR="005518A3" w:rsidRDefault="005518A3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4A20" w:rsidRDefault="00094A20" w:rsidP="00E5618C">
    <w:pPr>
      <w:pStyle w:val="Footer"/>
      <w:ind w:left="-810"/>
    </w:pPr>
    <w:r>
      <w:t>TPF Program Standar</w:t>
    </w:r>
    <w:r w:rsidR="00E5618C">
      <w:t>d Quarterly Reporting Format – 8</w:t>
    </w:r>
    <w:r>
      <w:t>/2011</w:t>
    </w:r>
  </w:p>
  <w:p w:rsidR="00094A20" w:rsidRDefault="00094A2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18A3" w:rsidRDefault="005518A3" w:rsidP="00106C83">
      <w:pPr>
        <w:spacing w:after="0" w:line="240" w:lineRule="auto"/>
      </w:pPr>
      <w:r>
        <w:separator/>
      </w:r>
    </w:p>
  </w:footnote>
  <w:footnote w:type="continuationSeparator" w:id="0">
    <w:p w:rsidR="005518A3" w:rsidRDefault="005518A3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1D8A"/>
    <w:rsid w:val="00037FBC"/>
    <w:rsid w:val="000736BB"/>
    <w:rsid w:val="00094A20"/>
    <w:rsid w:val="000B665A"/>
    <w:rsid w:val="00106C83"/>
    <w:rsid w:val="001547D0"/>
    <w:rsid w:val="00161153"/>
    <w:rsid w:val="00175DBD"/>
    <w:rsid w:val="0018433C"/>
    <w:rsid w:val="0021446D"/>
    <w:rsid w:val="00293FD8"/>
    <w:rsid w:val="002A79C8"/>
    <w:rsid w:val="002E20C6"/>
    <w:rsid w:val="0033151D"/>
    <w:rsid w:val="00353C62"/>
    <w:rsid w:val="0038705A"/>
    <w:rsid w:val="003F579F"/>
    <w:rsid w:val="004144E6"/>
    <w:rsid w:val="004156B2"/>
    <w:rsid w:val="00437734"/>
    <w:rsid w:val="00476F7E"/>
    <w:rsid w:val="004E14DC"/>
    <w:rsid w:val="00535598"/>
    <w:rsid w:val="00547EE3"/>
    <w:rsid w:val="005518A3"/>
    <w:rsid w:val="00551D8A"/>
    <w:rsid w:val="00581B36"/>
    <w:rsid w:val="00583E8E"/>
    <w:rsid w:val="00601EBD"/>
    <w:rsid w:val="00682C5E"/>
    <w:rsid w:val="006C62CB"/>
    <w:rsid w:val="00743C01"/>
    <w:rsid w:val="0076705C"/>
    <w:rsid w:val="0077069B"/>
    <w:rsid w:val="00790C4A"/>
    <w:rsid w:val="007E5BD2"/>
    <w:rsid w:val="007F091B"/>
    <w:rsid w:val="008254AD"/>
    <w:rsid w:val="00872F18"/>
    <w:rsid w:val="00874EF7"/>
    <w:rsid w:val="008F5A12"/>
    <w:rsid w:val="00A02EE8"/>
    <w:rsid w:val="00A43875"/>
    <w:rsid w:val="00A63677"/>
    <w:rsid w:val="00AE46B0"/>
    <w:rsid w:val="00B2185C"/>
    <w:rsid w:val="00B66A21"/>
    <w:rsid w:val="00BB2486"/>
    <w:rsid w:val="00BD118F"/>
    <w:rsid w:val="00BE615E"/>
    <w:rsid w:val="00C13753"/>
    <w:rsid w:val="00D43771"/>
    <w:rsid w:val="00D74CFF"/>
    <w:rsid w:val="00DE34A5"/>
    <w:rsid w:val="00E22631"/>
    <w:rsid w:val="00E35E0F"/>
    <w:rsid w:val="00E371D1"/>
    <w:rsid w:val="00E50A95"/>
    <w:rsid w:val="00E53738"/>
    <w:rsid w:val="00E5618C"/>
    <w:rsid w:val="00EC2C79"/>
    <w:rsid w:val="00ED5F67"/>
    <w:rsid w:val="00EE55BE"/>
    <w:rsid w:val="00EF08AE"/>
    <w:rsid w:val="00EF2234"/>
    <w:rsid w:val="00EF5790"/>
    <w:rsid w:val="00F44E10"/>
    <w:rsid w:val="00F7183A"/>
    <w:rsid w:val="00F81502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08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5D36CB-D94C-4250-BE14-BE0DB4EFF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508</Words>
  <Characters>2901</Characters>
  <Application>Microsoft Office Word</Application>
  <DocSecurity>4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lisa.williams</dc:creator>
  <cp:keywords/>
  <dc:description/>
  <cp:lastModifiedBy>dhsiao</cp:lastModifiedBy>
  <cp:revision>2</cp:revision>
  <cp:lastPrinted>2011-06-21T20:32:00Z</cp:lastPrinted>
  <dcterms:created xsi:type="dcterms:W3CDTF">2012-04-30T19:12:00Z</dcterms:created>
  <dcterms:modified xsi:type="dcterms:W3CDTF">2012-04-30T19:12:00Z</dcterms:modified>
</cp:coreProperties>
</file>