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884A39">
        <w:rPr>
          <w:rFonts w:ascii="Arial" w:hAnsi="Arial" w:cs="Arial"/>
          <w:sz w:val="24"/>
          <w:szCs w:val="24"/>
        </w:rPr>
        <w:t>March 2</w:t>
      </w:r>
      <w:r w:rsidR="00454CF6">
        <w:rPr>
          <w:rFonts w:ascii="Arial" w:hAnsi="Arial" w:cs="Arial"/>
          <w:sz w:val="24"/>
          <w:szCs w:val="24"/>
        </w:rPr>
        <w:t>1, 2012</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225DB0">
              <w:rPr>
                <w:rFonts w:ascii="Arial" w:hAnsi="Arial" w:cs="Arial"/>
                <w:i/>
                <w:sz w:val="20"/>
                <w:szCs w:val="20"/>
              </w:rPr>
              <w:t>15</w:t>
            </w:r>
            <w:r w:rsidR="00F45CE8">
              <w:rPr>
                <w:rFonts w:ascii="Arial" w:hAnsi="Arial" w:cs="Arial"/>
                <w:i/>
                <w:sz w:val="20"/>
                <w:szCs w:val="20"/>
              </w:rPr>
              <w:t>1</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884A39" w:rsidRDefault="00551D8A" w:rsidP="00884A39">
            <w:pPr>
              <w:pStyle w:val="ListParagraph"/>
              <w:numPr>
                <w:ilvl w:val="0"/>
                <w:numId w:val="5"/>
              </w:numPr>
              <w:tabs>
                <w:tab w:val="left" w:pos="252"/>
              </w:tabs>
              <w:ind w:left="0" w:right="-720" w:hanging="18"/>
              <w:rPr>
                <w:rFonts w:ascii="Arial" w:hAnsi="Arial" w:cs="Arial"/>
                <w:sz w:val="20"/>
                <w:szCs w:val="20"/>
              </w:rPr>
            </w:pPr>
            <w:r w:rsidRPr="00884A39">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454CF6" w:rsidRDefault="00884A39" w:rsidP="00884A39">
            <w:pPr>
              <w:pStyle w:val="ListParagraph"/>
              <w:tabs>
                <w:tab w:val="left" w:pos="252"/>
              </w:tabs>
              <w:ind w:left="0" w:right="-720"/>
              <w:rPr>
                <w:rFonts w:ascii="Arial" w:hAnsi="Arial" w:cs="Arial"/>
                <w:sz w:val="20"/>
                <w:szCs w:val="20"/>
              </w:rPr>
            </w:pPr>
            <w:r w:rsidRPr="00551D8A">
              <w:rPr>
                <w:rFonts w:ascii="Arial" w:hAnsi="Arial" w:cs="Arial"/>
                <w:sz w:val="36"/>
                <w:szCs w:val="36"/>
              </w:rPr>
              <w:t>□</w:t>
            </w:r>
            <w:r w:rsidR="00581B36" w:rsidRPr="00454CF6">
              <w:rPr>
                <w:rFonts w:ascii="Arial" w:hAnsi="Arial" w:cs="Arial"/>
                <w:sz w:val="20"/>
                <w:szCs w:val="20"/>
              </w:rPr>
              <w:t>Quarter 4 (October 1</w:t>
            </w:r>
            <w:r w:rsidR="00551D8A" w:rsidRPr="00454CF6">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F45CE8" w:rsidP="00551D8A">
            <w:pPr>
              <w:ind w:right="-720"/>
              <w:rPr>
                <w:rFonts w:ascii="Arial" w:hAnsi="Arial" w:cs="Arial"/>
                <w:b/>
                <w:sz w:val="20"/>
                <w:szCs w:val="20"/>
              </w:rPr>
            </w:pPr>
            <w:r>
              <w:rPr>
                <w:rFonts w:ascii="Arial" w:hAnsi="Arial" w:cs="Arial"/>
                <w:b/>
                <w:sz w:val="20"/>
                <w:szCs w:val="20"/>
              </w:rPr>
              <w:t>Subsurface Drainage for Landslide and Slope Stabilization</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454CF6" w:rsidP="00551D8A">
            <w:pPr>
              <w:ind w:right="-720"/>
              <w:rPr>
                <w:rFonts w:ascii="Arial" w:hAnsi="Arial" w:cs="Arial"/>
                <w:b/>
                <w:sz w:val="20"/>
                <w:szCs w:val="20"/>
              </w:rPr>
            </w:pPr>
            <w:r>
              <w:rPr>
                <w:rFonts w:ascii="Arial" w:hAnsi="Arial" w:cs="Arial"/>
                <w:b/>
                <w:sz w:val="20"/>
                <w:szCs w:val="20"/>
              </w:rPr>
              <w:t>Kim Willoughby</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551D8A">
            <w:pPr>
              <w:ind w:right="-720"/>
              <w:rPr>
                <w:rFonts w:ascii="Arial" w:hAnsi="Arial" w:cs="Arial"/>
                <w:b/>
                <w:sz w:val="20"/>
                <w:szCs w:val="20"/>
              </w:rPr>
            </w:pPr>
            <w:r>
              <w:rPr>
                <w:rFonts w:ascii="Arial" w:hAnsi="Arial" w:cs="Arial"/>
                <w:b/>
                <w:sz w:val="20"/>
                <w:szCs w:val="20"/>
              </w:rPr>
              <w:t>360.705.7978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454CF6" w:rsidP="00551D8A">
            <w:pPr>
              <w:ind w:right="-720"/>
              <w:rPr>
                <w:rFonts w:ascii="Arial" w:hAnsi="Arial" w:cs="Arial"/>
                <w:sz w:val="20"/>
                <w:szCs w:val="20"/>
              </w:rPr>
            </w:pPr>
            <w:r>
              <w:rPr>
                <w:rFonts w:ascii="Arial" w:hAnsi="Arial" w:cs="Arial"/>
                <w:sz w:val="20"/>
                <w:szCs w:val="20"/>
              </w:rPr>
              <w:t>willouk@wsdot.wa.gov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8341F4" w:rsidRDefault="00F45CE8" w:rsidP="0003476C">
            <w:pPr>
              <w:ind w:right="-720"/>
              <w:rPr>
                <w:rFonts w:ascii="Arial" w:hAnsi="Arial" w:cs="Arial"/>
                <w:b/>
                <w:sz w:val="20"/>
                <w:szCs w:val="20"/>
              </w:rPr>
            </w:pPr>
            <w:r>
              <w:rPr>
                <w:rFonts w:ascii="Arial" w:hAnsi="Arial" w:cs="Arial"/>
                <w:b/>
                <w:sz w:val="20"/>
                <w:szCs w:val="20"/>
              </w:rPr>
              <w:t>GCA6381</w:t>
            </w:r>
          </w:p>
          <w:p w:rsidR="00F45CE8" w:rsidRPr="00C13753" w:rsidRDefault="00F45CE8" w:rsidP="0003476C">
            <w:pPr>
              <w:ind w:right="-720"/>
              <w:rPr>
                <w:rFonts w:ascii="Arial" w:hAnsi="Arial" w:cs="Arial"/>
                <w:b/>
                <w:sz w:val="20"/>
                <w:szCs w:val="20"/>
              </w:rPr>
            </w:pPr>
            <w:r>
              <w:rPr>
                <w:rFonts w:ascii="Arial" w:hAnsi="Arial" w:cs="Arial"/>
                <w:b/>
                <w:sz w:val="20"/>
                <w:szCs w:val="20"/>
              </w:rPr>
              <w:t>T4120-27</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200</w:t>
            </w:r>
            <w:r w:rsidR="00F45CE8">
              <w:rPr>
                <w:rFonts w:ascii="Arial" w:hAnsi="Arial" w:cs="Arial"/>
                <w:sz w:val="20"/>
                <w:szCs w:val="20"/>
              </w:rPr>
              <w:t>7</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225DB0" w:rsidP="00FA2CBB">
            <w:pPr>
              <w:ind w:right="-720"/>
              <w:rPr>
                <w:rFonts w:ascii="Arial" w:hAnsi="Arial" w:cs="Arial"/>
                <w:b/>
                <w:sz w:val="20"/>
                <w:szCs w:val="20"/>
              </w:rPr>
            </w:pPr>
            <w:r>
              <w:rPr>
                <w:rFonts w:ascii="Arial" w:hAnsi="Arial" w:cs="Arial"/>
                <w:b/>
                <w:sz w:val="20"/>
                <w:szCs w:val="20"/>
              </w:rPr>
              <w:t>12/31/2012</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EE7F42" w:rsidP="00551D8A">
      <w:pPr>
        <w:spacing w:after="0"/>
        <w:ind w:left="-720" w:right="-720"/>
        <w:rPr>
          <w:rFonts w:ascii="Arial" w:hAnsi="Arial" w:cs="Arial"/>
          <w:sz w:val="20"/>
          <w:szCs w:val="20"/>
        </w:rPr>
      </w:pPr>
      <w:r>
        <w:rPr>
          <w:rFonts w:ascii="Arial" w:hAnsi="Arial" w:cs="Arial"/>
          <w:noProof/>
          <w:sz w:val="20"/>
          <w:szCs w:val="20"/>
        </w:rPr>
        <w:pict>
          <v:rect id="_x0000_s1026" style="position:absolute;left:0;text-align:left;margin-left:345.75pt;margin-top:10.15pt;width:7.5pt;height:7.15pt;flip:x;z-index:251658240"/>
        </w:pict>
      </w:r>
      <w:r w:rsidR="00743C01" w:rsidRPr="00B66A21">
        <w:rPr>
          <w:rFonts w:ascii="Arial" w:hAnsi="Arial" w:cs="Arial"/>
          <w:sz w:val="36"/>
          <w:szCs w:val="36"/>
        </w:rPr>
        <w:t xml:space="preserve"> </w:t>
      </w:r>
      <w:r w:rsidR="008341F4" w:rsidRPr="00B66A21">
        <w:rPr>
          <w:rFonts w:ascii="Arial" w:hAnsi="Arial" w:cs="Arial"/>
          <w:sz w:val="36"/>
          <w:szCs w:val="36"/>
        </w:rPr>
        <w:t>□</w:t>
      </w:r>
      <w:r w:rsidR="00743C01" w:rsidRPr="00B66A21">
        <w:rPr>
          <w:rFonts w:ascii="Arial" w:hAnsi="Arial" w:cs="Arial"/>
          <w:sz w:val="20"/>
          <w:szCs w:val="20"/>
        </w:rPr>
        <w:t>On schedule</w:t>
      </w:r>
      <w:r w:rsidR="00743C01" w:rsidRPr="00B66A21">
        <w:rPr>
          <w:rFonts w:ascii="Arial" w:hAnsi="Arial" w:cs="Arial"/>
          <w:sz w:val="20"/>
          <w:szCs w:val="20"/>
        </w:rPr>
        <w:tab/>
      </w:r>
      <w:r w:rsidR="00FF6FBB">
        <w:rPr>
          <w:rFonts w:ascii="Arial" w:hAnsi="Arial" w:cs="Arial"/>
          <w:sz w:val="20"/>
          <w:szCs w:val="20"/>
        </w:rPr>
        <w:t xml:space="preserve">     </w:t>
      </w:r>
      <w:r w:rsidR="008341F4">
        <w:rPr>
          <w:rFonts w:ascii="Arial" w:hAnsi="Arial" w:cs="Arial"/>
          <w:sz w:val="20"/>
          <w:szCs w:val="20"/>
        </w:rPr>
        <w:t>X</w:t>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FF6FBB">
        <w:rPr>
          <w:rFonts w:ascii="Arial" w:hAnsi="Arial" w:cs="Arial"/>
          <w:sz w:val="20"/>
          <w:szCs w:val="20"/>
        </w:rPr>
        <w:t xml:space="preserve"> </w:t>
      </w:r>
      <w:proofErr w:type="gramStart"/>
      <w:r w:rsidR="00743C01" w:rsidRPr="00B66A21">
        <w:rPr>
          <w:rFonts w:ascii="Arial" w:hAnsi="Arial" w:cs="Arial"/>
          <w:sz w:val="20"/>
          <w:szCs w:val="20"/>
        </w:rPr>
        <w:t>Behind</w:t>
      </w:r>
      <w:proofErr w:type="gramEnd"/>
      <w:r w:rsidR="00743C01" w:rsidRPr="00B66A21">
        <w:rPr>
          <w:rFonts w:ascii="Arial" w:hAnsi="Arial" w:cs="Arial"/>
          <w:sz w:val="20"/>
          <w:szCs w:val="20"/>
        </w:rPr>
        <w:t xml:space="preserve">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F45CE8">
            <w:pPr>
              <w:ind w:right="-720"/>
              <w:rPr>
                <w:rFonts w:ascii="Arial" w:hAnsi="Arial" w:cs="Arial"/>
                <w:sz w:val="20"/>
                <w:szCs w:val="20"/>
              </w:rPr>
            </w:pPr>
            <w:r>
              <w:rPr>
                <w:rFonts w:ascii="Arial" w:hAnsi="Arial" w:cs="Arial"/>
                <w:sz w:val="20"/>
                <w:szCs w:val="20"/>
              </w:rPr>
              <w:t>$</w:t>
            </w:r>
            <w:r w:rsidR="00F45CE8">
              <w:rPr>
                <w:rFonts w:ascii="Arial" w:hAnsi="Arial" w:cs="Arial"/>
                <w:sz w:val="20"/>
                <w:szCs w:val="20"/>
              </w:rPr>
              <w:t>442,000</w:t>
            </w:r>
          </w:p>
        </w:tc>
        <w:tc>
          <w:tcPr>
            <w:tcW w:w="3330" w:type="dxa"/>
          </w:tcPr>
          <w:p w:rsidR="00F30254" w:rsidRPr="00B66A21" w:rsidRDefault="00F30254" w:rsidP="00884A39">
            <w:pPr>
              <w:ind w:right="-720"/>
              <w:rPr>
                <w:rFonts w:ascii="Arial" w:hAnsi="Arial" w:cs="Arial"/>
                <w:sz w:val="20"/>
                <w:szCs w:val="20"/>
              </w:rPr>
            </w:pPr>
            <w:r>
              <w:rPr>
                <w:rFonts w:ascii="Arial" w:hAnsi="Arial" w:cs="Arial"/>
                <w:sz w:val="20"/>
                <w:szCs w:val="20"/>
              </w:rPr>
              <w:t>$</w:t>
            </w:r>
            <w:r w:rsidR="00884A39">
              <w:rPr>
                <w:rFonts w:ascii="Arial" w:hAnsi="Arial" w:cs="Arial"/>
                <w:sz w:val="20"/>
                <w:szCs w:val="20"/>
              </w:rPr>
              <w:t>436</w:t>
            </w:r>
            <w:r w:rsidR="00F45CE8">
              <w:rPr>
                <w:rFonts w:ascii="Arial" w:hAnsi="Arial" w:cs="Arial"/>
                <w:sz w:val="20"/>
                <w:szCs w:val="20"/>
              </w:rPr>
              <w:t>,730.77</w:t>
            </w:r>
          </w:p>
        </w:tc>
        <w:tc>
          <w:tcPr>
            <w:tcW w:w="3420" w:type="dxa"/>
          </w:tcPr>
          <w:p w:rsidR="00874EF7" w:rsidRPr="00B66A21" w:rsidRDefault="00F45CE8" w:rsidP="00551D8A">
            <w:pPr>
              <w:ind w:right="-720"/>
              <w:rPr>
                <w:rFonts w:ascii="Arial" w:hAnsi="Arial" w:cs="Arial"/>
                <w:sz w:val="20"/>
                <w:szCs w:val="20"/>
              </w:rPr>
            </w:pPr>
            <w:r>
              <w:rPr>
                <w:rFonts w:ascii="Arial" w:hAnsi="Arial" w:cs="Arial"/>
                <w:sz w:val="20"/>
                <w:szCs w:val="20"/>
              </w:rPr>
              <w:t>9</w:t>
            </w:r>
            <w:r w:rsidR="00884A39">
              <w:rPr>
                <w:rFonts w:ascii="Arial" w:hAnsi="Arial" w:cs="Arial"/>
                <w:sz w:val="20"/>
                <w:szCs w:val="20"/>
              </w:rPr>
              <w:t>9</w:t>
            </w:r>
            <w:r w:rsidR="00F30254">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A0DA8" w:rsidP="00884A39">
            <w:pPr>
              <w:ind w:right="-720"/>
              <w:rPr>
                <w:rFonts w:ascii="Arial" w:hAnsi="Arial" w:cs="Arial"/>
                <w:sz w:val="20"/>
                <w:szCs w:val="20"/>
              </w:rPr>
            </w:pPr>
            <w:r>
              <w:rPr>
                <w:rFonts w:ascii="Arial" w:hAnsi="Arial" w:cs="Arial"/>
                <w:sz w:val="20"/>
                <w:szCs w:val="20"/>
              </w:rPr>
              <w:t>$</w:t>
            </w:r>
            <w:r w:rsidR="00884A39">
              <w:rPr>
                <w:rFonts w:ascii="Arial" w:hAnsi="Arial" w:cs="Arial"/>
                <w:sz w:val="20"/>
                <w:szCs w:val="20"/>
              </w:rPr>
              <w:t>35,000</w:t>
            </w:r>
          </w:p>
        </w:tc>
        <w:tc>
          <w:tcPr>
            <w:tcW w:w="3330" w:type="dxa"/>
          </w:tcPr>
          <w:p w:rsidR="00B66A21" w:rsidRPr="00B66A21" w:rsidRDefault="00884A39" w:rsidP="00874EF7">
            <w:pPr>
              <w:ind w:right="-720"/>
              <w:rPr>
                <w:rFonts w:ascii="Arial" w:hAnsi="Arial" w:cs="Arial"/>
                <w:sz w:val="20"/>
                <w:szCs w:val="20"/>
              </w:rPr>
            </w:pPr>
            <w:r>
              <w:rPr>
                <w:rFonts w:ascii="Arial" w:hAnsi="Arial" w:cs="Arial"/>
                <w:sz w:val="20"/>
                <w:szCs w:val="20"/>
              </w:rPr>
              <w:t>$35,000</w:t>
            </w: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F45CE8" w:rsidRDefault="00F45CE8" w:rsidP="00F45CE8">
                  <w:pPr>
                    <w:spacing w:after="0" w:line="240" w:lineRule="auto"/>
                    <w:rPr>
                      <w:rFonts w:ascii="Arial" w:hAnsi="Arial" w:cs="Arial"/>
                      <w:sz w:val="20"/>
                      <w:szCs w:val="20"/>
                    </w:rPr>
                  </w:pPr>
                  <w:r w:rsidRPr="00F45CE8">
                    <w:rPr>
                      <w:rFonts w:ascii="Arial" w:hAnsi="Arial" w:cs="Arial"/>
                      <w:sz w:val="20"/>
                      <w:szCs w:val="20"/>
                    </w:rPr>
                    <w:t>Provide best practices and guidance for subsurface drainage applications for slope stabilization, including subsurface investigation and testing, groundwater-flow characterization, analysis, drain configurations and design, installation methods, monitoring, and maintenance. </w:t>
                  </w:r>
                </w:p>
                <w:p w:rsidR="00A6549C" w:rsidRPr="00F45CE8" w:rsidRDefault="00A6549C" w:rsidP="00F45CE8">
                  <w:pPr>
                    <w:spacing w:after="0" w:line="240" w:lineRule="auto"/>
                    <w:rPr>
                      <w:rFonts w:ascii="Arial" w:hAnsi="Arial" w:cs="Arial"/>
                      <w:color w:val="333333"/>
                      <w:sz w:val="20"/>
                      <w:szCs w:val="20"/>
                    </w:rPr>
                  </w:pP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F04709" w:rsidRDefault="00884A39" w:rsidP="00F30254">
            <w:pPr>
              <w:ind w:right="252"/>
              <w:rPr>
                <w:rFonts w:ascii="Arial" w:hAnsi="Arial" w:cs="Arial"/>
                <w:sz w:val="20"/>
                <w:szCs w:val="20"/>
              </w:rPr>
            </w:pPr>
            <w:r>
              <w:rPr>
                <w:rFonts w:ascii="Arial" w:hAnsi="Arial" w:cs="Arial"/>
                <w:sz w:val="20"/>
                <w:szCs w:val="20"/>
              </w:rPr>
              <w:t>The draft manual has been distributed to the Technical Advisory Committee and comments will be returned to DRI within the next week. The final manual will be available during the next quarter.</w:t>
            </w:r>
          </w:p>
          <w:p w:rsidR="00E71359" w:rsidRDefault="00E71359" w:rsidP="00F30254">
            <w:pPr>
              <w:ind w:right="252"/>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F30254">
            <w:pPr>
              <w:ind w:right="180"/>
              <w:rPr>
                <w:rFonts w:ascii="Arial" w:hAnsi="Arial" w:cs="Arial"/>
                <w:sz w:val="20"/>
                <w:szCs w:val="20"/>
              </w:rPr>
            </w:pPr>
          </w:p>
          <w:p w:rsidR="00F04709" w:rsidRDefault="00884A39" w:rsidP="00F30254">
            <w:pPr>
              <w:ind w:right="180"/>
              <w:rPr>
                <w:rFonts w:ascii="Arial" w:hAnsi="Arial" w:cs="Arial"/>
                <w:sz w:val="20"/>
                <w:szCs w:val="20"/>
              </w:rPr>
            </w:pPr>
            <w:r>
              <w:rPr>
                <w:rFonts w:ascii="Arial" w:hAnsi="Arial" w:cs="Arial"/>
                <w:sz w:val="20"/>
                <w:szCs w:val="20"/>
              </w:rPr>
              <w:t>Finalize the manual</w:t>
            </w:r>
            <w:r w:rsidR="001676A1">
              <w:rPr>
                <w:rFonts w:ascii="Arial" w:hAnsi="Arial" w:cs="Arial"/>
                <w:sz w:val="20"/>
                <w:szCs w:val="20"/>
              </w:rPr>
              <w:t>.</w:t>
            </w:r>
            <w:r>
              <w:rPr>
                <w:rFonts w:ascii="Arial" w:hAnsi="Arial" w:cs="Arial"/>
                <w:sz w:val="20"/>
                <w:szCs w:val="20"/>
              </w:rPr>
              <w:t xml:space="preserve"> Pending new funds for training, a 2- or 3-day training workshop may be set up for the members of the TAC.</w:t>
            </w:r>
          </w:p>
          <w:p w:rsidR="00601EBD" w:rsidRDefault="00601EBD" w:rsidP="00F30254">
            <w:pPr>
              <w:ind w:right="180"/>
              <w:rPr>
                <w:rFonts w:ascii="Arial" w:hAnsi="Arial" w:cs="Arial"/>
                <w:sz w:val="20"/>
                <w:szCs w:val="20"/>
              </w:rPr>
            </w:pPr>
          </w:p>
          <w:p w:rsidR="00601EBD" w:rsidRDefault="00601EBD" w:rsidP="00F30254">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601EBD" w:rsidRDefault="00601EBD"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F30254">
            <w:pPr>
              <w:ind w:right="180"/>
              <w:rPr>
                <w:rFonts w:ascii="Arial" w:hAnsi="Arial" w:cs="Arial"/>
                <w:sz w:val="20"/>
                <w:szCs w:val="20"/>
              </w:rPr>
            </w:pPr>
          </w:p>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924" w:rsidRDefault="00F53924" w:rsidP="00106C83">
      <w:pPr>
        <w:spacing w:after="0" w:line="240" w:lineRule="auto"/>
      </w:pPr>
      <w:r>
        <w:separator/>
      </w:r>
    </w:p>
  </w:endnote>
  <w:endnote w:type="continuationSeparator" w:id="0">
    <w:p w:rsidR="00F53924" w:rsidRDefault="00F53924"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924" w:rsidRDefault="00F53924" w:rsidP="00106C83">
      <w:pPr>
        <w:spacing w:after="0" w:line="240" w:lineRule="auto"/>
      </w:pPr>
      <w:r>
        <w:separator/>
      </w:r>
    </w:p>
  </w:footnote>
  <w:footnote w:type="continuationSeparator" w:id="0">
    <w:p w:rsidR="00F53924" w:rsidRDefault="00F53924"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C905C2"/>
    <w:multiLevelType w:val="hybridMultilevel"/>
    <w:tmpl w:val="3F343B32"/>
    <w:lvl w:ilvl="0" w:tplc="3822F99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76785F"/>
    <w:multiLevelType w:val="singleLevel"/>
    <w:tmpl w:val="73E4631E"/>
    <w:lvl w:ilvl="0">
      <w:start w:val="1"/>
      <w:numFmt w:val="decimal"/>
      <w:pStyle w:val="list"/>
      <w:lvlText w:val="%1."/>
      <w:lvlJc w:val="left"/>
      <w:pPr>
        <w:tabs>
          <w:tab w:val="num" w:pos="360"/>
        </w:tabs>
        <w:ind w:left="360" w:hanging="360"/>
      </w:pPr>
    </w:lvl>
  </w:abstractNum>
  <w:abstractNum w:abstractNumId="4">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551D8A"/>
    <w:rsid w:val="0000394C"/>
    <w:rsid w:val="00037FBC"/>
    <w:rsid w:val="000736BB"/>
    <w:rsid w:val="000B665A"/>
    <w:rsid w:val="000E62BB"/>
    <w:rsid w:val="00106C83"/>
    <w:rsid w:val="001547D0"/>
    <w:rsid w:val="00161153"/>
    <w:rsid w:val="001676A1"/>
    <w:rsid w:val="0021446D"/>
    <w:rsid w:val="00225DB0"/>
    <w:rsid w:val="00243243"/>
    <w:rsid w:val="00293FD8"/>
    <w:rsid w:val="002A79C8"/>
    <w:rsid w:val="00316FB8"/>
    <w:rsid w:val="0038705A"/>
    <w:rsid w:val="003C2AE6"/>
    <w:rsid w:val="004144E6"/>
    <w:rsid w:val="004156B2"/>
    <w:rsid w:val="00437734"/>
    <w:rsid w:val="00454CF6"/>
    <w:rsid w:val="004E14DC"/>
    <w:rsid w:val="00535598"/>
    <w:rsid w:val="00547EE3"/>
    <w:rsid w:val="00551D8A"/>
    <w:rsid w:val="00581B36"/>
    <w:rsid w:val="00583E8E"/>
    <w:rsid w:val="005D6B0B"/>
    <w:rsid w:val="00601EBD"/>
    <w:rsid w:val="00676751"/>
    <w:rsid w:val="00682C5E"/>
    <w:rsid w:val="00743C01"/>
    <w:rsid w:val="00745FA9"/>
    <w:rsid w:val="00790C4A"/>
    <w:rsid w:val="007E5BD2"/>
    <w:rsid w:val="008341F4"/>
    <w:rsid w:val="00853C7E"/>
    <w:rsid w:val="00872F18"/>
    <w:rsid w:val="00874EF7"/>
    <w:rsid w:val="00884A39"/>
    <w:rsid w:val="00905DAC"/>
    <w:rsid w:val="00A43875"/>
    <w:rsid w:val="00A63677"/>
    <w:rsid w:val="00A6549C"/>
    <w:rsid w:val="00AE46B0"/>
    <w:rsid w:val="00B2185C"/>
    <w:rsid w:val="00B358DC"/>
    <w:rsid w:val="00B66A21"/>
    <w:rsid w:val="00BA0DA8"/>
    <w:rsid w:val="00BE2C0A"/>
    <w:rsid w:val="00C12A61"/>
    <w:rsid w:val="00C13753"/>
    <w:rsid w:val="00D262FF"/>
    <w:rsid w:val="00D42A15"/>
    <w:rsid w:val="00E35E0F"/>
    <w:rsid w:val="00E371D1"/>
    <w:rsid w:val="00E53738"/>
    <w:rsid w:val="00E71359"/>
    <w:rsid w:val="00EA09F2"/>
    <w:rsid w:val="00ED5F67"/>
    <w:rsid w:val="00EE7F42"/>
    <w:rsid w:val="00EF08AE"/>
    <w:rsid w:val="00EF5790"/>
    <w:rsid w:val="00F04709"/>
    <w:rsid w:val="00F30254"/>
    <w:rsid w:val="00F45CE8"/>
    <w:rsid w:val="00F53924"/>
    <w:rsid w:val="00FA2CBB"/>
    <w:rsid w:val="00FF32BE"/>
    <w:rsid w:val="00FF6F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
    <w:name w:val="list"/>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r="http://schemas.openxmlformats.org/officeDocument/2006/relationships" xmlns:w="http://schemas.openxmlformats.org/wordprocessingml/2006/main">
  <w:divs>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C79A7-FF23-4B17-A5C8-551E737B8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Kim Willoughby</cp:lastModifiedBy>
  <cp:revision>2</cp:revision>
  <cp:lastPrinted>2011-06-21T20:32:00Z</cp:lastPrinted>
  <dcterms:created xsi:type="dcterms:W3CDTF">2012-03-21T23:49:00Z</dcterms:created>
  <dcterms:modified xsi:type="dcterms:W3CDTF">2012-03-21T23:49:00Z</dcterms:modified>
</cp:coreProperties>
</file>