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w:t>
      </w:r>
      <w:r w:rsidR="00DA2DD1">
        <w:rPr>
          <w:rFonts w:ascii="Arial" w:hAnsi="Arial" w:cs="Arial"/>
          <w:sz w:val="24"/>
          <w:szCs w:val="24"/>
        </w:rPr>
        <w:t>Minnesota Department of Transportation</w:t>
      </w:r>
      <w:r>
        <w:rPr>
          <w:rFonts w:ascii="Arial" w:hAnsi="Arial" w:cs="Arial"/>
          <w:sz w:val="24"/>
          <w:szCs w:val="24"/>
        </w:rPr>
        <w:t>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xml:space="preserve">, including accomplishments and problems encountered, if any.  List all tasks, even if no work </w:t>
      </w:r>
      <w:proofErr w:type="gramStart"/>
      <w:r w:rsidR="00872F18" w:rsidRPr="00FF32BE">
        <w:rPr>
          <w:rFonts w:ascii="Arial" w:hAnsi="Arial" w:cs="Arial"/>
          <w:i/>
          <w:sz w:val="20"/>
          <w:szCs w:val="20"/>
        </w:rPr>
        <w:t>was done</w:t>
      </w:r>
      <w:proofErr w:type="gramEnd"/>
      <w:r w:rsidR="00872F18" w:rsidRPr="00FF32BE">
        <w:rPr>
          <w:rFonts w:ascii="Arial" w:hAnsi="Arial" w:cs="Arial"/>
          <w:i/>
          <w:sz w:val="20"/>
          <w:szCs w:val="20"/>
        </w:rPr>
        <w:t xml:space="preserv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032078" w:rsidRPr="00C13753" w:rsidRDefault="00032078" w:rsidP="00032078">
            <w:pPr>
              <w:ind w:right="-720"/>
              <w:rPr>
                <w:rFonts w:ascii="Arial" w:hAnsi="Arial" w:cs="Arial"/>
                <w:b/>
                <w:sz w:val="20"/>
                <w:szCs w:val="20"/>
              </w:rPr>
            </w:pPr>
            <w:r w:rsidRPr="00AE2593">
              <w:rPr>
                <w:b/>
                <w:bCs/>
                <w:sz w:val="24"/>
                <w:szCs w:val="24"/>
              </w:rPr>
              <w:t>TPF (148)</w:t>
            </w:r>
          </w:p>
          <w:p w:rsidR="00872F18" w:rsidRPr="00FF32BE" w:rsidRDefault="00872F18" w:rsidP="00401285">
            <w:pPr>
              <w:adjustRightInd w:val="0"/>
              <w:rPr>
                <w:rFonts w:ascii="Arial" w:hAnsi="Arial" w:cs="Arial"/>
                <w:i/>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551D8A" w:rsidRDefault="00401285" w:rsidP="00037FBC">
            <w:pPr>
              <w:ind w:right="-720"/>
              <w:rPr>
                <w:rFonts w:ascii="Arial" w:hAnsi="Arial" w:cs="Arial"/>
                <w:sz w:val="20"/>
                <w:szCs w:val="20"/>
              </w:rPr>
            </w:pPr>
            <w:proofErr w:type="spellStart"/>
            <w:r>
              <w:rPr>
                <w:rFonts w:ascii="Arial" w:hAnsi="Arial" w:cs="Arial"/>
                <w:sz w:val="36"/>
                <w:szCs w:val="36"/>
              </w:rPr>
              <w:t>x</w:t>
            </w:r>
            <w:r w:rsidR="00551D8A">
              <w:rPr>
                <w:rFonts w:ascii="Arial" w:hAnsi="Arial" w:cs="Arial"/>
                <w:sz w:val="20"/>
                <w:szCs w:val="20"/>
              </w:rPr>
              <w:t>Quarter</w:t>
            </w:r>
            <w:proofErr w:type="spellEnd"/>
            <w:r w:rsidR="00551D8A">
              <w:rPr>
                <w:rFonts w:ascii="Arial" w:hAnsi="Arial" w:cs="Arial"/>
                <w:sz w:val="20"/>
                <w:szCs w:val="20"/>
              </w:rPr>
              <w:t xml:space="preserve"> 4 (October 4 – December 31)</w:t>
            </w:r>
          </w:p>
        </w:tc>
      </w:tr>
      <w:tr w:rsidR="00743C01" w:rsidRPr="00B66A21" w:rsidTr="00874EF7">
        <w:tc>
          <w:tcPr>
            <w:tcW w:w="10908" w:type="dxa"/>
            <w:gridSpan w:val="4"/>
          </w:tcPr>
          <w:p w:rsidR="00743C01" w:rsidRPr="00B66A21" w:rsidRDefault="00743C01" w:rsidP="00032078">
            <w:pPr>
              <w:ind w:right="-720"/>
              <w:rPr>
                <w:rFonts w:ascii="Arial" w:hAnsi="Arial" w:cs="Arial"/>
                <w:sz w:val="20"/>
                <w:szCs w:val="20"/>
              </w:rPr>
            </w:pPr>
            <w:r w:rsidRPr="00C13753">
              <w:rPr>
                <w:rFonts w:ascii="Arial" w:hAnsi="Arial" w:cs="Arial"/>
                <w:b/>
                <w:sz w:val="20"/>
                <w:szCs w:val="20"/>
              </w:rPr>
              <w:t>Project Title:</w:t>
            </w:r>
            <w:r w:rsidR="00032078" w:rsidRPr="00AE2593">
              <w:rPr>
                <w:b/>
                <w:bCs/>
                <w:sz w:val="24"/>
                <w:szCs w:val="24"/>
              </w:rPr>
              <w:t xml:space="preserve"> The Effects of Implements of Husbandry on Pavement Performance </w:t>
            </w:r>
          </w:p>
        </w:tc>
      </w:tr>
      <w:tr w:rsidR="00551D8A" w:rsidRPr="00B66A21" w:rsidTr="00743C01">
        <w:tc>
          <w:tcPr>
            <w:tcW w:w="10908" w:type="dxa"/>
            <w:gridSpan w:val="4"/>
          </w:tcPr>
          <w:p w:rsidR="00551D8A" w:rsidRPr="00C13753" w:rsidRDefault="00FF32BE" w:rsidP="00551D8A">
            <w:pPr>
              <w:ind w:right="-720"/>
              <w:rPr>
                <w:rFonts w:ascii="Arial" w:hAnsi="Arial" w:cs="Arial"/>
                <w:b/>
                <w:sz w:val="20"/>
                <w:szCs w:val="20"/>
              </w:rPr>
            </w:pPr>
            <w:r w:rsidRPr="00C13753">
              <w:rPr>
                <w:rFonts w:ascii="Arial" w:hAnsi="Arial" w:cs="Arial"/>
                <w:b/>
                <w:sz w:val="20"/>
                <w:szCs w:val="20"/>
              </w:rPr>
              <w:t>Project Manager</w:t>
            </w:r>
            <w:r w:rsidR="00551D8A" w:rsidRPr="00C13753">
              <w:rPr>
                <w:rFonts w:ascii="Arial" w:hAnsi="Arial" w:cs="Arial"/>
                <w:b/>
                <w:sz w:val="20"/>
                <w:szCs w:val="20"/>
              </w:rPr>
              <w:t>:</w:t>
            </w:r>
            <w:r w:rsidRPr="00C13753">
              <w:rPr>
                <w:rFonts w:ascii="Arial" w:hAnsi="Arial" w:cs="Arial"/>
                <w:b/>
                <w:sz w:val="20"/>
                <w:szCs w:val="20"/>
              </w:rPr>
              <w:t xml:space="preserve"> </w:t>
            </w:r>
            <w:r w:rsidR="00DA2DD1">
              <w:rPr>
                <w:rFonts w:ascii="Times New Roman" w:hAnsi="Times New Roman"/>
                <w:sz w:val="24"/>
                <w:szCs w:val="24"/>
              </w:rPr>
              <w:t xml:space="preserve">Dr. Shongtao Dai   </w:t>
            </w:r>
            <w:r w:rsidR="00551D8A" w:rsidRPr="00C13753">
              <w:rPr>
                <w:rFonts w:ascii="Arial" w:hAnsi="Arial" w:cs="Arial"/>
                <w:b/>
                <w:sz w:val="20"/>
                <w:szCs w:val="20"/>
              </w:rPr>
              <w:t xml:space="preserve">              </w:t>
            </w:r>
            <w:r w:rsidRPr="00C13753">
              <w:rPr>
                <w:rFonts w:ascii="Arial" w:hAnsi="Arial" w:cs="Arial"/>
                <w:b/>
                <w:sz w:val="20"/>
                <w:szCs w:val="20"/>
              </w:rPr>
              <w:t xml:space="preserve"> </w:t>
            </w:r>
            <w:r w:rsidR="00551D8A" w:rsidRPr="00C13753">
              <w:rPr>
                <w:rFonts w:ascii="Arial" w:hAnsi="Arial" w:cs="Arial"/>
                <w:b/>
                <w:sz w:val="20"/>
                <w:szCs w:val="20"/>
              </w:rPr>
              <w:t xml:space="preserve"> Phone:  </w:t>
            </w:r>
            <w:r w:rsidR="00DA2DD1">
              <w:rPr>
                <w:rFonts w:ascii="Arial" w:hAnsi="Arial" w:cs="Arial"/>
                <w:b/>
                <w:sz w:val="20"/>
                <w:szCs w:val="20"/>
              </w:rPr>
              <w:t>651-366-5407</w:t>
            </w:r>
            <w:r w:rsidR="00551D8A" w:rsidRPr="00C13753">
              <w:rPr>
                <w:rFonts w:ascii="Arial" w:hAnsi="Arial" w:cs="Arial"/>
                <w:b/>
                <w:sz w:val="20"/>
                <w:szCs w:val="20"/>
              </w:rPr>
              <w:t xml:space="preserve">     E-mail:</w:t>
            </w:r>
            <w:r w:rsidR="00DA2DD1">
              <w:rPr>
                <w:rFonts w:ascii="Arial" w:hAnsi="Arial" w:cs="Arial"/>
                <w:b/>
                <w:sz w:val="20"/>
                <w:szCs w:val="20"/>
              </w:rPr>
              <w:t xml:space="preserve"> Shongtao.Dai@state.mn.us</w:t>
            </w:r>
          </w:p>
          <w:p w:rsidR="00FF32BE" w:rsidRPr="00B66A21" w:rsidRDefault="00FF32BE" w:rsidP="00551D8A">
            <w:pPr>
              <w:ind w:right="-720"/>
              <w:rPr>
                <w:rFonts w:ascii="Arial" w:hAnsi="Arial" w:cs="Arial"/>
                <w:sz w:val="20"/>
                <w:szCs w:val="20"/>
              </w:rPr>
            </w:pPr>
          </w:p>
          <w:p w:rsidR="00743C01" w:rsidRPr="00B66A21" w:rsidRDefault="00743C01" w:rsidP="00551D8A">
            <w:pPr>
              <w:ind w:right="-720"/>
              <w:rPr>
                <w:rFonts w:ascii="Arial" w:hAnsi="Arial" w:cs="Arial"/>
                <w:sz w:val="20"/>
                <w:szCs w:val="20"/>
              </w:rPr>
            </w:pPr>
          </w:p>
        </w:tc>
      </w:tr>
      <w:tr w:rsidR="00551D8A" w:rsidRPr="00B66A21" w:rsidTr="00743C01">
        <w:tc>
          <w:tcPr>
            <w:tcW w:w="10908" w:type="dxa"/>
            <w:gridSpan w:val="4"/>
          </w:tcPr>
          <w:p w:rsidR="00743C01" w:rsidRPr="00B66A21" w:rsidRDefault="00FF32BE" w:rsidP="00551D8A">
            <w:pPr>
              <w:ind w:right="-720"/>
              <w:rPr>
                <w:rFonts w:ascii="Arial" w:hAnsi="Arial" w:cs="Arial"/>
                <w:sz w:val="20"/>
                <w:szCs w:val="20"/>
              </w:rPr>
            </w:pPr>
            <w:r w:rsidRPr="00C13753">
              <w:rPr>
                <w:rFonts w:ascii="Arial" w:hAnsi="Arial" w:cs="Arial"/>
                <w:b/>
                <w:sz w:val="20"/>
                <w:szCs w:val="20"/>
              </w:rPr>
              <w:t>Project Investigator</w:t>
            </w:r>
            <w:r w:rsidR="00551D8A" w:rsidRPr="00C13753">
              <w:rPr>
                <w:rFonts w:ascii="Arial" w:hAnsi="Arial" w:cs="Arial"/>
                <w:b/>
                <w:sz w:val="20"/>
                <w:szCs w:val="20"/>
              </w:rPr>
              <w:t>:</w:t>
            </w:r>
            <w:r w:rsidRPr="00C13753">
              <w:rPr>
                <w:rFonts w:ascii="Arial" w:hAnsi="Arial" w:cs="Arial"/>
                <w:b/>
                <w:sz w:val="20"/>
                <w:szCs w:val="20"/>
              </w:rPr>
              <w:t xml:space="preserve"> </w:t>
            </w:r>
            <w:r w:rsidR="00032078">
              <w:rPr>
                <w:rFonts w:ascii="Arial" w:hAnsi="Arial" w:cs="Arial"/>
                <w:b/>
                <w:sz w:val="20"/>
                <w:szCs w:val="20"/>
              </w:rPr>
              <w:t>Lev Khazanovich</w:t>
            </w:r>
            <w:r w:rsidR="00743C01" w:rsidRPr="00C13753">
              <w:rPr>
                <w:rFonts w:ascii="Arial" w:hAnsi="Arial" w:cs="Arial"/>
                <w:b/>
                <w:sz w:val="20"/>
                <w:szCs w:val="20"/>
              </w:rPr>
              <w:t xml:space="preserve">              Phone:  </w:t>
            </w:r>
            <w:r w:rsidR="00032078">
              <w:rPr>
                <w:rFonts w:ascii="Arial" w:hAnsi="Arial" w:cs="Arial"/>
                <w:b/>
                <w:sz w:val="20"/>
                <w:szCs w:val="20"/>
              </w:rPr>
              <w:t>612-624-4764</w:t>
            </w:r>
            <w:r w:rsidR="00743C01" w:rsidRPr="00C13753">
              <w:rPr>
                <w:rFonts w:ascii="Arial" w:hAnsi="Arial" w:cs="Arial"/>
                <w:b/>
                <w:sz w:val="20"/>
                <w:szCs w:val="20"/>
              </w:rPr>
              <w:t xml:space="preserve">       E-mail:</w:t>
            </w:r>
            <w:r w:rsidR="00032078">
              <w:rPr>
                <w:rFonts w:ascii="Arial" w:hAnsi="Arial" w:cs="Arial"/>
                <w:b/>
                <w:sz w:val="20"/>
                <w:szCs w:val="20"/>
              </w:rPr>
              <w:t>khaza001@umn.edu</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743C01" w:rsidRPr="00C13753" w:rsidRDefault="00743C01" w:rsidP="00551D8A">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Other P</w:t>
            </w:r>
            <w:r w:rsidR="00743C01" w:rsidRPr="00C13753">
              <w:rPr>
                <w:rFonts w:ascii="Arial" w:hAnsi="Arial" w:cs="Arial"/>
                <w:b/>
                <w:sz w:val="20"/>
                <w:szCs w:val="20"/>
              </w:rPr>
              <w:t>roject ID</w:t>
            </w:r>
            <w:r w:rsidRPr="00C13753">
              <w:rPr>
                <w:rFonts w:ascii="Arial" w:hAnsi="Arial" w:cs="Arial"/>
                <w:b/>
                <w:sz w:val="20"/>
                <w:szCs w:val="20"/>
              </w:rPr>
              <w:t xml:space="preserve"> (i.e., contract #)</w:t>
            </w:r>
            <w:r w:rsidR="00743C01" w:rsidRPr="00C13753">
              <w:rPr>
                <w:rFonts w:ascii="Arial" w:hAnsi="Arial" w:cs="Arial"/>
                <w:b/>
                <w:sz w:val="20"/>
                <w:szCs w:val="20"/>
              </w:rPr>
              <w:t>:</w:t>
            </w:r>
          </w:p>
        </w:tc>
        <w:tc>
          <w:tcPr>
            <w:tcW w:w="3420" w:type="dxa"/>
          </w:tcPr>
          <w:p w:rsidR="00743C01" w:rsidRPr="00C13753" w:rsidRDefault="004156B2" w:rsidP="00551D8A">
            <w:pPr>
              <w:ind w:right="-720"/>
              <w:rPr>
                <w:rFonts w:ascii="Arial" w:hAnsi="Arial" w:cs="Arial"/>
                <w:b/>
                <w:sz w:val="20"/>
                <w:szCs w:val="20"/>
              </w:rPr>
            </w:pPr>
            <w:r w:rsidRPr="00C13753">
              <w:rPr>
                <w:rFonts w:ascii="Arial" w:hAnsi="Arial" w:cs="Arial"/>
                <w:b/>
                <w:sz w:val="20"/>
                <w:szCs w:val="20"/>
              </w:rPr>
              <w:t>Project Start D</w:t>
            </w:r>
            <w:r w:rsidR="00743C01" w:rsidRPr="00C13753">
              <w:rPr>
                <w:rFonts w:ascii="Arial" w:hAnsi="Arial" w:cs="Arial"/>
                <w:b/>
                <w:sz w:val="20"/>
                <w:szCs w:val="20"/>
              </w:rPr>
              <w:t>ate:</w:t>
            </w:r>
          </w:p>
          <w:p w:rsidR="00743C01" w:rsidRPr="00B66A21" w:rsidRDefault="00743C01" w:rsidP="00551D8A">
            <w:pPr>
              <w:ind w:right="-720"/>
              <w:rPr>
                <w:rFonts w:ascii="Arial" w:hAnsi="Arial" w:cs="Arial"/>
                <w:sz w:val="20"/>
                <w:szCs w:val="20"/>
              </w:rPr>
            </w:pP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Original Project End D</w:t>
            </w:r>
            <w:r w:rsidR="00743C01" w:rsidRPr="00C13753">
              <w:rPr>
                <w:rFonts w:ascii="Arial" w:hAnsi="Arial" w:cs="Arial"/>
                <w:b/>
                <w:sz w:val="20"/>
                <w:szCs w:val="20"/>
              </w:rPr>
              <w:t>ate:</w:t>
            </w:r>
          </w:p>
        </w:tc>
        <w:tc>
          <w:tcPr>
            <w:tcW w:w="3330" w:type="dxa"/>
            <w:gridSpan w:val="2"/>
          </w:tcPr>
          <w:p w:rsidR="00743C01" w:rsidRPr="00C13753" w:rsidRDefault="00743C01" w:rsidP="00551D8A">
            <w:pPr>
              <w:ind w:right="-720"/>
              <w:rPr>
                <w:rFonts w:ascii="Arial" w:hAnsi="Arial" w:cs="Arial"/>
                <w:b/>
                <w:sz w:val="20"/>
                <w:szCs w:val="20"/>
              </w:rPr>
            </w:pPr>
            <w:r w:rsidRPr="00C13753">
              <w:rPr>
                <w:rFonts w:ascii="Arial" w:hAnsi="Arial" w:cs="Arial"/>
                <w:b/>
                <w:sz w:val="20"/>
                <w:szCs w:val="20"/>
              </w:rPr>
              <w:t xml:space="preserve">Current </w:t>
            </w:r>
            <w:r w:rsidR="00FF32BE" w:rsidRPr="00C13753">
              <w:rPr>
                <w:rFonts w:ascii="Arial" w:hAnsi="Arial" w:cs="Arial"/>
                <w:b/>
                <w:sz w:val="20"/>
                <w:szCs w:val="20"/>
              </w:rPr>
              <w:t>Project End D</w:t>
            </w:r>
            <w:r w:rsidRPr="00C13753">
              <w:rPr>
                <w:rFonts w:ascii="Arial" w:hAnsi="Arial" w:cs="Arial"/>
                <w:b/>
                <w:sz w:val="20"/>
                <w:szCs w:val="20"/>
              </w:rPr>
              <w:t>ate:</w:t>
            </w:r>
          </w:p>
        </w:tc>
        <w:tc>
          <w:tcPr>
            <w:tcW w:w="3420" w:type="dxa"/>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Number of E</w:t>
            </w:r>
            <w:r w:rsidR="00743C01" w:rsidRPr="00C13753">
              <w:rPr>
                <w:rFonts w:ascii="Arial" w:hAnsi="Arial" w:cs="Arial"/>
                <w:b/>
                <w:sz w:val="20"/>
                <w:szCs w:val="20"/>
              </w:rPr>
              <w:t>xtension</w:t>
            </w:r>
            <w:r w:rsidRPr="00C13753">
              <w:rPr>
                <w:rFonts w:ascii="Arial" w:hAnsi="Arial" w:cs="Arial"/>
                <w:b/>
                <w:sz w:val="20"/>
                <w:szCs w:val="20"/>
              </w:rPr>
              <w:t>s</w:t>
            </w:r>
            <w:r w:rsidR="00743C01" w:rsidRPr="00C13753">
              <w:rPr>
                <w:rFonts w:ascii="Arial" w:hAnsi="Arial" w:cs="Arial"/>
                <w:b/>
                <w:sz w:val="20"/>
                <w:szCs w:val="20"/>
              </w:rPr>
              <w:t>:</w:t>
            </w:r>
          </w:p>
          <w:p w:rsidR="00743C01" w:rsidRPr="00B66A21" w:rsidRDefault="00743C01" w:rsidP="00551D8A">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C13753" w:rsidRDefault="00C13753" w:rsidP="00B66A21">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Total Percentage of </w:t>
            </w:r>
            <w:r w:rsidR="00874EF7" w:rsidRPr="00C13753">
              <w:rPr>
                <w:rFonts w:ascii="Arial" w:hAnsi="Arial" w:cs="Arial"/>
                <w:b/>
                <w:sz w:val="20"/>
                <w:szCs w:val="20"/>
              </w:rPr>
              <w:t>Work</w:t>
            </w:r>
          </w:p>
          <w:p w:rsidR="00874EF7" w:rsidRPr="00C13753" w:rsidRDefault="00C13753" w:rsidP="00B66A21">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 xml:space="preserve"> Completed</w:t>
            </w:r>
          </w:p>
        </w:tc>
      </w:tr>
      <w:tr w:rsidR="00874EF7" w:rsidRPr="00B66A21" w:rsidTr="00B66A21">
        <w:tc>
          <w:tcPr>
            <w:tcW w:w="4158" w:type="dxa"/>
          </w:tcPr>
          <w:p w:rsidR="00874EF7" w:rsidRPr="00B66A21" w:rsidRDefault="00FD517A" w:rsidP="00551D8A">
            <w:pPr>
              <w:ind w:right="-720"/>
              <w:rPr>
                <w:rFonts w:ascii="Arial" w:hAnsi="Arial" w:cs="Arial"/>
                <w:sz w:val="20"/>
                <w:szCs w:val="20"/>
              </w:rPr>
            </w:pPr>
            <w:r>
              <w:rPr>
                <w:rFonts w:ascii="Times New Roman" w:hAnsi="Times New Roman"/>
                <w:sz w:val="24"/>
                <w:szCs w:val="24"/>
              </w:rPr>
              <w:t>$430,000</w:t>
            </w:r>
          </w:p>
        </w:tc>
        <w:tc>
          <w:tcPr>
            <w:tcW w:w="3330" w:type="dxa"/>
          </w:tcPr>
          <w:p w:rsidR="00874EF7" w:rsidRPr="00B66A21" w:rsidRDefault="00FD517A" w:rsidP="00314985">
            <w:pPr>
              <w:ind w:right="-720"/>
              <w:rPr>
                <w:rFonts w:ascii="Arial" w:hAnsi="Arial" w:cs="Arial"/>
                <w:sz w:val="20"/>
                <w:szCs w:val="20"/>
              </w:rPr>
            </w:pPr>
            <w:r>
              <w:rPr>
                <w:rFonts w:ascii="Arial" w:hAnsi="Arial" w:cs="Arial"/>
                <w:sz w:val="20"/>
                <w:szCs w:val="20"/>
              </w:rPr>
              <w:t>$</w:t>
            </w:r>
            <w:r w:rsidR="0019469D">
              <w:rPr>
                <w:rFonts w:ascii="Arial" w:hAnsi="Arial" w:cs="Arial"/>
                <w:sz w:val="20"/>
                <w:szCs w:val="20"/>
              </w:rPr>
              <w:t>4</w:t>
            </w:r>
            <w:r w:rsidR="00314985">
              <w:rPr>
                <w:rFonts w:ascii="Arial" w:hAnsi="Arial" w:cs="Arial"/>
                <w:sz w:val="20"/>
                <w:szCs w:val="20"/>
              </w:rPr>
              <w:t>2</w:t>
            </w:r>
            <w:r w:rsidR="00DA2DD1">
              <w:rPr>
                <w:rFonts w:ascii="Arial" w:hAnsi="Arial" w:cs="Arial"/>
                <w:sz w:val="20"/>
                <w:szCs w:val="20"/>
              </w:rPr>
              <w:t>0</w:t>
            </w:r>
            <w:r>
              <w:rPr>
                <w:rFonts w:ascii="Arial" w:hAnsi="Arial" w:cs="Arial"/>
                <w:sz w:val="20"/>
                <w:szCs w:val="20"/>
              </w:rPr>
              <w:t>,000</w:t>
            </w:r>
          </w:p>
        </w:tc>
        <w:tc>
          <w:tcPr>
            <w:tcW w:w="3420" w:type="dxa"/>
          </w:tcPr>
          <w:p w:rsidR="00874EF7" w:rsidRPr="00B66A21" w:rsidRDefault="00874EF7" w:rsidP="00551D8A">
            <w:pPr>
              <w:ind w:right="-720"/>
              <w:rPr>
                <w:rFonts w:ascii="Arial" w:hAnsi="Arial" w:cs="Arial"/>
                <w:sz w:val="20"/>
                <w:szCs w:val="20"/>
              </w:rPr>
            </w:pPr>
          </w:p>
          <w:p w:rsidR="00874EF7" w:rsidRPr="00B66A21" w:rsidRDefault="003D0B28" w:rsidP="00314985">
            <w:pPr>
              <w:ind w:right="-720"/>
              <w:rPr>
                <w:rFonts w:ascii="Arial" w:hAnsi="Arial" w:cs="Arial"/>
                <w:sz w:val="20"/>
                <w:szCs w:val="20"/>
              </w:rPr>
            </w:pPr>
            <w:r>
              <w:rPr>
                <w:rFonts w:ascii="Arial" w:hAnsi="Arial" w:cs="Arial"/>
                <w:sz w:val="20"/>
                <w:szCs w:val="20"/>
              </w:rPr>
              <w:t>9</w:t>
            </w:r>
            <w:r w:rsidR="00314985">
              <w:rPr>
                <w:rFonts w:ascii="Arial" w:hAnsi="Arial" w:cs="Arial"/>
                <w:sz w:val="20"/>
                <w:szCs w:val="20"/>
              </w:rPr>
              <w:t>9</w:t>
            </w:r>
            <w:r>
              <w:rPr>
                <w:rFonts w:ascii="Arial" w:hAnsi="Arial" w:cs="Arial"/>
                <w:sz w:val="20"/>
                <w:szCs w:val="20"/>
              </w:rPr>
              <w:t>%</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4E14DC" w:rsidRPr="00C13753" w:rsidRDefault="00B2185C" w:rsidP="00B66A21">
            <w:pPr>
              <w:ind w:right="-720"/>
              <w:rPr>
                <w:rFonts w:ascii="Arial" w:hAnsi="Arial" w:cs="Arial"/>
                <w:b/>
                <w:sz w:val="20"/>
                <w:szCs w:val="20"/>
              </w:rPr>
            </w:pPr>
            <w:r w:rsidRPr="00C13753">
              <w:rPr>
                <w:rFonts w:ascii="Arial" w:hAnsi="Arial" w:cs="Arial"/>
                <w:b/>
                <w:sz w:val="20"/>
                <w:szCs w:val="20"/>
              </w:rPr>
              <w:t xml:space="preserve">        </w:t>
            </w:r>
            <w:r w:rsidR="004E14DC" w:rsidRPr="00C13753">
              <w:rPr>
                <w:rFonts w:ascii="Arial" w:hAnsi="Arial" w:cs="Arial"/>
                <w:b/>
                <w:sz w:val="20"/>
                <w:szCs w:val="20"/>
              </w:rPr>
              <w:t xml:space="preserve">         </w:t>
            </w:r>
            <w:r w:rsidR="00B66A21" w:rsidRPr="00C13753">
              <w:rPr>
                <w:rFonts w:ascii="Arial" w:hAnsi="Arial" w:cs="Arial"/>
                <w:b/>
                <w:sz w:val="20"/>
                <w:szCs w:val="20"/>
              </w:rPr>
              <w:t>Total</w:t>
            </w:r>
            <w:r w:rsidR="004E14DC" w:rsidRPr="00C13753">
              <w:rPr>
                <w:rFonts w:ascii="Arial" w:hAnsi="Arial" w:cs="Arial"/>
                <w:b/>
                <w:sz w:val="20"/>
                <w:szCs w:val="20"/>
              </w:rPr>
              <w:t xml:space="preserve"> Project Expenses</w:t>
            </w:r>
          </w:p>
          <w:p w:rsidR="00B66A21" w:rsidRPr="00C13753" w:rsidRDefault="004E14DC" w:rsidP="00B66A21">
            <w:pPr>
              <w:ind w:right="-720"/>
              <w:rPr>
                <w:rFonts w:ascii="Arial" w:hAnsi="Arial" w:cs="Arial"/>
                <w:b/>
                <w:sz w:val="20"/>
                <w:szCs w:val="20"/>
              </w:rPr>
            </w:pPr>
            <w:r w:rsidRPr="00C13753">
              <w:rPr>
                <w:rFonts w:ascii="Arial" w:hAnsi="Arial" w:cs="Arial"/>
                <w:b/>
                <w:sz w:val="20"/>
                <w:szCs w:val="20"/>
              </w:rPr>
              <w:t xml:space="preserv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B66A21" w:rsidRPr="00C13753" w:rsidRDefault="004E14DC" w:rsidP="004E14DC">
            <w:pPr>
              <w:ind w:right="-720"/>
              <w:rPr>
                <w:rFonts w:ascii="Arial" w:hAnsi="Arial" w:cs="Arial"/>
                <w:b/>
                <w:sz w:val="20"/>
                <w:szCs w:val="20"/>
              </w:rPr>
            </w:pPr>
            <w:r w:rsidRPr="00C13753">
              <w:rPr>
                <w:rFonts w:ascii="Arial" w:hAnsi="Arial" w:cs="Arial"/>
                <w:b/>
                <w:sz w:val="20"/>
                <w:szCs w:val="20"/>
              </w:rPr>
              <w:t>Percentage of Work Completed</w:t>
            </w:r>
          </w:p>
          <w:p w:rsidR="004E14DC" w:rsidRPr="00C13753" w:rsidRDefault="004E14DC" w:rsidP="004E14DC">
            <w:pPr>
              <w:ind w:right="-720"/>
              <w:rPr>
                <w:rFonts w:ascii="Arial" w:hAnsi="Arial" w:cs="Arial"/>
                <w:b/>
                <w:sz w:val="20"/>
                <w:szCs w:val="20"/>
              </w:rPr>
            </w:pPr>
            <w:r w:rsidRPr="00C13753">
              <w:rPr>
                <w:rFonts w:ascii="Arial" w:hAnsi="Arial" w:cs="Arial"/>
                <w:b/>
                <w:sz w:val="20"/>
                <w:szCs w:val="20"/>
              </w:rPr>
              <w:t xml:space="preserve">              This Quarter</w:t>
            </w:r>
          </w:p>
        </w:tc>
      </w:tr>
      <w:tr w:rsidR="00B66A21" w:rsidRPr="00B66A21" w:rsidTr="00B66A21">
        <w:tc>
          <w:tcPr>
            <w:tcW w:w="4158" w:type="dxa"/>
          </w:tcPr>
          <w:p w:rsidR="00B66A21" w:rsidRPr="00B66A21" w:rsidRDefault="003D0B28" w:rsidP="00D31B66">
            <w:pPr>
              <w:ind w:right="-720"/>
              <w:rPr>
                <w:rFonts w:ascii="Arial" w:hAnsi="Arial" w:cs="Arial"/>
                <w:sz w:val="20"/>
                <w:szCs w:val="20"/>
              </w:rPr>
            </w:pPr>
            <w:r>
              <w:rPr>
                <w:rFonts w:ascii="Arial" w:hAnsi="Arial" w:cs="Arial"/>
                <w:sz w:val="20"/>
                <w:szCs w:val="20"/>
              </w:rPr>
              <w:t>$</w:t>
            </w:r>
            <w:r w:rsidR="00DA2DD1">
              <w:rPr>
                <w:rFonts w:ascii="Arial" w:hAnsi="Arial" w:cs="Arial"/>
                <w:sz w:val="20"/>
                <w:szCs w:val="20"/>
              </w:rPr>
              <w:t>1</w:t>
            </w:r>
            <w:r w:rsidR="00D31B66">
              <w:rPr>
                <w:rFonts w:ascii="Arial" w:hAnsi="Arial" w:cs="Arial"/>
                <w:sz w:val="20"/>
                <w:szCs w:val="20"/>
              </w:rPr>
              <w:t>5</w:t>
            </w:r>
            <w:r>
              <w:rPr>
                <w:rFonts w:ascii="Arial" w:hAnsi="Arial" w:cs="Arial"/>
                <w:sz w:val="20"/>
                <w:szCs w:val="20"/>
              </w:rPr>
              <w:t>,000</w:t>
            </w: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874EF7">
            <w:pPr>
              <w:ind w:right="-720"/>
              <w:rPr>
                <w:rFonts w:ascii="Arial" w:hAnsi="Arial" w:cs="Arial"/>
                <w:sz w:val="20"/>
                <w:szCs w:val="20"/>
              </w:rPr>
            </w:pPr>
          </w:p>
          <w:p w:rsidR="00B66A21" w:rsidRPr="00B66A21" w:rsidRDefault="00D31B66" w:rsidP="00874EF7">
            <w:pPr>
              <w:ind w:right="-720"/>
              <w:rPr>
                <w:rFonts w:ascii="Arial" w:hAnsi="Arial" w:cs="Arial"/>
                <w:sz w:val="20"/>
                <w:szCs w:val="20"/>
              </w:rPr>
            </w:pPr>
            <w:r>
              <w:rPr>
                <w:rFonts w:ascii="Arial" w:hAnsi="Arial" w:cs="Arial"/>
                <w:sz w:val="20"/>
                <w:szCs w:val="20"/>
              </w:rPr>
              <w:t>2</w:t>
            </w:r>
            <w:r w:rsidR="003D0B28">
              <w:rPr>
                <w:rFonts w:ascii="Arial" w:hAnsi="Arial" w:cs="Arial"/>
                <w:sz w:val="20"/>
                <w:szCs w:val="20"/>
              </w:rPr>
              <w:t>%</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p w:rsidR="00874EF7" w:rsidRDefault="00037FBC" w:rsidP="00551D8A">
      <w:pPr>
        <w:spacing w:after="0"/>
        <w:ind w:left="-720" w:right="-720"/>
        <w:rPr>
          <w:rFonts w:ascii="Arial" w:hAnsi="Arial" w:cs="Arial"/>
          <w:b/>
          <w:sz w:val="20"/>
          <w:szCs w:val="20"/>
        </w:rPr>
      </w:pPr>
      <w:r w:rsidRPr="00C13753">
        <w:rPr>
          <w:rFonts w:ascii="Arial" w:hAnsi="Arial" w:cs="Arial"/>
          <w:b/>
          <w:sz w:val="20"/>
          <w:szCs w:val="20"/>
        </w:rPr>
        <w:lastRenderedPageBreak/>
        <w:t>Project Description:</w:t>
      </w:r>
    </w:p>
    <w:p w:rsidR="001F3004" w:rsidRPr="001F3004" w:rsidRDefault="001F3004" w:rsidP="00551D8A">
      <w:pPr>
        <w:spacing w:after="0"/>
        <w:ind w:left="-720" w:right="-720"/>
        <w:rPr>
          <w:rFonts w:ascii="Times New Roman" w:hAnsi="Times New Roman" w:cs="Times New Roman"/>
          <w:sz w:val="24"/>
          <w:szCs w:val="24"/>
        </w:rPr>
      </w:pPr>
      <w:r w:rsidRPr="001F3004">
        <w:rPr>
          <w:rFonts w:ascii="Times New Roman" w:hAnsi="Times New Roman" w:cs="Times New Roman"/>
          <w:sz w:val="24"/>
          <w:szCs w:val="24"/>
        </w:rPr>
        <w:t xml:space="preserve">Over the past few decades, there have been significant changes in both farm size and farm equipment. These factors, combined with a regulatory emphasis that has encouraged farmers to store </w:t>
      </w:r>
      <w:proofErr w:type="spellStart"/>
      <w:r w:rsidRPr="001F3004">
        <w:rPr>
          <w:rFonts w:ascii="Times New Roman" w:hAnsi="Times New Roman" w:cs="Times New Roman"/>
          <w:sz w:val="24"/>
          <w:szCs w:val="24"/>
        </w:rPr>
        <w:t>manuare</w:t>
      </w:r>
      <w:proofErr w:type="spellEnd"/>
      <w:r w:rsidRPr="001F3004">
        <w:rPr>
          <w:rFonts w:ascii="Times New Roman" w:hAnsi="Times New Roman" w:cs="Times New Roman"/>
          <w:sz w:val="24"/>
          <w:szCs w:val="24"/>
        </w:rPr>
        <w:t xml:space="preserve"> as a liquid and apply it in a short time frame, have encouraged the farm equipment industry to produce larger manure hauling and application equipment. The shift to larger and heavier equipment has </w:t>
      </w:r>
      <w:proofErr w:type="spellStart"/>
      <w:r w:rsidRPr="001F3004">
        <w:rPr>
          <w:rFonts w:ascii="Times New Roman" w:hAnsi="Times New Roman" w:cs="Times New Roman"/>
          <w:sz w:val="24"/>
          <w:szCs w:val="24"/>
        </w:rPr>
        <w:t>occured</w:t>
      </w:r>
      <w:proofErr w:type="spellEnd"/>
      <w:r w:rsidRPr="001F3004">
        <w:rPr>
          <w:rFonts w:ascii="Times New Roman" w:hAnsi="Times New Roman" w:cs="Times New Roman"/>
          <w:sz w:val="24"/>
          <w:szCs w:val="24"/>
        </w:rPr>
        <w:t xml:space="preserve"> at a faster rate than pavement design, materials technology, or state regulatory structures could match. Today, equipment innovations such as steerable axles, flotation tires, and new tire designs </w:t>
      </w:r>
      <w:proofErr w:type="gramStart"/>
      <w:r w:rsidRPr="001F3004">
        <w:rPr>
          <w:rFonts w:ascii="Times New Roman" w:hAnsi="Times New Roman" w:cs="Times New Roman"/>
          <w:sz w:val="24"/>
          <w:szCs w:val="24"/>
        </w:rPr>
        <w:t>are not reflected</w:t>
      </w:r>
      <w:proofErr w:type="gramEnd"/>
      <w:r w:rsidRPr="001F3004">
        <w:rPr>
          <w:rFonts w:ascii="Times New Roman" w:hAnsi="Times New Roman" w:cs="Times New Roman"/>
          <w:sz w:val="24"/>
          <w:szCs w:val="24"/>
        </w:rPr>
        <w:t xml:space="preserve"> in state DOT regulations. This situation has led to the adoption of equipment and practices that, while complying with </w:t>
      </w:r>
      <w:proofErr w:type="spellStart"/>
      <w:r w:rsidRPr="001F3004">
        <w:rPr>
          <w:rFonts w:ascii="Times New Roman" w:hAnsi="Times New Roman" w:cs="Times New Roman"/>
          <w:sz w:val="24"/>
          <w:szCs w:val="24"/>
        </w:rPr>
        <w:t>teh</w:t>
      </w:r>
      <w:proofErr w:type="spellEnd"/>
      <w:r w:rsidRPr="001F3004">
        <w:rPr>
          <w:rFonts w:ascii="Times New Roman" w:hAnsi="Times New Roman" w:cs="Times New Roman"/>
          <w:sz w:val="24"/>
          <w:szCs w:val="24"/>
        </w:rPr>
        <w:t xml:space="preserve"> letter of the law, may actually create more pavement damage. The objectives of this study are to determine pavement response under various types of agricultural equipment (including the impacts of different tires and additional axles) and to compare this response to that produced by a typical 5-axle tractor-trailer. New test sections </w:t>
      </w:r>
      <w:proofErr w:type="gramStart"/>
      <w:r w:rsidRPr="001F3004">
        <w:rPr>
          <w:rFonts w:ascii="Times New Roman" w:hAnsi="Times New Roman" w:cs="Times New Roman"/>
          <w:sz w:val="24"/>
          <w:szCs w:val="24"/>
        </w:rPr>
        <w:t>will be constructed</w:t>
      </w:r>
      <w:proofErr w:type="gramEnd"/>
      <w:r w:rsidRPr="001F3004">
        <w:rPr>
          <w:rFonts w:ascii="Times New Roman" w:hAnsi="Times New Roman" w:cs="Times New Roman"/>
          <w:sz w:val="24"/>
          <w:szCs w:val="24"/>
        </w:rPr>
        <w:t xml:space="preserve"> at </w:t>
      </w:r>
      <w:proofErr w:type="spellStart"/>
      <w:r w:rsidRPr="001F3004">
        <w:rPr>
          <w:rFonts w:ascii="Times New Roman" w:hAnsi="Times New Roman" w:cs="Times New Roman"/>
          <w:sz w:val="24"/>
          <w:szCs w:val="24"/>
        </w:rPr>
        <w:t>MnROAD</w:t>
      </w:r>
      <w:proofErr w:type="spellEnd"/>
      <w:r w:rsidRPr="001F3004">
        <w:rPr>
          <w:rFonts w:ascii="Times New Roman" w:hAnsi="Times New Roman" w:cs="Times New Roman"/>
          <w:sz w:val="24"/>
          <w:szCs w:val="24"/>
        </w:rPr>
        <w:t xml:space="preserve"> for this research for testing overweight vehicles from farming and a number of other industries. The pavement response collected under this study </w:t>
      </w:r>
      <w:proofErr w:type="gramStart"/>
      <w:r w:rsidRPr="001F3004">
        <w:rPr>
          <w:rFonts w:ascii="Times New Roman" w:hAnsi="Times New Roman" w:cs="Times New Roman"/>
          <w:sz w:val="24"/>
          <w:szCs w:val="24"/>
        </w:rPr>
        <w:t>will be used</w:t>
      </w:r>
      <w:proofErr w:type="gramEnd"/>
      <w:r w:rsidRPr="001F3004">
        <w:rPr>
          <w:rFonts w:ascii="Times New Roman" w:hAnsi="Times New Roman" w:cs="Times New Roman"/>
          <w:sz w:val="24"/>
          <w:szCs w:val="24"/>
        </w:rPr>
        <w:t xml:space="preserve"> to calibrate the analytical models for prediction of relative damage caused by heavy farm equipment.</w:t>
      </w: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Progress this Quarter (includes meetings, work plan status, contract status, significant progress, etc.):</w:t>
      </w:r>
    </w:p>
    <w:p w:rsidR="00037FBC" w:rsidRDefault="00037FBC" w:rsidP="00551D8A">
      <w:pPr>
        <w:spacing w:after="0"/>
        <w:ind w:left="-720" w:right="-720"/>
        <w:rPr>
          <w:rFonts w:ascii="Arial" w:hAnsi="Arial" w:cs="Arial"/>
          <w:sz w:val="20"/>
          <w:szCs w:val="20"/>
        </w:rPr>
      </w:pPr>
    </w:p>
    <w:p w:rsidR="0070242C" w:rsidRDefault="0070242C" w:rsidP="00551D8A">
      <w:pPr>
        <w:spacing w:after="0"/>
        <w:ind w:left="-720" w:right="-720"/>
        <w:rPr>
          <w:rFonts w:ascii="Arial" w:hAnsi="Arial" w:cs="Arial"/>
          <w:sz w:val="20"/>
          <w:szCs w:val="20"/>
        </w:rPr>
      </w:pPr>
      <w:r>
        <w:rPr>
          <w:rFonts w:ascii="Arial" w:hAnsi="Arial" w:cs="Arial"/>
          <w:sz w:val="20"/>
          <w:szCs w:val="20"/>
        </w:rPr>
        <w:t xml:space="preserve">The major activity of this quarter has been on finishing the draft final report. The draft final report </w:t>
      </w:r>
      <w:proofErr w:type="gramStart"/>
      <w:r>
        <w:rPr>
          <w:rFonts w:ascii="Arial" w:hAnsi="Arial" w:cs="Arial"/>
          <w:sz w:val="20"/>
          <w:szCs w:val="20"/>
        </w:rPr>
        <w:t>was sent</w:t>
      </w:r>
      <w:proofErr w:type="gramEnd"/>
      <w:r>
        <w:rPr>
          <w:rFonts w:ascii="Arial" w:hAnsi="Arial" w:cs="Arial"/>
          <w:sz w:val="20"/>
          <w:szCs w:val="20"/>
        </w:rPr>
        <w:t xml:space="preserve"> to the panel review and comments received by the end of Dec. 2011. The comments will be addressed in the next quarter.</w:t>
      </w:r>
      <w:bookmarkStart w:id="0" w:name="_GoBack"/>
      <w:bookmarkEnd w:id="0"/>
    </w:p>
    <w:p w:rsidR="0070242C" w:rsidRDefault="0070242C" w:rsidP="00551D8A">
      <w:pPr>
        <w:spacing w:after="0"/>
        <w:ind w:left="-720" w:right="-720"/>
        <w:rPr>
          <w:rFonts w:ascii="Arial" w:hAnsi="Arial" w:cs="Arial"/>
          <w:sz w:val="20"/>
          <w:szCs w:val="20"/>
        </w:rPr>
      </w:pPr>
    </w:p>
    <w:p w:rsidR="001F3004" w:rsidRDefault="001F3004" w:rsidP="00551D8A">
      <w:pPr>
        <w:spacing w:after="0"/>
        <w:ind w:left="-720" w:right="-720"/>
      </w:pPr>
      <w:proofErr w:type="gramStart"/>
      <w:r>
        <w:rPr>
          <w:rFonts w:ascii="Arial" w:hAnsi="Arial" w:cs="Arial"/>
          <w:sz w:val="20"/>
          <w:szCs w:val="20"/>
        </w:rPr>
        <w:t>Task 1.</w:t>
      </w:r>
      <w:proofErr w:type="gramEnd"/>
      <w:r>
        <w:rPr>
          <w:rFonts w:ascii="Arial" w:hAnsi="Arial" w:cs="Arial"/>
          <w:sz w:val="20"/>
          <w:szCs w:val="20"/>
        </w:rPr>
        <w:t xml:space="preserve"> </w:t>
      </w:r>
      <w:r>
        <w:t xml:space="preserve">Design Experimental Pavement Sections </w:t>
      </w:r>
    </w:p>
    <w:p w:rsidR="001F3004" w:rsidRDefault="001F3004" w:rsidP="001F3004">
      <w:pPr>
        <w:spacing w:after="0"/>
        <w:ind w:left="-720" w:right="-720" w:firstLine="720"/>
      </w:pPr>
      <w:r>
        <w:t xml:space="preserve">This task </w:t>
      </w:r>
      <w:proofErr w:type="gramStart"/>
      <w:r>
        <w:t>has been completed</w:t>
      </w:r>
      <w:proofErr w:type="gramEnd"/>
      <w:r>
        <w:t>.</w:t>
      </w:r>
    </w:p>
    <w:p w:rsidR="001F3004" w:rsidRDefault="001F3004" w:rsidP="00551D8A">
      <w:pPr>
        <w:spacing w:after="0"/>
        <w:ind w:left="-720" w:right="-720"/>
      </w:pPr>
    </w:p>
    <w:p w:rsidR="001F3004" w:rsidRDefault="001F3004" w:rsidP="00551D8A">
      <w:pPr>
        <w:spacing w:after="0"/>
        <w:ind w:left="-720" w:right="-720"/>
      </w:pPr>
      <w:proofErr w:type="gramStart"/>
      <w:r>
        <w:t>Task 2.</w:t>
      </w:r>
      <w:proofErr w:type="gramEnd"/>
      <w:r>
        <w:t xml:space="preserve"> Database Development</w:t>
      </w:r>
    </w:p>
    <w:p w:rsidR="001F3004" w:rsidRDefault="001F3004" w:rsidP="001F3004">
      <w:pPr>
        <w:spacing w:after="0"/>
        <w:ind w:left="-720" w:right="-720" w:firstLine="720"/>
      </w:pPr>
      <w:r>
        <w:t xml:space="preserve">This task </w:t>
      </w:r>
      <w:proofErr w:type="gramStart"/>
      <w:r>
        <w:t>has been completed</w:t>
      </w:r>
      <w:proofErr w:type="gramEnd"/>
      <w:r>
        <w:t>.</w:t>
      </w:r>
    </w:p>
    <w:p w:rsidR="001F3004" w:rsidRDefault="001F3004" w:rsidP="001F3004">
      <w:pPr>
        <w:spacing w:after="0"/>
        <w:ind w:left="-720" w:right="-720"/>
      </w:pPr>
    </w:p>
    <w:p w:rsidR="001F3004" w:rsidRDefault="001F3004" w:rsidP="001F3004">
      <w:pPr>
        <w:spacing w:after="0"/>
        <w:ind w:left="-720" w:right="-720"/>
      </w:pPr>
      <w:proofErr w:type="gramStart"/>
      <w:r>
        <w:t>Task 3.</w:t>
      </w:r>
      <w:proofErr w:type="gramEnd"/>
      <w:r>
        <w:t xml:space="preserve"> Predict Pavement Responses</w:t>
      </w:r>
    </w:p>
    <w:p w:rsidR="001F3004" w:rsidRDefault="001F3004" w:rsidP="001F3004">
      <w:pPr>
        <w:spacing w:after="0"/>
        <w:ind w:left="-720" w:right="-720" w:firstLine="720"/>
      </w:pPr>
      <w:r>
        <w:t xml:space="preserve">This task </w:t>
      </w:r>
      <w:proofErr w:type="gramStart"/>
      <w:r>
        <w:t>has been completed</w:t>
      </w:r>
      <w:proofErr w:type="gramEnd"/>
      <w:r>
        <w:t>.</w:t>
      </w:r>
    </w:p>
    <w:p w:rsidR="001F3004" w:rsidRDefault="001F3004" w:rsidP="001F3004">
      <w:pPr>
        <w:spacing w:after="0"/>
        <w:ind w:left="-720" w:right="-720"/>
      </w:pPr>
    </w:p>
    <w:p w:rsidR="001F3004" w:rsidRDefault="001F3004" w:rsidP="001F3004">
      <w:pPr>
        <w:spacing w:after="0"/>
        <w:ind w:left="-720" w:right="-720"/>
      </w:pPr>
      <w:proofErr w:type="gramStart"/>
      <w:r>
        <w:t>Task 4.</w:t>
      </w:r>
      <w:proofErr w:type="gramEnd"/>
      <w:r>
        <w:t xml:space="preserve"> Construction of the Test Sections</w:t>
      </w:r>
    </w:p>
    <w:p w:rsidR="001F3004" w:rsidRDefault="001F3004" w:rsidP="001F3004">
      <w:pPr>
        <w:spacing w:after="0"/>
        <w:ind w:left="-720" w:right="-720" w:firstLine="720"/>
      </w:pPr>
      <w:r>
        <w:t xml:space="preserve">This task </w:t>
      </w:r>
      <w:proofErr w:type="gramStart"/>
      <w:r>
        <w:t>has been completed</w:t>
      </w:r>
      <w:proofErr w:type="gramEnd"/>
      <w:r>
        <w:t>.</w:t>
      </w:r>
    </w:p>
    <w:p w:rsidR="001F3004" w:rsidRDefault="001F3004" w:rsidP="00551D8A">
      <w:pPr>
        <w:spacing w:after="0"/>
        <w:ind w:left="-720" w:right="-720"/>
        <w:rPr>
          <w:rFonts w:ascii="Arial" w:hAnsi="Arial" w:cs="Arial"/>
          <w:sz w:val="20"/>
          <w:szCs w:val="20"/>
        </w:rPr>
      </w:pPr>
    </w:p>
    <w:p w:rsidR="00DA2DD1" w:rsidRDefault="001F3004" w:rsidP="00DA2DD1">
      <w:pPr>
        <w:spacing w:after="0"/>
        <w:ind w:left="-720" w:right="-720"/>
      </w:pPr>
      <w:proofErr w:type="gramStart"/>
      <w:r>
        <w:rPr>
          <w:rFonts w:ascii="Arial" w:hAnsi="Arial" w:cs="Arial"/>
          <w:sz w:val="20"/>
          <w:szCs w:val="20"/>
        </w:rPr>
        <w:t>Task 5.</w:t>
      </w:r>
      <w:proofErr w:type="gramEnd"/>
      <w:r>
        <w:rPr>
          <w:rFonts w:ascii="Arial" w:hAnsi="Arial" w:cs="Arial"/>
          <w:sz w:val="20"/>
          <w:szCs w:val="20"/>
        </w:rPr>
        <w:t xml:space="preserve"> </w:t>
      </w:r>
      <w:r>
        <w:t>Pavement Response Monitoring</w:t>
      </w:r>
    </w:p>
    <w:p w:rsidR="00DA2DD1" w:rsidRDefault="00DA2DD1" w:rsidP="00DA2DD1">
      <w:pPr>
        <w:spacing w:after="0"/>
        <w:ind w:left="-720" w:right="-720"/>
      </w:pPr>
    </w:p>
    <w:p w:rsidR="00DA2DD1" w:rsidRDefault="00DA2DD1" w:rsidP="00401285">
      <w:pPr>
        <w:spacing w:after="0"/>
        <w:ind w:left="-720" w:right="-720" w:firstLine="720"/>
      </w:pPr>
      <w:r>
        <w:t xml:space="preserve">This task </w:t>
      </w:r>
      <w:proofErr w:type="gramStart"/>
      <w:r>
        <w:t>has been completed</w:t>
      </w:r>
      <w:proofErr w:type="gramEnd"/>
      <w:r>
        <w:t>.</w:t>
      </w:r>
    </w:p>
    <w:p w:rsidR="00DA2DD1" w:rsidRDefault="00DA2DD1" w:rsidP="00551D8A">
      <w:pPr>
        <w:spacing w:after="0"/>
        <w:ind w:left="-720" w:right="-720"/>
        <w:rPr>
          <w:rFonts w:ascii="Arial" w:hAnsi="Arial" w:cs="Arial"/>
          <w:sz w:val="20"/>
          <w:szCs w:val="20"/>
        </w:rPr>
      </w:pPr>
    </w:p>
    <w:p w:rsidR="00DA2DD1" w:rsidRDefault="001F3004" w:rsidP="00DA2DD1">
      <w:pPr>
        <w:spacing w:after="0"/>
        <w:ind w:left="-720" w:right="-720"/>
      </w:pPr>
      <w:proofErr w:type="gramStart"/>
      <w:r>
        <w:t>Task 6.</w:t>
      </w:r>
      <w:proofErr w:type="gramEnd"/>
      <w:r>
        <w:t xml:space="preserve"> Conduct Comprehensive Data Analysis</w:t>
      </w:r>
    </w:p>
    <w:p w:rsidR="00DA2DD1" w:rsidRDefault="00DA2DD1" w:rsidP="00DA2DD1">
      <w:pPr>
        <w:spacing w:after="0"/>
        <w:ind w:left="-720" w:right="-720"/>
      </w:pPr>
    </w:p>
    <w:p w:rsidR="00DA2DD1" w:rsidRDefault="00DA2DD1" w:rsidP="00401285">
      <w:pPr>
        <w:spacing w:after="0"/>
        <w:ind w:left="-720" w:right="-720" w:firstLine="720"/>
      </w:pPr>
      <w:r>
        <w:t xml:space="preserve">This task </w:t>
      </w:r>
      <w:proofErr w:type="gramStart"/>
      <w:r>
        <w:t>has been completed</w:t>
      </w:r>
      <w:proofErr w:type="gramEnd"/>
      <w:r>
        <w:t>.</w:t>
      </w:r>
    </w:p>
    <w:p w:rsidR="001F3004" w:rsidRDefault="001F3004" w:rsidP="00551D8A">
      <w:pPr>
        <w:spacing w:after="0"/>
        <w:ind w:left="-720" w:right="-720"/>
        <w:rPr>
          <w:rFonts w:ascii="Arial" w:hAnsi="Arial" w:cs="Arial"/>
          <w:sz w:val="20"/>
          <w:szCs w:val="20"/>
        </w:rPr>
      </w:pPr>
    </w:p>
    <w:p w:rsidR="001F3004" w:rsidRDefault="001F3004" w:rsidP="001F3004">
      <w:pPr>
        <w:spacing w:after="0"/>
        <w:ind w:left="-720" w:right="-720"/>
      </w:pPr>
      <w:proofErr w:type="gramStart"/>
      <w:r>
        <w:t>Task 7.</w:t>
      </w:r>
      <w:proofErr w:type="gramEnd"/>
      <w:r>
        <w:t xml:space="preserve"> Damage Analysis Model</w:t>
      </w:r>
    </w:p>
    <w:p w:rsidR="00FD517A" w:rsidRDefault="008767FB" w:rsidP="00401285">
      <w:pPr>
        <w:spacing w:after="0"/>
        <w:ind w:left="-720" w:right="-720" w:firstLine="720"/>
      </w:pPr>
      <w:r>
        <w:rPr>
          <w:sz w:val="24"/>
        </w:rPr>
        <w:t xml:space="preserve">The report </w:t>
      </w:r>
      <w:proofErr w:type="gramStart"/>
      <w:r w:rsidR="00DA2DD1">
        <w:rPr>
          <w:sz w:val="24"/>
        </w:rPr>
        <w:t>has been</w:t>
      </w:r>
      <w:r>
        <w:rPr>
          <w:sz w:val="24"/>
        </w:rPr>
        <w:t xml:space="preserve"> submitted </w:t>
      </w:r>
      <w:r w:rsidR="00DA2DD1">
        <w:rPr>
          <w:sz w:val="24"/>
        </w:rPr>
        <w:t>and approved</w:t>
      </w:r>
      <w:proofErr w:type="gramEnd"/>
      <w:r w:rsidR="00401285">
        <w:rPr>
          <w:sz w:val="24"/>
        </w:rPr>
        <w:t>.</w:t>
      </w:r>
    </w:p>
    <w:p w:rsidR="00FD517A" w:rsidRDefault="00FD517A" w:rsidP="00FD517A">
      <w:pPr>
        <w:spacing w:after="0"/>
        <w:ind w:left="-720" w:right="-720" w:firstLine="720"/>
      </w:pPr>
    </w:p>
    <w:p w:rsidR="00FD517A" w:rsidRDefault="00FD517A" w:rsidP="00FD517A">
      <w:pPr>
        <w:spacing w:after="0"/>
        <w:ind w:left="-720" w:right="-720"/>
      </w:pPr>
      <w:proofErr w:type="gramStart"/>
      <w:r>
        <w:t>Task 8.</w:t>
      </w:r>
      <w:proofErr w:type="gramEnd"/>
      <w:r>
        <w:t xml:space="preserve"> Prepare Draft Final Report</w:t>
      </w:r>
    </w:p>
    <w:p w:rsidR="00DA2DD1" w:rsidRDefault="00DA2DD1" w:rsidP="00DA2DD1">
      <w:pPr>
        <w:spacing w:after="0"/>
        <w:ind w:left="-720" w:right="-720"/>
      </w:pPr>
    </w:p>
    <w:p w:rsidR="00FD517A" w:rsidRDefault="008767FB" w:rsidP="00401285">
      <w:pPr>
        <w:spacing w:after="0"/>
        <w:ind w:left="-720" w:right="-720" w:firstLine="720"/>
      </w:pPr>
      <w:r>
        <w:lastRenderedPageBreak/>
        <w:t>The research team has completed a draft of the final report</w:t>
      </w:r>
      <w:r w:rsidR="00DA2DD1">
        <w:t xml:space="preserve"> and </w:t>
      </w:r>
      <w:r>
        <w:t xml:space="preserve">submitted </w:t>
      </w:r>
      <w:r w:rsidR="00DA2DD1">
        <w:t xml:space="preserve">it </w:t>
      </w:r>
      <w:r>
        <w:t>to the panel</w:t>
      </w:r>
      <w:r w:rsidR="00DA2DD1">
        <w:t xml:space="preserve">.  </w:t>
      </w:r>
    </w:p>
    <w:p w:rsidR="001F3004" w:rsidRDefault="001F3004" w:rsidP="00551D8A">
      <w:pPr>
        <w:spacing w:after="0"/>
        <w:ind w:left="-720" w:right="-720"/>
        <w:rPr>
          <w:rFonts w:ascii="Arial" w:hAnsi="Arial" w:cs="Arial"/>
          <w:b/>
          <w:sz w:val="20"/>
          <w:szCs w:val="20"/>
        </w:rPr>
      </w:pPr>
    </w:p>
    <w:p w:rsidR="00037FBC" w:rsidRDefault="00037FBC" w:rsidP="00551D8A">
      <w:pPr>
        <w:spacing w:after="0"/>
        <w:ind w:left="-720" w:right="-720"/>
        <w:rPr>
          <w:rFonts w:ascii="Arial" w:hAnsi="Arial" w:cs="Arial"/>
          <w:b/>
          <w:sz w:val="20"/>
          <w:szCs w:val="20"/>
        </w:rPr>
      </w:pPr>
      <w:r w:rsidRPr="00C13753">
        <w:rPr>
          <w:rFonts w:ascii="Arial" w:hAnsi="Arial" w:cs="Arial"/>
          <w:b/>
          <w:sz w:val="20"/>
          <w:szCs w:val="20"/>
        </w:rPr>
        <w:t>Anticipated work next quarter:</w:t>
      </w:r>
    </w:p>
    <w:p w:rsidR="00FD517A" w:rsidRDefault="00FD517A" w:rsidP="00551D8A">
      <w:pPr>
        <w:spacing w:after="0"/>
        <w:ind w:left="-720" w:right="-720"/>
        <w:rPr>
          <w:rFonts w:ascii="Arial" w:hAnsi="Arial" w:cs="Arial"/>
          <w:b/>
          <w:sz w:val="20"/>
          <w:szCs w:val="20"/>
        </w:rPr>
      </w:pPr>
    </w:p>
    <w:p w:rsidR="00FD517A" w:rsidRPr="00FD517A" w:rsidRDefault="00DA2DD1" w:rsidP="00401285">
      <w:pPr>
        <w:spacing w:after="0"/>
        <w:ind w:left="-720" w:right="-720" w:firstLine="720"/>
      </w:pPr>
      <w:r>
        <w:t>The research team will address the TAP comments on the</w:t>
      </w:r>
      <w:r w:rsidR="00401285">
        <w:t xml:space="preserve"> draft</w:t>
      </w:r>
      <w:r>
        <w:t xml:space="preserve"> final report</w:t>
      </w: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Significant Results:</w:t>
      </w: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C13753" w:rsidRDefault="00C13753" w:rsidP="00551D8A">
      <w:pPr>
        <w:spacing w:after="0"/>
        <w:ind w:left="-720" w:right="-720"/>
        <w:rPr>
          <w:rFonts w:ascii="Arial" w:hAnsi="Arial" w:cs="Arial"/>
          <w:sz w:val="20"/>
          <w:szCs w:val="20"/>
        </w:rPr>
      </w:pPr>
    </w:p>
    <w:p w:rsidR="00C13753" w:rsidRDefault="00C13753" w:rsidP="00551D8A">
      <w:pPr>
        <w:spacing w:after="0"/>
        <w:ind w:left="-720" w:right="-720"/>
        <w:rPr>
          <w:rFonts w:ascii="Arial" w:hAnsi="Arial" w:cs="Arial"/>
          <w:sz w:val="20"/>
          <w:szCs w:val="20"/>
        </w:rPr>
      </w:pPr>
    </w:p>
    <w:p w:rsidR="00C13753" w:rsidRDefault="00C13753"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Circumstance affecting project or budget (Describe any challenges encountered or anticipated that might affect the completion of the project within the time, scope, and fiscal constraints set forth in the agreement, along with recommended solutions to those problems).</w:t>
      </w: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Pr="00743C01" w:rsidRDefault="00037FBC" w:rsidP="00551D8A">
      <w:pPr>
        <w:spacing w:after="0"/>
        <w:ind w:left="-720" w:right="-720"/>
        <w:rPr>
          <w:rFonts w:ascii="Arial" w:hAnsi="Arial" w:cs="Arial"/>
          <w:sz w:val="20"/>
          <w:szCs w:val="20"/>
        </w:rPr>
      </w:pPr>
    </w:p>
    <w:sectPr w:rsidR="00037FBC"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A19" w:rsidRDefault="00AE1A19" w:rsidP="00106C83">
      <w:pPr>
        <w:spacing w:after="0" w:line="240" w:lineRule="auto"/>
      </w:pPr>
      <w:r>
        <w:separator/>
      </w:r>
    </w:p>
  </w:endnote>
  <w:endnote w:type="continuationSeparator" w:id="0">
    <w:p w:rsidR="00AE1A19" w:rsidRDefault="00AE1A19"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CCD" w:rsidRDefault="005B5CCD">
    <w:pPr>
      <w:pStyle w:val="Footer"/>
    </w:pPr>
    <w:r>
      <w:t xml:space="preserve">TPF Program Standard Quarterly Reporting Format – </w:t>
    </w:r>
    <w:r w:rsidR="007E48A7">
      <w:t>6</w:t>
    </w:r>
    <w:r>
      <w:t>/2011</w:t>
    </w:r>
  </w:p>
  <w:p w:rsidR="005B5CCD" w:rsidRDefault="005B5C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A19" w:rsidRDefault="00AE1A19" w:rsidP="00106C83">
      <w:pPr>
        <w:spacing w:after="0" w:line="240" w:lineRule="auto"/>
      </w:pPr>
      <w:r>
        <w:separator/>
      </w:r>
    </w:p>
  </w:footnote>
  <w:footnote w:type="continuationSeparator" w:id="0">
    <w:p w:rsidR="00AE1A19" w:rsidRDefault="00AE1A19"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2078"/>
    <w:rsid w:val="00037FBC"/>
    <w:rsid w:val="000736BB"/>
    <w:rsid w:val="00106C83"/>
    <w:rsid w:val="0014331E"/>
    <w:rsid w:val="0019469D"/>
    <w:rsid w:val="001F3004"/>
    <w:rsid w:val="00293FD8"/>
    <w:rsid w:val="002A79C8"/>
    <w:rsid w:val="00314985"/>
    <w:rsid w:val="0038705A"/>
    <w:rsid w:val="003D0B28"/>
    <w:rsid w:val="003D54C2"/>
    <w:rsid w:val="00401285"/>
    <w:rsid w:val="004156B2"/>
    <w:rsid w:val="004650BA"/>
    <w:rsid w:val="0049418B"/>
    <w:rsid w:val="004E14DC"/>
    <w:rsid w:val="00547CD6"/>
    <w:rsid w:val="00551D8A"/>
    <w:rsid w:val="00585F0C"/>
    <w:rsid w:val="005B5CCD"/>
    <w:rsid w:val="005E061E"/>
    <w:rsid w:val="00644E4C"/>
    <w:rsid w:val="0070242C"/>
    <w:rsid w:val="00743C01"/>
    <w:rsid w:val="007A60B5"/>
    <w:rsid w:val="007E48A7"/>
    <w:rsid w:val="007F2F2D"/>
    <w:rsid w:val="007F563A"/>
    <w:rsid w:val="00872F18"/>
    <w:rsid w:val="00874EF7"/>
    <w:rsid w:val="008767FB"/>
    <w:rsid w:val="00A43875"/>
    <w:rsid w:val="00AE1A19"/>
    <w:rsid w:val="00B14A5D"/>
    <w:rsid w:val="00B2185C"/>
    <w:rsid w:val="00B66A21"/>
    <w:rsid w:val="00BC4647"/>
    <w:rsid w:val="00BF6D9F"/>
    <w:rsid w:val="00C13753"/>
    <w:rsid w:val="00C927FF"/>
    <w:rsid w:val="00CF35A5"/>
    <w:rsid w:val="00D31B66"/>
    <w:rsid w:val="00D63BF0"/>
    <w:rsid w:val="00DA2DD1"/>
    <w:rsid w:val="00E53738"/>
    <w:rsid w:val="00EF08AE"/>
    <w:rsid w:val="00EF0B48"/>
    <w:rsid w:val="00EF5790"/>
    <w:rsid w:val="00FD517A"/>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EEA16-19F8-4CDD-89CE-61D9AC272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mrl-is</cp:lastModifiedBy>
  <cp:revision>2</cp:revision>
  <dcterms:created xsi:type="dcterms:W3CDTF">2012-02-14T14:45:00Z</dcterms:created>
  <dcterms:modified xsi:type="dcterms:W3CDTF">2012-02-14T14:45:00Z</dcterms:modified>
</cp:coreProperties>
</file>