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proofErr w:type="gramStart"/>
      <w:r w:rsidR="000B27CC" w:rsidRPr="000B27CC">
        <w:rPr>
          <w:rFonts w:ascii="Arial" w:hAnsi="Arial" w:cs="Arial"/>
          <w:sz w:val="24"/>
          <w:szCs w:val="24"/>
          <w:u w:val="single"/>
        </w:rPr>
        <w:t>NORTH DAKOTA</w:t>
      </w:r>
      <w:proofErr w:type="gramEnd"/>
      <w:r w:rsidR="000B27CC" w:rsidRPr="000B27CC">
        <w:rPr>
          <w:rFonts w:ascii="Arial" w:hAnsi="Arial" w:cs="Arial"/>
          <w:sz w:val="24"/>
          <w:szCs w:val="24"/>
          <w:u w:val="single"/>
        </w:rPr>
        <w:t xml:space="preserve">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0B27CC" w:rsidRDefault="000B27CC" w:rsidP="00551D8A">
            <w:pPr>
              <w:ind w:right="-720"/>
              <w:rPr>
                <w:color w:val="632423" w:themeColor="accent2" w:themeShade="80"/>
              </w:rPr>
            </w:pPr>
          </w:p>
          <w:p w:rsidR="000B27CC" w:rsidRDefault="000B27CC" w:rsidP="00551D8A">
            <w:pPr>
              <w:ind w:right="-720"/>
              <w:rPr>
                <w:color w:val="632423" w:themeColor="accent2" w:themeShade="80"/>
              </w:rPr>
            </w:pPr>
          </w:p>
          <w:p w:rsidR="000B27CC" w:rsidRPr="000B27CC" w:rsidRDefault="000B27CC" w:rsidP="00551D8A">
            <w:pPr>
              <w:ind w:right="-720"/>
              <w:rPr>
                <w:rFonts w:ascii="Arial" w:hAnsi="Arial" w:cs="Arial"/>
                <w:b/>
                <w:i/>
                <w:sz w:val="20"/>
                <w:szCs w:val="20"/>
              </w:rPr>
            </w:pPr>
            <w:r w:rsidRPr="000B27CC">
              <w:rPr>
                <w:b/>
              </w:rPr>
              <w:t>SPR-3(099)</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0B27CC">
              <w:rPr>
                <w:rFonts w:ascii="Arial" w:hAnsi="Arial" w:cs="Arial"/>
                <w:sz w:val="36"/>
                <w:szCs w:val="36"/>
              </w:rPr>
              <w:t>□</w:t>
            </w:r>
            <w:r w:rsidRPr="000B27CC">
              <w:rPr>
                <w:rFonts w:ascii="Arial" w:hAnsi="Arial" w:cs="Arial"/>
                <w:sz w:val="20"/>
                <w:szCs w:val="20"/>
              </w:rPr>
              <w:t>Quarter 1 (January 1 – March 31)</w:t>
            </w:r>
          </w:p>
          <w:p w:rsidR="00551D8A" w:rsidRDefault="0057227F"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rsidR="00551D8A" w:rsidRDefault="0057227F" w:rsidP="00037FBC">
            <w:pPr>
              <w:ind w:right="-720"/>
              <w:rPr>
                <w:rFonts w:ascii="Arial" w:hAnsi="Arial" w:cs="Arial"/>
                <w:sz w:val="20"/>
                <w:szCs w:val="20"/>
              </w:rPr>
            </w:pPr>
            <w:proofErr w:type="spellStart"/>
            <w:r>
              <w:rPr>
                <w:rFonts w:ascii="Arial" w:hAnsi="Arial" w:cs="Arial"/>
                <w:sz w:val="36"/>
                <w:szCs w:val="36"/>
              </w:rPr>
              <w:t>X</w:t>
            </w:r>
            <w:r w:rsidR="00551D8A">
              <w:rPr>
                <w:rFonts w:ascii="Arial" w:hAnsi="Arial" w:cs="Arial"/>
                <w:sz w:val="20"/>
                <w:szCs w:val="20"/>
              </w:rPr>
              <w:t>Quarter</w:t>
            </w:r>
            <w:proofErr w:type="spellEnd"/>
            <w:r w:rsidR="00551D8A">
              <w:rPr>
                <w:rFonts w:ascii="Arial" w:hAnsi="Arial" w:cs="Arial"/>
                <w:sz w:val="20"/>
                <w:szCs w:val="20"/>
              </w:rPr>
              <w:t xml:space="preserve"> 3 (July 1 – September 30)</w:t>
            </w:r>
          </w:p>
          <w:p w:rsidR="00551D8A" w:rsidRPr="00551D8A" w:rsidRDefault="00E968AC" w:rsidP="00B01381">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 xml:space="preserve">Quarter 4 (October </w:t>
            </w:r>
            <w:r w:rsidR="00B01381">
              <w:rPr>
                <w:rFonts w:ascii="Arial" w:hAnsi="Arial" w:cs="Arial"/>
                <w:sz w:val="20"/>
                <w:szCs w:val="20"/>
              </w:rPr>
              <w:t>1</w:t>
            </w:r>
            <w:r w:rsidR="00551D8A">
              <w:rPr>
                <w:rFonts w:ascii="Arial" w:hAnsi="Arial" w:cs="Arial"/>
                <w:sz w:val="20"/>
                <w:szCs w:val="20"/>
              </w:rPr>
              <w:t xml:space="preserve"> – December 31)</w:t>
            </w:r>
          </w:p>
        </w:tc>
      </w:tr>
      <w:tr w:rsidR="00743C01" w:rsidRPr="00B66A21" w:rsidTr="00874EF7">
        <w:tc>
          <w:tcPr>
            <w:tcW w:w="10908" w:type="dxa"/>
            <w:gridSpan w:val="4"/>
          </w:tcPr>
          <w:p w:rsidR="00743C01" w:rsidRPr="00C13753" w:rsidRDefault="00743C01" w:rsidP="00551D8A">
            <w:pPr>
              <w:ind w:right="-720"/>
              <w:rPr>
                <w:rFonts w:ascii="Arial" w:hAnsi="Arial" w:cs="Arial"/>
                <w:b/>
                <w:sz w:val="20"/>
                <w:szCs w:val="20"/>
              </w:rPr>
            </w:pPr>
            <w:r w:rsidRPr="00C13753">
              <w:rPr>
                <w:rFonts w:ascii="Arial" w:hAnsi="Arial" w:cs="Arial"/>
                <w:b/>
                <w:sz w:val="20"/>
                <w:szCs w:val="20"/>
              </w:rPr>
              <w:t>Project Title:</w:t>
            </w:r>
            <w:r w:rsidR="000B27CC">
              <w:rPr>
                <w:rFonts w:ascii="Arial" w:hAnsi="Arial" w:cs="Arial"/>
                <w:b/>
                <w:sz w:val="20"/>
                <w:szCs w:val="20"/>
              </w:rPr>
              <w:t xml:space="preserve"> </w:t>
            </w:r>
            <w:r w:rsidR="000B27CC">
              <w:rPr>
                <w:rFonts w:ascii="Verdana" w:hAnsi="Verdana"/>
                <w:sz w:val="20"/>
                <w:szCs w:val="20"/>
              </w:rPr>
              <w:t>TEL8 Telecommunications System (Transportation Learning Network)</w:t>
            </w:r>
          </w:p>
          <w:p w:rsidR="00743C01" w:rsidRPr="00B66A21" w:rsidRDefault="00743C01" w:rsidP="00551D8A">
            <w:pPr>
              <w:ind w:right="-720"/>
              <w:rPr>
                <w:rFonts w:ascii="Arial" w:hAnsi="Arial" w:cs="Arial"/>
                <w:sz w:val="20"/>
                <w:szCs w:val="20"/>
              </w:rPr>
            </w:pPr>
          </w:p>
        </w:tc>
      </w:tr>
      <w:tr w:rsidR="00551D8A" w:rsidRPr="00B66A21" w:rsidTr="00743C01">
        <w:tc>
          <w:tcPr>
            <w:tcW w:w="10908" w:type="dxa"/>
            <w:gridSpan w:val="4"/>
          </w:tcPr>
          <w:p w:rsidR="00551D8A" w:rsidRPr="00C13753" w:rsidRDefault="00FF32BE" w:rsidP="00551D8A">
            <w:pPr>
              <w:ind w:right="-720"/>
              <w:rPr>
                <w:rFonts w:ascii="Arial" w:hAnsi="Arial" w:cs="Arial"/>
                <w:b/>
                <w:sz w:val="20"/>
                <w:szCs w:val="20"/>
              </w:rPr>
            </w:pPr>
            <w:r w:rsidRPr="00C13753">
              <w:rPr>
                <w:rFonts w:ascii="Arial" w:hAnsi="Arial" w:cs="Arial"/>
                <w:b/>
                <w:sz w:val="20"/>
                <w:szCs w:val="20"/>
              </w:rPr>
              <w:t>Project Manager</w:t>
            </w:r>
            <w:r w:rsidR="00551D8A" w:rsidRPr="00C13753">
              <w:rPr>
                <w:rFonts w:ascii="Arial" w:hAnsi="Arial" w:cs="Arial"/>
                <w:b/>
                <w:sz w:val="20"/>
                <w:szCs w:val="20"/>
              </w:rPr>
              <w:t>:</w:t>
            </w:r>
            <w:r w:rsidRPr="00C13753">
              <w:rPr>
                <w:rFonts w:ascii="Arial" w:hAnsi="Arial" w:cs="Arial"/>
                <w:b/>
                <w:sz w:val="20"/>
                <w:szCs w:val="20"/>
              </w:rPr>
              <w:t xml:space="preserve">    </w:t>
            </w:r>
            <w:r w:rsidR="00551D8A" w:rsidRPr="00C13753">
              <w:rPr>
                <w:rFonts w:ascii="Arial" w:hAnsi="Arial" w:cs="Arial"/>
                <w:b/>
                <w:sz w:val="20"/>
                <w:szCs w:val="20"/>
              </w:rPr>
              <w:t xml:space="preserve">                                            </w:t>
            </w:r>
            <w:r w:rsidRPr="00C13753">
              <w:rPr>
                <w:rFonts w:ascii="Arial" w:hAnsi="Arial" w:cs="Arial"/>
                <w:b/>
                <w:sz w:val="20"/>
                <w:szCs w:val="20"/>
              </w:rPr>
              <w:t xml:space="preserve"> </w:t>
            </w:r>
            <w:r w:rsidR="00551D8A" w:rsidRPr="00C13753">
              <w:rPr>
                <w:rFonts w:ascii="Arial" w:hAnsi="Arial" w:cs="Arial"/>
                <w:b/>
                <w:sz w:val="20"/>
                <w:szCs w:val="20"/>
              </w:rPr>
              <w:t xml:space="preserve"> Phone:                                E-mail:</w:t>
            </w:r>
          </w:p>
          <w:p w:rsidR="00FF32BE" w:rsidRPr="00B66A21" w:rsidRDefault="00B01381" w:rsidP="00551D8A">
            <w:pPr>
              <w:ind w:right="-720"/>
              <w:rPr>
                <w:rFonts w:ascii="Arial" w:hAnsi="Arial" w:cs="Arial"/>
                <w:sz w:val="20"/>
                <w:szCs w:val="20"/>
              </w:rPr>
            </w:pPr>
            <w:r>
              <w:rPr>
                <w:rFonts w:ascii="Verdana" w:hAnsi="Verdana"/>
                <w:sz w:val="20"/>
                <w:szCs w:val="20"/>
              </w:rPr>
              <w:t>Ron Horner                                                701-328-6904</w:t>
            </w:r>
            <w:r w:rsidR="00DC785A">
              <w:rPr>
                <w:rFonts w:ascii="Verdana" w:hAnsi="Verdana"/>
                <w:sz w:val="20"/>
                <w:szCs w:val="20"/>
              </w:rPr>
              <w:t xml:space="preserve">                           rhorner@nd.gov</w:t>
            </w:r>
          </w:p>
          <w:p w:rsidR="00743C01" w:rsidRPr="00B66A21" w:rsidRDefault="00743C01" w:rsidP="00551D8A">
            <w:pPr>
              <w:ind w:right="-720"/>
              <w:rPr>
                <w:rFonts w:ascii="Arial" w:hAnsi="Arial" w:cs="Arial"/>
                <w:sz w:val="20"/>
                <w:szCs w:val="20"/>
              </w:rPr>
            </w:pPr>
          </w:p>
        </w:tc>
      </w:tr>
      <w:tr w:rsidR="00551D8A" w:rsidRPr="00B66A21" w:rsidTr="00743C01">
        <w:tc>
          <w:tcPr>
            <w:tcW w:w="10908" w:type="dxa"/>
            <w:gridSpan w:val="4"/>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Project Investigator</w:t>
            </w:r>
            <w:r w:rsidR="00551D8A" w:rsidRPr="00C13753">
              <w:rPr>
                <w:rFonts w:ascii="Arial" w:hAnsi="Arial" w:cs="Arial"/>
                <w:b/>
                <w:sz w:val="20"/>
                <w:szCs w:val="20"/>
              </w:rPr>
              <w:t>:</w:t>
            </w:r>
            <w:r w:rsidRPr="00C13753">
              <w:rPr>
                <w:rFonts w:ascii="Arial" w:hAnsi="Arial" w:cs="Arial"/>
                <w:b/>
                <w:sz w:val="20"/>
                <w:szCs w:val="20"/>
              </w:rPr>
              <w:t xml:space="preserve"> </w:t>
            </w:r>
            <w:r w:rsidR="00743C01" w:rsidRPr="00C13753">
              <w:rPr>
                <w:rFonts w:ascii="Arial" w:hAnsi="Arial" w:cs="Arial"/>
                <w:b/>
                <w:sz w:val="20"/>
                <w:szCs w:val="20"/>
              </w:rPr>
              <w:t xml:space="preserve">                </w:t>
            </w:r>
            <w:r w:rsidRPr="00C13753">
              <w:rPr>
                <w:rFonts w:ascii="Arial" w:hAnsi="Arial" w:cs="Arial"/>
                <w:b/>
                <w:sz w:val="20"/>
                <w:szCs w:val="20"/>
              </w:rPr>
              <w:t xml:space="preserve">   </w:t>
            </w:r>
            <w:r w:rsidR="00743C01" w:rsidRPr="00C13753">
              <w:rPr>
                <w:rFonts w:ascii="Arial" w:hAnsi="Arial" w:cs="Arial"/>
                <w:b/>
                <w:sz w:val="20"/>
                <w:szCs w:val="20"/>
              </w:rPr>
              <w:t xml:space="preserve">                        Phone:                                 E-mail:</w:t>
            </w:r>
          </w:p>
          <w:p w:rsidR="00743C01" w:rsidRPr="00B66A21" w:rsidRDefault="00743C01" w:rsidP="00551D8A">
            <w:pPr>
              <w:ind w:right="-720"/>
              <w:rPr>
                <w:rFonts w:ascii="Arial" w:hAnsi="Arial" w:cs="Arial"/>
                <w:sz w:val="20"/>
                <w:szCs w:val="20"/>
              </w:rPr>
            </w:pP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743C01" w:rsidRDefault="00743C01" w:rsidP="00551D8A">
            <w:pPr>
              <w:ind w:right="-720"/>
              <w:rPr>
                <w:rFonts w:ascii="Arial" w:hAnsi="Arial" w:cs="Arial"/>
                <w:b/>
                <w:sz w:val="20"/>
                <w:szCs w:val="20"/>
              </w:rPr>
            </w:pPr>
            <w:r w:rsidRPr="00C13753">
              <w:rPr>
                <w:rFonts w:ascii="Arial" w:hAnsi="Arial" w:cs="Arial"/>
                <w:b/>
                <w:sz w:val="20"/>
                <w:szCs w:val="20"/>
              </w:rPr>
              <w:t>Lead Agency Project ID:</w:t>
            </w:r>
          </w:p>
          <w:p w:rsidR="00DC785A" w:rsidRPr="00C13753" w:rsidRDefault="00DC785A" w:rsidP="00551D8A">
            <w:pPr>
              <w:ind w:right="-720"/>
              <w:rPr>
                <w:rFonts w:ascii="Arial" w:hAnsi="Arial" w:cs="Arial"/>
                <w:b/>
                <w:sz w:val="20"/>
                <w:szCs w:val="20"/>
              </w:rPr>
            </w:pPr>
            <w:r>
              <w:rPr>
                <w:rFonts w:ascii="Arial" w:hAnsi="Arial" w:cs="Arial"/>
                <w:b/>
                <w:sz w:val="20"/>
                <w:szCs w:val="20"/>
              </w:rPr>
              <w:t>SPR0003(099)</w:t>
            </w:r>
          </w:p>
        </w:tc>
        <w:tc>
          <w:tcPr>
            <w:tcW w:w="3330" w:type="dxa"/>
            <w:gridSpan w:val="2"/>
          </w:tcPr>
          <w:p w:rsidR="00743C01" w:rsidRDefault="00FF32BE" w:rsidP="00551D8A">
            <w:pPr>
              <w:ind w:right="-720"/>
              <w:rPr>
                <w:rFonts w:ascii="Arial" w:hAnsi="Arial" w:cs="Arial"/>
                <w:b/>
                <w:sz w:val="20"/>
                <w:szCs w:val="20"/>
              </w:rPr>
            </w:pPr>
            <w:r w:rsidRPr="00C13753">
              <w:rPr>
                <w:rFonts w:ascii="Arial" w:hAnsi="Arial" w:cs="Arial"/>
                <w:b/>
                <w:sz w:val="20"/>
                <w:szCs w:val="20"/>
              </w:rPr>
              <w:t>Other P</w:t>
            </w:r>
            <w:r w:rsidR="00743C01" w:rsidRPr="00C13753">
              <w:rPr>
                <w:rFonts w:ascii="Arial" w:hAnsi="Arial" w:cs="Arial"/>
                <w:b/>
                <w:sz w:val="20"/>
                <w:szCs w:val="20"/>
              </w:rPr>
              <w:t>roject ID</w:t>
            </w:r>
            <w:r w:rsidRPr="00C13753">
              <w:rPr>
                <w:rFonts w:ascii="Arial" w:hAnsi="Arial" w:cs="Arial"/>
                <w:b/>
                <w:sz w:val="20"/>
                <w:szCs w:val="20"/>
              </w:rPr>
              <w:t xml:space="preserve"> (i.e., contract #)</w:t>
            </w:r>
            <w:r w:rsidR="00743C01" w:rsidRPr="00C13753">
              <w:rPr>
                <w:rFonts w:ascii="Arial" w:hAnsi="Arial" w:cs="Arial"/>
                <w:b/>
                <w:sz w:val="20"/>
                <w:szCs w:val="20"/>
              </w:rPr>
              <w:t>:</w:t>
            </w:r>
          </w:p>
          <w:p w:rsidR="00DC785A" w:rsidRPr="00C13753" w:rsidRDefault="00DC785A" w:rsidP="00551D8A">
            <w:pPr>
              <w:ind w:right="-720"/>
              <w:rPr>
                <w:rFonts w:ascii="Arial" w:hAnsi="Arial" w:cs="Arial"/>
                <w:b/>
                <w:sz w:val="20"/>
                <w:szCs w:val="20"/>
              </w:rPr>
            </w:pPr>
            <w:r>
              <w:rPr>
                <w:rFonts w:ascii="Arial" w:hAnsi="Arial" w:cs="Arial"/>
                <w:b/>
                <w:sz w:val="20"/>
                <w:szCs w:val="20"/>
              </w:rPr>
              <w:t>17-314-0800</w:t>
            </w:r>
          </w:p>
        </w:tc>
        <w:tc>
          <w:tcPr>
            <w:tcW w:w="3420" w:type="dxa"/>
          </w:tcPr>
          <w:p w:rsidR="00743C01" w:rsidRPr="00C13753" w:rsidRDefault="004156B2" w:rsidP="00551D8A">
            <w:pPr>
              <w:ind w:right="-720"/>
              <w:rPr>
                <w:rFonts w:ascii="Arial" w:hAnsi="Arial" w:cs="Arial"/>
                <w:b/>
                <w:sz w:val="20"/>
                <w:szCs w:val="20"/>
              </w:rPr>
            </w:pPr>
            <w:r w:rsidRPr="00C13753">
              <w:rPr>
                <w:rFonts w:ascii="Arial" w:hAnsi="Arial" w:cs="Arial"/>
                <w:b/>
                <w:sz w:val="20"/>
                <w:szCs w:val="20"/>
              </w:rPr>
              <w:t>Project Start D</w:t>
            </w:r>
            <w:r w:rsidR="00743C01" w:rsidRPr="00C13753">
              <w:rPr>
                <w:rFonts w:ascii="Arial" w:hAnsi="Arial" w:cs="Arial"/>
                <w:b/>
                <w:sz w:val="20"/>
                <w:szCs w:val="20"/>
              </w:rPr>
              <w:t>ate:</w:t>
            </w:r>
          </w:p>
          <w:p w:rsidR="00743C01" w:rsidRPr="00B66A21" w:rsidRDefault="00DC785A" w:rsidP="00551D8A">
            <w:pPr>
              <w:ind w:right="-720"/>
              <w:rPr>
                <w:rFonts w:ascii="Arial" w:hAnsi="Arial" w:cs="Arial"/>
                <w:sz w:val="20"/>
                <w:szCs w:val="20"/>
              </w:rPr>
            </w:pPr>
            <w:r>
              <w:rPr>
                <w:rFonts w:ascii="Arial" w:hAnsi="Arial" w:cs="Arial"/>
                <w:sz w:val="20"/>
                <w:szCs w:val="20"/>
              </w:rPr>
              <w:t>8/1/2000</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743C01" w:rsidRDefault="00FF32BE" w:rsidP="00551D8A">
            <w:pPr>
              <w:ind w:right="-720"/>
              <w:rPr>
                <w:rFonts w:ascii="Arial" w:hAnsi="Arial" w:cs="Arial"/>
                <w:b/>
                <w:sz w:val="20"/>
                <w:szCs w:val="20"/>
              </w:rPr>
            </w:pPr>
            <w:r w:rsidRPr="00C13753">
              <w:rPr>
                <w:rFonts w:ascii="Arial" w:hAnsi="Arial" w:cs="Arial"/>
                <w:b/>
                <w:sz w:val="20"/>
                <w:szCs w:val="20"/>
              </w:rPr>
              <w:t>Original Project End D</w:t>
            </w:r>
            <w:r w:rsidR="00743C01" w:rsidRPr="00C13753">
              <w:rPr>
                <w:rFonts w:ascii="Arial" w:hAnsi="Arial" w:cs="Arial"/>
                <w:b/>
                <w:sz w:val="20"/>
                <w:szCs w:val="20"/>
              </w:rPr>
              <w:t>ate:</w:t>
            </w:r>
          </w:p>
          <w:p w:rsidR="00DC785A" w:rsidRPr="00C13753" w:rsidRDefault="00DC785A" w:rsidP="00551D8A">
            <w:pPr>
              <w:ind w:right="-720"/>
              <w:rPr>
                <w:rFonts w:ascii="Arial" w:hAnsi="Arial" w:cs="Arial"/>
                <w:b/>
                <w:sz w:val="20"/>
                <w:szCs w:val="20"/>
              </w:rPr>
            </w:pPr>
            <w:r>
              <w:rPr>
                <w:rFonts w:ascii="Arial" w:hAnsi="Arial" w:cs="Arial"/>
                <w:b/>
                <w:sz w:val="20"/>
                <w:szCs w:val="20"/>
              </w:rPr>
              <w:t>Ongoing</w:t>
            </w:r>
          </w:p>
        </w:tc>
        <w:tc>
          <w:tcPr>
            <w:tcW w:w="3330" w:type="dxa"/>
            <w:gridSpan w:val="2"/>
          </w:tcPr>
          <w:p w:rsidR="00743C01" w:rsidRDefault="00743C01" w:rsidP="00551D8A">
            <w:pPr>
              <w:ind w:right="-720"/>
              <w:rPr>
                <w:rFonts w:ascii="Arial" w:hAnsi="Arial" w:cs="Arial"/>
                <w:b/>
                <w:sz w:val="20"/>
                <w:szCs w:val="20"/>
              </w:rPr>
            </w:pPr>
            <w:r w:rsidRPr="00C13753">
              <w:rPr>
                <w:rFonts w:ascii="Arial" w:hAnsi="Arial" w:cs="Arial"/>
                <w:b/>
                <w:sz w:val="20"/>
                <w:szCs w:val="20"/>
              </w:rPr>
              <w:t xml:space="preserve">Current </w:t>
            </w:r>
            <w:r w:rsidR="00FF32BE" w:rsidRPr="00C13753">
              <w:rPr>
                <w:rFonts w:ascii="Arial" w:hAnsi="Arial" w:cs="Arial"/>
                <w:b/>
                <w:sz w:val="20"/>
                <w:szCs w:val="20"/>
              </w:rPr>
              <w:t>Project End D</w:t>
            </w:r>
            <w:r w:rsidRPr="00C13753">
              <w:rPr>
                <w:rFonts w:ascii="Arial" w:hAnsi="Arial" w:cs="Arial"/>
                <w:b/>
                <w:sz w:val="20"/>
                <w:szCs w:val="20"/>
              </w:rPr>
              <w:t>ate:</w:t>
            </w:r>
          </w:p>
          <w:p w:rsidR="00DC785A" w:rsidRPr="00C13753" w:rsidRDefault="00DC785A" w:rsidP="00551D8A">
            <w:pPr>
              <w:ind w:right="-720"/>
              <w:rPr>
                <w:rFonts w:ascii="Arial" w:hAnsi="Arial" w:cs="Arial"/>
                <w:b/>
                <w:sz w:val="20"/>
                <w:szCs w:val="20"/>
              </w:rPr>
            </w:pPr>
            <w:r>
              <w:rPr>
                <w:rFonts w:ascii="Arial" w:hAnsi="Arial" w:cs="Arial"/>
                <w:b/>
                <w:sz w:val="20"/>
                <w:szCs w:val="20"/>
              </w:rPr>
              <w:t>Ongoing</w:t>
            </w:r>
          </w:p>
        </w:tc>
        <w:tc>
          <w:tcPr>
            <w:tcW w:w="3420" w:type="dxa"/>
          </w:tcPr>
          <w:p w:rsidR="00743C01" w:rsidRDefault="00FF32BE" w:rsidP="00551D8A">
            <w:pPr>
              <w:ind w:right="-720"/>
              <w:rPr>
                <w:rFonts w:ascii="Arial" w:hAnsi="Arial" w:cs="Arial"/>
                <w:b/>
                <w:sz w:val="20"/>
                <w:szCs w:val="20"/>
              </w:rPr>
            </w:pPr>
            <w:r w:rsidRPr="00C13753">
              <w:rPr>
                <w:rFonts w:ascii="Arial" w:hAnsi="Arial" w:cs="Arial"/>
                <w:b/>
                <w:sz w:val="20"/>
                <w:szCs w:val="20"/>
              </w:rPr>
              <w:t>Number of E</w:t>
            </w:r>
            <w:r w:rsidR="00743C01" w:rsidRPr="00C13753">
              <w:rPr>
                <w:rFonts w:ascii="Arial" w:hAnsi="Arial" w:cs="Arial"/>
                <w:b/>
                <w:sz w:val="20"/>
                <w:szCs w:val="20"/>
              </w:rPr>
              <w:t>xtension</w:t>
            </w:r>
            <w:r w:rsidRPr="00C13753">
              <w:rPr>
                <w:rFonts w:ascii="Arial" w:hAnsi="Arial" w:cs="Arial"/>
                <w:b/>
                <w:sz w:val="20"/>
                <w:szCs w:val="20"/>
              </w:rPr>
              <w:t>s</w:t>
            </w:r>
            <w:r w:rsidR="00743C01" w:rsidRPr="00C13753">
              <w:rPr>
                <w:rFonts w:ascii="Arial" w:hAnsi="Arial" w:cs="Arial"/>
                <w:b/>
                <w:sz w:val="20"/>
                <w:szCs w:val="20"/>
              </w:rPr>
              <w:t>:</w:t>
            </w:r>
          </w:p>
          <w:p w:rsidR="00743C01" w:rsidRPr="00B66A21" w:rsidRDefault="00DC785A" w:rsidP="00DC785A">
            <w:pPr>
              <w:ind w:right="-720"/>
              <w:rPr>
                <w:rFonts w:ascii="Arial" w:hAnsi="Arial" w:cs="Arial"/>
                <w:sz w:val="20"/>
                <w:szCs w:val="20"/>
              </w:rPr>
            </w:pPr>
            <w:r>
              <w:rPr>
                <w:rFonts w:ascii="Arial" w:hAnsi="Arial" w:cs="Arial"/>
                <w:b/>
                <w:sz w:val="20"/>
                <w:szCs w:val="20"/>
              </w:rPr>
              <w:t>12</w:t>
            </w: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DC785A" w:rsidP="00551D8A">
      <w:pPr>
        <w:spacing w:after="0"/>
        <w:ind w:left="-720" w:right="-720"/>
        <w:rPr>
          <w:rFonts w:ascii="Arial" w:hAnsi="Arial" w:cs="Arial"/>
          <w:sz w:val="20"/>
          <w:szCs w:val="20"/>
        </w:rPr>
      </w:pPr>
      <w:proofErr w:type="gramStart"/>
      <w:r>
        <w:rPr>
          <w:rFonts w:ascii="Arial" w:hAnsi="Arial" w:cs="Arial"/>
          <w:sz w:val="36"/>
          <w:szCs w:val="36"/>
        </w:rPr>
        <w:t>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C13753" w:rsidRDefault="00C13753" w:rsidP="00B66A21">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Total Percentage of </w:t>
            </w:r>
            <w:r w:rsidR="00874EF7" w:rsidRPr="00C13753">
              <w:rPr>
                <w:rFonts w:ascii="Arial" w:hAnsi="Arial" w:cs="Arial"/>
                <w:b/>
                <w:sz w:val="20"/>
                <w:szCs w:val="20"/>
              </w:rPr>
              <w:t>Work</w:t>
            </w:r>
          </w:p>
          <w:p w:rsidR="00874EF7" w:rsidRPr="00C13753" w:rsidRDefault="00C13753" w:rsidP="00B66A21">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 xml:space="preserve"> Completed</w:t>
            </w:r>
          </w:p>
        </w:tc>
      </w:tr>
      <w:tr w:rsidR="00874EF7" w:rsidRPr="00B66A21" w:rsidTr="00B66A21">
        <w:tc>
          <w:tcPr>
            <w:tcW w:w="4158" w:type="dxa"/>
          </w:tcPr>
          <w:p w:rsidR="00DC785A" w:rsidRDefault="00DC785A" w:rsidP="00551D8A">
            <w:pPr>
              <w:ind w:right="-720"/>
              <w:rPr>
                <w:rFonts w:ascii="Arial" w:hAnsi="Arial" w:cs="Arial"/>
                <w:sz w:val="20"/>
                <w:szCs w:val="20"/>
              </w:rPr>
            </w:pPr>
          </w:p>
          <w:p w:rsidR="00874EF7" w:rsidRPr="00B66A21" w:rsidRDefault="00DC785A" w:rsidP="00DC785A">
            <w:pPr>
              <w:ind w:right="-720"/>
              <w:jc w:val="center"/>
              <w:rPr>
                <w:rFonts w:ascii="Arial" w:hAnsi="Arial" w:cs="Arial"/>
                <w:sz w:val="20"/>
                <w:szCs w:val="20"/>
              </w:rPr>
            </w:pPr>
            <w:r>
              <w:rPr>
                <w:rFonts w:ascii="Arial" w:hAnsi="Arial" w:cs="Arial"/>
                <w:sz w:val="20"/>
                <w:szCs w:val="20"/>
              </w:rPr>
              <w:t>$2,649,027</w:t>
            </w:r>
          </w:p>
        </w:tc>
        <w:tc>
          <w:tcPr>
            <w:tcW w:w="3330" w:type="dxa"/>
          </w:tcPr>
          <w:p w:rsidR="00DC785A" w:rsidRDefault="00DC785A" w:rsidP="00551D8A">
            <w:pPr>
              <w:ind w:right="-720"/>
              <w:rPr>
                <w:rFonts w:ascii="Arial" w:hAnsi="Arial" w:cs="Arial"/>
                <w:sz w:val="20"/>
                <w:szCs w:val="20"/>
              </w:rPr>
            </w:pPr>
          </w:p>
          <w:p w:rsidR="00874EF7" w:rsidRPr="00B66A21" w:rsidRDefault="00DC785A" w:rsidP="00DC785A">
            <w:pPr>
              <w:ind w:right="-720"/>
              <w:jc w:val="center"/>
              <w:rPr>
                <w:rFonts w:ascii="Arial" w:hAnsi="Arial" w:cs="Arial"/>
                <w:sz w:val="20"/>
                <w:szCs w:val="20"/>
              </w:rPr>
            </w:pPr>
            <w:r>
              <w:rPr>
                <w:rFonts w:ascii="Arial" w:hAnsi="Arial" w:cs="Arial"/>
                <w:sz w:val="20"/>
                <w:szCs w:val="20"/>
              </w:rPr>
              <w:t>$2,095,738</w:t>
            </w:r>
          </w:p>
        </w:tc>
        <w:tc>
          <w:tcPr>
            <w:tcW w:w="3420" w:type="dxa"/>
          </w:tcPr>
          <w:p w:rsidR="00DC785A" w:rsidRDefault="00DC785A" w:rsidP="00551D8A">
            <w:pPr>
              <w:ind w:right="-720"/>
              <w:rPr>
                <w:rFonts w:ascii="Arial" w:hAnsi="Arial" w:cs="Arial"/>
                <w:sz w:val="20"/>
                <w:szCs w:val="20"/>
              </w:rPr>
            </w:pPr>
          </w:p>
          <w:p w:rsidR="00874EF7" w:rsidRPr="00B66A21" w:rsidRDefault="00DC785A" w:rsidP="00DC785A">
            <w:pPr>
              <w:ind w:right="-720"/>
              <w:jc w:val="center"/>
              <w:rPr>
                <w:rFonts w:ascii="Arial" w:hAnsi="Arial" w:cs="Arial"/>
                <w:sz w:val="20"/>
                <w:szCs w:val="20"/>
              </w:rPr>
            </w:pPr>
            <w:r>
              <w:rPr>
                <w:rFonts w:ascii="Arial" w:hAnsi="Arial" w:cs="Arial"/>
                <w:sz w:val="20"/>
                <w:szCs w:val="20"/>
              </w:rPr>
              <w:t>NA</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4E14DC" w:rsidRPr="00C13753" w:rsidRDefault="00B2185C" w:rsidP="00B66A21">
            <w:pPr>
              <w:ind w:right="-720"/>
              <w:rPr>
                <w:rFonts w:ascii="Arial" w:hAnsi="Arial" w:cs="Arial"/>
                <w:b/>
                <w:sz w:val="20"/>
                <w:szCs w:val="20"/>
              </w:rPr>
            </w:pPr>
            <w:r w:rsidRPr="00C13753">
              <w:rPr>
                <w:rFonts w:ascii="Arial" w:hAnsi="Arial" w:cs="Arial"/>
                <w:b/>
                <w:sz w:val="20"/>
                <w:szCs w:val="20"/>
              </w:rPr>
              <w:t xml:space="preserve">        </w:t>
            </w:r>
            <w:r w:rsidR="004E14DC" w:rsidRPr="00C13753">
              <w:rPr>
                <w:rFonts w:ascii="Arial" w:hAnsi="Arial" w:cs="Arial"/>
                <w:b/>
                <w:sz w:val="20"/>
                <w:szCs w:val="20"/>
              </w:rPr>
              <w:t xml:space="preserve">         </w:t>
            </w:r>
            <w:r w:rsidR="00B66A21" w:rsidRPr="00C13753">
              <w:rPr>
                <w:rFonts w:ascii="Arial" w:hAnsi="Arial" w:cs="Arial"/>
                <w:b/>
                <w:sz w:val="20"/>
                <w:szCs w:val="20"/>
              </w:rPr>
              <w:t>Total</w:t>
            </w:r>
            <w:r w:rsidR="004E14DC" w:rsidRPr="00C13753">
              <w:rPr>
                <w:rFonts w:ascii="Arial" w:hAnsi="Arial" w:cs="Arial"/>
                <w:b/>
                <w:sz w:val="20"/>
                <w:szCs w:val="20"/>
              </w:rPr>
              <w:t xml:space="preserve"> Project Expenses</w:t>
            </w:r>
          </w:p>
          <w:p w:rsidR="00B66A21" w:rsidRPr="00C13753" w:rsidRDefault="004E14DC" w:rsidP="00B66A21">
            <w:pPr>
              <w:ind w:right="-720"/>
              <w:rPr>
                <w:rFonts w:ascii="Arial" w:hAnsi="Arial" w:cs="Arial"/>
                <w:b/>
                <w:sz w:val="20"/>
                <w:szCs w:val="20"/>
              </w:rPr>
            </w:pPr>
            <w:r w:rsidRPr="00C13753">
              <w:rPr>
                <w:rFonts w:ascii="Arial" w:hAnsi="Arial" w:cs="Arial"/>
                <w:b/>
                <w:sz w:val="20"/>
                <w:szCs w:val="20"/>
              </w:rPr>
              <w:t xml:space="preserv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B66A21" w:rsidRPr="00C13753" w:rsidRDefault="004E14DC" w:rsidP="004E14DC">
            <w:pPr>
              <w:ind w:right="-720"/>
              <w:rPr>
                <w:rFonts w:ascii="Arial" w:hAnsi="Arial" w:cs="Arial"/>
                <w:b/>
                <w:sz w:val="20"/>
                <w:szCs w:val="20"/>
              </w:rPr>
            </w:pPr>
            <w:r w:rsidRPr="00C13753">
              <w:rPr>
                <w:rFonts w:ascii="Arial" w:hAnsi="Arial" w:cs="Arial"/>
                <w:b/>
                <w:sz w:val="20"/>
                <w:szCs w:val="20"/>
              </w:rPr>
              <w:t>Percentage of Work Completed</w:t>
            </w:r>
          </w:p>
          <w:p w:rsidR="004E14DC" w:rsidRPr="00C13753" w:rsidRDefault="004E14DC" w:rsidP="004E14DC">
            <w:pPr>
              <w:ind w:right="-720"/>
              <w:rPr>
                <w:rFonts w:ascii="Arial" w:hAnsi="Arial" w:cs="Arial"/>
                <w:b/>
                <w:sz w:val="20"/>
                <w:szCs w:val="20"/>
              </w:rPr>
            </w:pPr>
            <w:r w:rsidRPr="00C13753">
              <w:rPr>
                <w:rFonts w:ascii="Arial" w:hAnsi="Arial" w:cs="Arial"/>
                <w:b/>
                <w:sz w:val="20"/>
                <w:szCs w:val="20"/>
              </w:rPr>
              <w:t xml:space="preserve">              This Quarter</w:t>
            </w:r>
          </w:p>
        </w:tc>
      </w:tr>
      <w:tr w:rsidR="00B66A21" w:rsidRPr="00B66A21" w:rsidTr="00B66A21">
        <w:tc>
          <w:tcPr>
            <w:tcW w:w="4158" w:type="dxa"/>
          </w:tcPr>
          <w:p w:rsidR="00B66A21" w:rsidRPr="00B66A21" w:rsidRDefault="00B66A21" w:rsidP="00874EF7">
            <w:pPr>
              <w:ind w:right="-720"/>
              <w:rPr>
                <w:rFonts w:ascii="Arial" w:hAnsi="Arial" w:cs="Arial"/>
                <w:sz w:val="20"/>
                <w:szCs w:val="20"/>
              </w:rPr>
            </w:pPr>
          </w:p>
        </w:tc>
        <w:tc>
          <w:tcPr>
            <w:tcW w:w="3330" w:type="dxa"/>
          </w:tcPr>
          <w:p w:rsidR="00DC785A" w:rsidRDefault="00DC785A" w:rsidP="00027139">
            <w:pPr>
              <w:ind w:right="-720"/>
              <w:jc w:val="center"/>
              <w:rPr>
                <w:rFonts w:ascii="Arial" w:hAnsi="Arial" w:cs="Arial"/>
                <w:sz w:val="20"/>
                <w:szCs w:val="20"/>
              </w:rPr>
            </w:pPr>
          </w:p>
          <w:p w:rsidR="00B66A21" w:rsidRPr="00B66A21" w:rsidRDefault="000E3ACE" w:rsidP="0057227F">
            <w:pPr>
              <w:ind w:right="-720"/>
              <w:jc w:val="center"/>
              <w:rPr>
                <w:rFonts w:ascii="Arial" w:hAnsi="Arial" w:cs="Arial"/>
                <w:sz w:val="20"/>
                <w:szCs w:val="20"/>
              </w:rPr>
            </w:pPr>
            <w:r>
              <w:rPr>
                <w:rFonts w:ascii="Arial" w:hAnsi="Arial" w:cs="Arial"/>
                <w:sz w:val="20"/>
                <w:szCs w:val="20"/>
              </w:rPr>
              <w:t>$</w:t>
            </w:r>
            <w:r w:rsidR="0057227F">
              <w:rPr>
                <w:rFonts w:ascii="Arial" w:hAnsi="Arial" w:cs="Arial"/>
                <w:sz w:val="20"/>
                <w:szCs w:val="20"/>
              </w:rPr>
              <w:t>45,912.65</w:t>
            </w:r>
          </w:p>
        </w:tc>
        <w:tc>
          <w:tcPr>
            <w:tcW w:w="3420" w:type="dxa"/>
          </w:tcPr>
          <w:p w:rsidR="00B66A21" w:rsidRPr="00B66A21" w:rsidRDefault="00B66A21" w:rsidP="00874EF7">
            <w:pPr>
              <w:ind w:right="-720"/>
              <w:rPr>
                <w:rFonts w:ascii="Arial" w:hAnsi="Arial" w:cs="Arial"/>
                <w:sz w:val="20"/>
                <w:szCs w:val="20"/>
              </w:rPr>
            </w:pPr>
          </w:p>
          <w:p w:rsidR="00B66A21" w:rsidRPr="00B66A21" w:rsidRDefault="00DC785A" w:rsidP="00DC785A">
            <w:pPr>
              <w:ind w:right="-720"/>
              <w:jc w:val="center"/>
              <w:rPr>
                <w:rFonts w:ascii="Arial" w:hAnsi="Arial" w:cs="Arial"/>
                <w:sz w:val="20"/>
                <w:szCs w:val="20"/>
              </w:rPr>
            </w:pPr>
            <w:r>
              <w:rPr>
                <w:rFonts w:ascii="Arial" w:hAnsi="Arial" w:cs="Arial"/>
                <w:sz w:val="20"/>
                <w:szCs w:val="20"/>
              </w:rPr>
              <w:t>NA</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p w:rsidR="00874EF7"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lastRenderedPageBreak/>
        <w:t>Project Description:</w:t>
      </w:r>
    </w:p>
    <w:p w:rsidR="00037FBC" w:rsidRDefault="00037FBC" w:rsidP="00551D8A">
      <w:pPr>
        <w:spacing w:after="0"/>
        <w:ind w:left="-720" w:right="-720"/>
        <w:rPr>
          <w:rFonts w:ascii="Arial" w:hAnsi="Arial" w:cs="Arial"/>
          <w:sz w:val="20"/>
          <w:szCs w:val="20"/>
        </w:rPr>
      </w:pPr>
    </w:p>
    <w:p w:rsidR="00037FBC" w:rsidRPr="00D33EAB" w:rsidRDefault="00037FBC" w:rsidP="00551D8A">
      <w:pPr>
        <w:spacing w:after="0"/>
        <w:ind w:left="-720" w:right="-720"/>
        <w:rPr>
          <w:rFonts w:cs="Arial"/>
        </w:rPr>
      </w:pPr>
    </w:p>
    <w:p w:rsidR="00B01381" w:rsidRPr="00D33EAB" w:rsidRDefault="00B01381" w:rsidP="00B01381">
      <w:pPr>
        <w:spacing w:after="0"/>
      </w:pPr>
      <w:r w:rsidRPr="00D33EAB">
        <w:t xml:space="preserve">TLN was developed to serve the transportation interests of the region and complements the efforts of its various members. It provides access to information and expertise not readily available to transportation professionals in the region.  TLN </w:t>
      </w:r>
      <w:r w:rsidR="000E3ACE" w:rsidRPr="00D33EAB">
        <w:t>identifies</w:t>
      </w:r>
      <w:r w:rsidRPr="00D33EAB">
        <w:t xml:space="preserve"> schedules, distributes and warehouses training for its members.  </w:t>
      </w:r>
    </w:p>
    <w:p w:rsidR="00B01381" w:rsidRPr="00D33EAB" w:rsidRDefault="00B01381" w:rsidP="00B01381">
      <w:pPr>
        <w:spacing w:after="0"/>
      </w:pPr>
    </w:p>
    <w:p w:rsidR="00B01381" w:rsidRPr="00D33EAB" w:rsidRDefault="00B01381" w:rsidP="00B01381">
      <w:pPr>
        <w:pStyle w:val="Heading3"/>
        <w:spacing w:before="0"/>
        <w:rPr>
          <w:rFonts w:asciiTheme="minorHAnsi" w:hAnsiTheme="minorHAnsi"/>
          <w:b w:val="0"/>
          <w:color w:val="auto"/>
          <w:sz w:val="22"/>
        </w:rPr>
      </w:pPr>
      <w:r w:rsidRPr="00D33EAB">
        <w:rPr>
          <w:rFonts w:asciiTheme="minorHAnsi" w:hAnsiTheme="minorHAnsi"/>
          <w:color w:val="auto"/>
          <w:sz w:val="22"/>
        </w:rPr>
        <w:t xml:space="preserve">Vision: </w:t>
      </w:r>
      <w:r w:rsidRPr="00D33EAB">
        <w:rPr>
          <w:rFonts w:asciiTheme="minorHAnsi" w:hAnsiTheme="minorHAnsi"/>
          <w:b w:val="0"/>
          <w:color w:val="auto"/>
          <w:sz w:val="22"/>
        </w:rPr>
        <w:t xml:space="preserve">To excel on a national basis as a premier transportation training organization that serves as a model for other states. </w:t>
      </w:r>
    </w:p>
    <w:p w:rsidR="00B01381" w:rsidRPr="00D33EAB" w:rsidRDefault="00B01381" w:rsidP="00B01381">
      <w:pPr>
        <w:spacing w:after="0"/>
      </w:pPr>
    </w:p>
    <w:p w:rsidR="00B01381" w:rsidRPr="00D33EAB" w:rsidRDefault="00B01381" w:rsidP="00D33EAB">
      <w:pPr>
        <w:pStyle w:val="Heading3"/>
        <w:spacing w:before="0"/>
        <w:rPr>
          <w:rFonts w:asciiTheme="minorHAnsi" w:hAnsiTheme="minorHAnsi"/>
          <w:sz w:val="22"/>
        </w:rPr>
      </w:pPr>
      <w:r w:rsidRPr="00D33EAB">
        <w:rPr>
          <w:rFonts w:asciiTheme="minorHAnsi" w:hAnsiTheme="minorHAnsi"/>
          <w:color w:val="auto"/>
          <w:sz w:val="22"/>
        </w:rPr>
        <w:t>Mission</w:t>
      </w:r>
      <w:r w:rsidR="00D33EAB" w:rsidRPr="00D33EAB">
        <w:rPr>
          <w:rFonts w:asciiTheme="minorHAnsi" w:hAnsiTheme="minorHAnsi"/>
          <w:color w:val="auto"/>
          <w:sz w:val="22"/>
        </w:rPr>
        <w:t xml:space="preserve">: </w:t>
      </w:r>
      <w:r w:rsidRPr="00D33EAB">
        <w:rPr>
          <w:rFonts w:asciiTheme="minorHAnsi" w:hAnsiTheme="minorHAnsi"/>
          <w:b w:val="0"/>
          <w:color w:val="auto"/>
          <w:sz w:val="22"/>
        </w:rPr>
        <w:t xml:space="preserve">TLN provides quality and cost-effective customer-driven training utilizing alternative platforms that meet the needs of the state, county, city, tribal and private transportation professionals. </w:t>
      </w:r>
    </w:p>
    <w:p w:rsidR="00037FBC" w:rsidRPr="00D33EAB" w:rsidRDefault="00037FBC" w:rsidP="00551D8A">
      <w:pPr>
        <w:spacing w:after="0"/>
        <w:ind w:left="-720" w:right="-720"/>
        <w:rPr>
          <w:rFonts w:cs="Arial"/>
        </w:rPr>
      </w:pPr>
    </w:p>
    <w:p w:rsidR="00037FBC" w:rsidRPr="00D33EAB" w:rsidRDefault="00037FBC" w:rsidP="00551D8A">
      <w:pPr>
        <w:spacing w:after="0"/>
        <w:ind w:left="-720" w:right="-720"/>
        <w:rPr>
          <w:rFonts w:cs="Arial"/>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b/>
          <w:sz w:val="20"/>
          <w:szCs w:val="20"/>
        </w:rPr>
      </w:pPr>
      <w:r w:rsidRPr="00C13753">
        <w:rPr>
          <w:rFonts w:ascii="Arial" w:hAnsi="Arial" w:cs="Arial"/>
          <w:b/>
          <w:sz w:val="20"/>
          <w:szCs w:val="20"/>
        </w:rPr>
        <w:t>Progress this Quarter (includes meetings, work plan status, contract status, significant progress, etc.):</w:t>
      </w:r>
    </w:p>
    <w:p w:rsidR="00E41F48" w:rsidRDefault="00E41F48" w:rsidP="00551D8A">
      <w:pPr>
        <w:spacing w:after="0"/>
        <w:ind w:left="-720" w:right="-720"/>
        <w:rPr>
          <w:rFonts w:ascii="Arial" w:hAnsi="Arial" w:cs="Arial"/>
          <w:b/>
          <w:sz w:val="20"/>
          <w:szCs w:val="20"/>
        </w:rPr>
      </w:pPr>
    </w:p>
    <w:p w:rsidR="003B6C3B" w:rsidRDefault="00E41F48" w:rsidP="00551D8A">
      <w:pPr>
        <w:spacing w:after="0"/>
        <w:ind w:left="-720" w:right="-720"/>
        <w:rPr>
          <w:rFonts w:ascii="Arial" w:hAnsi="Arial" w:cs="Arial"/>
          <w:b/>
          <w:sz w:val="20"/>
          <w:szCs w:val="20"/>
        </w:rPr>
      </w:pPr>
      <w:r w:rsidRPr="003B6C3B">
        <w:rPr>
          <w:rFonts w:cs="Arial"/>
        </w:rPr>
        <w:t>The</w:t>
      </w:r>
      <w:r>
        <w:rPr>
          <w:rFonts w:cs="Arial"/>
        </w:rPr>
        <w:t xml:space="preserve">re was no </w:t>
      </w:r>
      <w:r>
        <w:rPr>
          <w:rFonts w:cs="Arial"/>
        </w:rPr>
        <w:t>tra</w:t>
      </w:r>
      <w:r w:rsidRPr="003B6C3B">
        <w:rPr>
          <w:rFonts w:cs="Arial"/>
        </w:rPr>
        <w:t xml:space="preserve">ining </w:t>
      </w:r>
      <w:r>
        <w:rPr>
          <w:rFonts w:cs="Arial"/>
        </w:rPr>
        <w:t>offered</w:t>
      </w:r>
      <w:r>
        <w:rPr>
          <w:rFonts w:cs="Arial"/>
        </w:rPr>
        <w:t xml:space="preserve"> during the reporting period</w:t>
      </w:r>
      <w:r>
        <w:rPr>
          <w:rFonts w:cs="Arial"/>
        </w:rPr>
        <w:t xml:space="preserve"> using over video conferencing or webinars. </w:t>
      </w:r>
      <w:r>
        <w:rPr>
          <w:rFonts w:cs="Arial"/>
        </w:rPr>
        <w:t xml:space="preserve"> </w:t>
      </w:r>
      <w:r>
        <w:rPr>
          <w:rFonts w:cs="Arial"/>
        </w:rPr>
        <w:t xml:space="preserve">July, August and </w:t>
      </w:r>
      <w:r>
        <w:rPr>
          <w:rFonts w:cs="Arial"/>
        </w:rPr>
        <w:t xml:space="preserve">September are </w:t>
      </w:r>
      <w:r>
        <w:rPr>
          <w:rFonts w:cs="Arial"/>
        </w:rPr>
        <w:t xml:space="preserve">the </w:t>
      </w:r>
      <w:r>
        <w:rPr>
          <w:rFonts w:cs="Arial"/>
        </w:rPr>
        <w:t>construction months for all states in the pooled fund. However, following is a list of online modules and their usage during this same period.</w:t>
      </w:r>
    </w:p>
    <w:tbl>
      <w:tblPr>
        <w:tblW w:w="10530" w:type="dxa"/>
        <w:tblInd w:w="-342" w:type="dxa"/>
        <w:tblLook w:val="04A0" w:firstRow="1" w:lastRow="0" w:firstColumn="1" w:lastColumn="0" w:noHBand="0" w:noVBand="1"/>
      </w:tblPr>
      <w:tblGrid>
        <w:gridCol w:w="9828"/>
        <w:gridCol w:w="702"/>
      </w:tblGrid>
      <w:tr w:rsidR="00267B91" w:rsidRPr="009C31AA" w:rsidTr="003241AE">
        <w:trPr>
          <w:trHeight w:val="316"/>
        </w:trPr>
        <w:tc>
          <w:tcPr>
            <w:tcW w:w="9828" w:type="dxa"/>
            <w:tcBorders>
              <w:top w:val="nil"/>
              <w:left w:val="nil"/>
              <w:bottom w:val="nil"/>
              <w:right w:val="nil"/>
            </w:tcBorders>
            <w:shd w:val="clear" w:color="auto" w:fill="auto"/>
            <w:noWrap/>
            <w:vAlign w:val="bottom"/>
          </w:tcPr>
          <w:p w:rsidR="00267B91" w:rsidRPr="009C31AA" w:rsidRDefault="00267B91" w:rsidP="009C31AA">
            <w:pPr>
              <w:spacing w:after="0" w:line="240" w:lineRule="auto"/>
              <w:rPr>
                <w:rFonts w:ascii="Calibri" w:eastAsia="Times New Roman" w:hAnsi="Calibri" w:cs="Times New Roman"/>
                <w:color w:val="000000"/>
                <w:sz w:val="20"/>
                <w:szCs w:val="20"/>
              </w:rPr>
            </w:pPr>
          </w:p>
        </w:tc>
        <w:tc>
          <w:tcPr>
            <w:tcW w:w="702" w:type="dxa"/>
            <w:tcBorders>
              <w:top w:val="nil"/>
              <w:left w:val="nil"/>
              <w:bottom w:val="nil"/>
              <w:right w:val="nil"/>
            </w:tcBorders>
            <w:shd w:val="clear" w:color="000000" w:fill="FFFFFF"/>
            <w:noWrap/>
            <w:vAlign w:val="bottom"/>
          </w:tcPr>
          <w:p w:rsidR="00267B91" w:rsidRPr="009C31AA" w:rsidRDefault="00267B91" w:rsidP="009C31AA">
            <w:pPr>
              <w:spacing w:after="0" w:line="240" w:lineRule="auto"/>
              <w:jc w:val="right"/>
              <w:rPr>
                <w:rFonts w:ascii="Calibri" w:eastAsia="Times New Roman" w:hAnsi="Calibri" w:cs="Times New Roman"/>
                <w:color w:val="000000"/>
                <w:sz w:val="20"/>
                <w:szCs w:val="20"/>
              </w:rPr>
            </w:pPr>
          </w:p>
        </w:tc>
      </w:tr>
      <w:tr w:rsidR="00267B91" w:rsidRPr="009C31AA" w:rsidTr="00E4225D">
        <w:trPr>
          <w:trHeight w:val="316"/>
        </w:trPr>
        <w:tc>
          <w:tcPr>
            <w:tcW w:w="9828" w:type="dxa"/>
            <w:tcBorders>
              <w:top w:val="nil"/>
              <w:left w:val="nil"/>
              <w:bottom w:val="nil"/>
              <w:right w:val="nil"/>
            </w:tcBorders>
            <w:shd w:val="clear" w:color="auto" w:fill="auto"/>
            <w:noWrap/>
            <w:vAlign w:val="bottom"/>
            <w:hideMark/>
          </w:tcPr>
          <w:p w:rsidR="00267B91" w:rsidRDefault="00267B91" w:rsidP="00677CD1">
            <w:pPr>
              <w:spacing w:after="0" w:line="240" w:lineRule="auto"/>
              <w:rPr>
                <w:rFonts w:ascii="Calibri" w:eastAsia="Times New Roman" w:hAnsi="Calibri" w:cs="Times New Roman"/>
                <w:b/>
                <w:bCs/>
                <w:color w:val="000000"/>
                <w:sz w:val="24"/>
                <w:szCs w:val="24"/>
              </w:rPr>
            </w:pPr>
            <w:r w:rsidRPr="009C31AA">
              <w:rPr>
                <w:rFonts w:ascii="Calibri" w:eastAsia="Times New Roman" w:hAnsi="Calibri" w:cs="Times New Roman"/>
                <w:b/>
                <w:bCs/>
                <w:color w:val="000000"/>
                <w:sz w:val="24"/>
                <w:szCs w:val="24"/>
              </w:rPr>
              <w:t>Online Modules</w:t>
            </w:r>
          </w:p>
          <w:tbl>
            <w:tblPr>
              <w:tblW w:w="9239" w:type="dxa"/>
              <w:tblLook w:val="04A0" w:firstRow="1" w:lastRow="0" w:firstColumn="1" w:lastColumn="0" w:noHBand="0" w:noVBand="1"/>
            </w:tblPr>
            <w:tblGrid>
              <w:gridCol w:w="8319"/>
              <w:gridCol w:w="920"/>
            </w:tblGrid>
            <w:tr w:rsidR="009A5758" w:rsidRPr="009A5758" w:rsidTr="009A5758">
              <w:trPr>
                <w:trHeight w:val="300"/>
              </w:trPr>
              <w:tc>
                <w:tcPr>
                  <w:tcW w:w="8319"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rPr>
                      <w:rFonts w:ascii="Calibri" w:eastAsia="Times New Roman" w:hAnsi="Calibri" w:cs="Calibri"/>
                      <w:color w:val="000000"/>
                      <w:sz w:val="20"/>
                      <w:szCs w:val="20"/>
                    </w:rPr>
                  </w:pPr>
                  <w:r w:rsidRPr="009A5758">
                    <w:rPr>
                      <w:rFonts w:ascii="Calibri" w:eastAsia="Times New Roman" w:hAnsi="Calibri" w:cs="Calibri"/>
                      <w:color w:val="000000"/>
                      <w:sz w:val="20"/>
                      <w:szCs w:val="20"/>
                    </w:rPr>
                    <w:t>Bridge Construction Inspection - Inspector Safety (online)</w:t>
                  </w:r>
                </w:p>
              </w:tc>
              <w:tc>
                <w:tcPr>
                  <w:tcW w:w="920"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jc w:val="right"/>
                    <w:rPr>
                      <w:rFonts w:ascii="Calibri" w:eastAsia="Times New Roman" w:hAnsi="Calibri" w:cs="Calibri"/>
                      <w:color w:val="000000"/>
                      <w:sz w:val="20"/>
                      <w:szCs w:val="20"/>
                    </w:rPr>
                  </w:pPr>
                  <w:r w:rsidRPr="009A5758">
                    <w:rPr>
                      <w:rFonts w:ascii="Calibri" w:eastAsia="Times New Roman" w:hAnsi="Calibri" w:cs="Calibri"/>
                      <w:color w:val="000000"/>
                      <w:sz w:val="20"/>
                      <w:szCs w:val="20"/>
                    </w:rPr>
                    <w:t>13</w:t>
                  </w:r>
                </w:p>
              </w:tc>
            </w:tr>
            <w:tr w:rsidR="009A5758" w:rsidRPr="009A5758" w:rsidTr="009A5758">
              <w:trPr>
                <w:trHeight w:val="300"/>
              </w:trPr>
              <w:tc>
                <w:tcPr>
                  <w:tcW w:w="8319"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rPr>
                      <w:rFonts w:ascii="Calibri" w:eastAsia="Times New Roman" w:hAnsi="Calibri" w:cs="Calibri"/>
                      <w:color w:val="000000"/>
                      <w:sz w:val="20"/>
                      <w:szCs w:val="20"/>
                    </w:rPr>
                  </w:pPr>
                  <w:r w:rsidRPr="009A5758">
                    <w:rPr>
                      <w:rFonts w:ascii="Calibri" w:eastAsia="Times New Roman" w:hAnsi="Calibri" w:cs="Calibri"/>
                      <w:color w:val="000000"/>
                      <w:sz w:val="20"/>
                      <w:szCs w:val="20"/>
                    </w:rPr>
                    <w:t>Bridges 1 - SDDOT</w:t>
                  </w:r>
                </w:p>
              </w:tc>
              <w:tc>
                <w:tcPr>
                  <w:tcW w:w="920"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jc w:val="right"/>
                    <w:rPr>
                      <w:rFonts w:ascii="Calibri" w:eastAsia="Times New Roman" w:hAnsi="Calibri" w:cs="Calibri"/>
                      <w:color w:val="000000"/>
                      <w:sz w:val="20"/>
                      <w:szCs w:val="20"/>
                    </w:rPr>
                  </w:pPr>
                  <w:r w:rsidRPr="009A5758">
                    <w:rPr>
                      <w:rFonts w:ascii="Calibri" w:eastAsia="Times New Roman" w:hAnsi="Calibri" w:cs="Calibri"/>
                      <w:color w:val="000000"/>
                      <w:sz w:val="20"/>
                      <w:szCs w:val="20"/>
                    </w:rPr>
                    <w:t>3</w:t>
                  </w:r>
                </w:p>
              </w:tc>
            </w:tr>
            <w:tr w:rsidR="009A5758" w:rsidRPr="009A5758" w:rsidTr="009A5758">
              <w:trPr>
                <w:trHeight w:val="300"/>
              </w:trPr>
              <w:tc>
                <w:tcPr>
                  <w:tcW w:w="8319"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rPr>
                      <w:rFonts w:ascii="Calibri" w:eastAsia="Times New Roman" w:hAnsi="Calibri" w:cs="Calibri"/>
                      <w:color w:val="000000"/>
                      <w:sz w:val="20"/>
                      <w:szCs w:val="20"/>
                    </w:rPr>
                  </w:pPr>
                  <w:r w:rsidRPr="009A5758">
                    <w:rPr>
                      <w:rFonts w:ascii="Calibri" w:eastAsia="Times New Roman" w:hAnsi="Calibri" w:cs="Calibri"/>
                      <w:color w:val="000000"/>
                      <w:sz w:val="20"/>
                      <w:szCs w:val="20"/>
                    </w:rPr>
                    <w:t>Flagger Training (online)</w:t>
                  </w:r>
                </w:p>
              </w:tc>
              <w:tc>
                <w:tcPr>
                  <w:tcW w:w="920"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jc w:val="right"/>
                    <w:rPr>
                      <w:rFonts w:ascii="Calibri" w:eastAsia="Times New Roman" w:hAnsi="Calibri" w:cs="Calibri"/>
                      <w:color w:val="000000"/>
                      <w:sz w:val="20"/>
                      <w:szCs w:val="20"/>
                    </w:rPr>
                  </w:pPr>
                  <w:r w:rsidRPr="009A5758">
                    <w:rPr>
                      <w:rFonts w:ascii="Calibri" w:eastAsia="Times New Roman" w:hAnsi="Calibri" w:cs="Calibri"/>
                      <w:color w:val="000000"/>
                      <w:sz w:val="20"/>
                      <w:szCs w:val="20"/>
                    </w:rPr>
                    <w:t>8</w:t>
                  </w:r>
                </w:p>
              </w:tc>
            </w:tr>
            <w:tr w:rsidR="009A5758" w:rsidRPr="009A5758" w:rsidTr="009A5758">
              <w:trPr>
                <w:trHeight w:val="300"/>
              </w:trPr>
              <w:tc>
                <w:tcPr>
                  <w:tcW w:w="8319"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rPr>
                      <w:rFonts w:ascii="Calibri" w:eastAsia="Times New Roman" w:hAnsi="Calibri" w:cs="Calibri"/>
                      <w:color w:val="000000"/>
                      <w:sz w:val="20"/>
                      <w:szCs w:val="20"/>
                    </w:rPr>
                  </w:pPr>
                  <w:r w:rsidRPr="009A5758">
                    <w:rPr>
                      <w:rFonts w:ascii="Calibri" w:eastAsia="Times New Roman" w:hAnsi="Calibri" w:cs="Calibri"/>
                      <w:color w:val="000000"/>
                      <w:sz w:val="20"/>
                      <w:szCs w:val="20"/>
                    </w:rPr>
                    <w:t>High Visibility Garments (online)</w:t>
                  </w:r>
                </w:p>
              </w:tc>
              <w:tc>
                <w:tcPr>
                  <w:tcW w:w="920"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jc w:val="right"/>
                    <w:rPr>
                      <w:rFonts w:ascii="Calibri" w:eastAsia="Times New Roman" w:hAnsi="Calibri" w:cs="Calibri"/>
                      <w:color w:val="000000"/>
                      <w:sz w:val="20"/>
                      <w:szCs w:val="20"/>
                    </w:rPr>
                  </w:pPr>
                  <w:r w:rsidRPr="009A5758">
                    <w:rPr>
                      <w:rFonts w:ascii="Calibri" w:eastAsia="Times New Roman" w:hAnsi="Calibri" w:cs="Calibri"/>
                      <w:color w:val="000000"/>
                      <w:sz w:val="20"/>
                      <w:szCs w:val="20"/>
                    </w:rPr>
                    <w:t>10</w:t>
                  </w:r>
                </w:p>
              </w:tc>
            </w:tr>
            <w:tr w:rsidR="009A5758" w:rsidRPr="009A5758" w:rsidTr="009A5758">
              <w:trPr>
                <w:trHeight w:val="300"/>
              </w:trPr>
              <w:tc>
                <w:tcPr>
                  <w:tcW w:w="8319"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rPr>
                      <w:rFonts w:ascii="Calibri" w:eastAsia="Times New Roman" w:hAnsi="Calibri" w:cs="Calibri"/>
                      <w:color w:val="000000"/>
                      <w:sz w:val="20"/>
                      <w:szCs w:val="20"/>
                    </w:rPr>
                  </w:pPr>
                  <w:r w:rsidRPr="009A5758">
                    <w:rPr>
                      <w:rFonts w:ascii="Calibri" w:eastAsia="Times New Roman" w:hAnsi="Calibri" w:cs="Calibri"/>
                      <w:color w:val="000000"/>
                      <w:sz w:val="20"/>
                      <w:szCs w:val="20"/>
                    </w:rPr>
                    <w:t>Materials Testing: Aggregate Sampling (online)</w:t>
                  </w:r>
                </w:p>
              </w:tc>
              <w:tc>
                <w:tcPr>
                  <w:tcW w:w="920"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jc w:val="right"/>
                    <w:rPr>
                      <w:rFonts w:ascii="Calibri" w:eastAsia="Times New Roman" w:hAnsi="Calibri" w:cs="Calibri"/>
                      <w:color w:val="000000"/>
                      <w:sz w:val="20"/>
                      <w:szCs w:val="20"/>
                    </w:rPr>
                  </w:pPr>
                  <w:r w:rsidRPr="009A5758">
                    <w:rPr>
                      <w:rFonts w:ascii="Calibri" w:eastAsia="Times New Roman" w:hAnsi="Calibri" w:cs="Calibri"/>
                      <w:color w:val="000000"/>
                      <w:sz w:val="20"/>
                      <w:szCs w:val="20"/>
                    </w:rPr>
                    <w:t>20</w:t>
                  </w:r>
                </w:p>
              </w:tc>
            </w:tr>
            <w:tr w:rsidR="009A5758" w:rsidRPr="009A5758" w:rsidTr="009A5758">
              <w:trPr>
                <w:trHeight w:val="300"/>
              </w:trPr>
              <w:tc>
                <w:tcPr>
                  <w:tcW w:w="8319"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rPr>
                      <w:rFonts w:ascii="Calibri" w:eastAsia="Times New Roman" w:hAnsi="Calibri" w:cs="Calibri"/>
                      <w:color w:val="000000"/>
                      <w:sz w:val="20"/>
                      <w:szCs w:val="20"/>
                    </w:rPr>
                  </w:pPr>
                  <w:r w:rsidRPr="009A5758">
                    <w:rPr>
                      <w:rFonts w:ascii="Calibri" w:eastAsia="Times New Roman" w:hAnsi="Calibri" w:cs="Calibri"/>
                      <w:color w:val="000000"/>
                      <w:sz w:val="20"/>
                      <w:szCs w:val="20"/>
                    </w:rPr>
                    <w:t>Materials Testing: Reducing Aggregate Samples (online)</w:t>
                  </w:r>
                </w:p>
              </w:tc>
              <w:tc>
                <w:tcPr>
                  <w:tcW w:w="920"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jc w:val="right"/>
                    <w:rPr>
                      <w:rFonts w:ascii="Calibri" w:eastAsia="Times New Roman" w:hAnsi="Calibri" w:cs="Calibri"/>
                      <w:color w:val="000000"/>
                      <w:sz w:val="20"/>
                      <w:szCs w:val="20"/>
                    </w:rPr>
                  </w:pPr>
                  <w:r w:rsidRPr="009A5758">
                    <w:rPr>
                      <w:rFonts w:ascii="Calibri" w:eastAsia="Times New Roman" w:hAnsi="Calibri" w:cs="Calibri"/>
                      <w:color w:val="000000"/>
                      <w:sz w:val="20"/>
                      <w:szCs w:val="20"/>
                    </w:rPr>
                    <w:t>13</w:t>
                  </w:r>
                </w:p>
              </w:tc>
            </w:tr>
            <w:tr w:rsidR="009A5758" w:rsidRPr="009A5758" w:rsidTr="009A5758">
              <w:trPr>
                <w:trHeight w:val="300"/>
              </w:trPr>
              <w:tc>
                <w:tcPr>
                  <w:tcW w:w="8319"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rPr>
                      <w:rFonts w:ascii="Calibri" w:eastAsia="Times New Roman" w:hAnsi="Calibri" w:cs="Calibri"/>
                      <w:color w:val="000000"/>
                      <w:sz w:val="20"/>
                      <w:szCs w:val="20"/>
                    </w:rPr>
                  </w:pPr>
                  <w:r w:rsidRPr="009A5758">
                    <w:rPr>
                      <w:rFonts w:ascii="Calibri" w:eastAsia="Times New Roman" w:hAnsi="Calibri" w:cs="Calibri"/>
                      <w:color w:val="000000"/>
                      <w:sz w:val="20"/>
                      <w:szCs w:val="20"/>
                    </w:rPr>
                    <w:t>Personal Protective Equipment (online)</w:t>
                  </w:r>
                </w:p>
              </w:tc>
              <w:tc>
                <w:tcPr>
                  <w:tcW w:w="920"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jc w:val="right"/>
                    <w:rPr>
                      <w:rFonts w:ascii="Calibri" w:eastAsia="Times New Roman" w:hAnsi="Calibri" w:cs="Calibri"/>
                      <w:color w:val="000000"/>
                      <w:sz w:val="20"/>
                      <w:szCs w:val="20"/>
                    </w:rPr>
                  </w:pPr>
                  <w:r w:rsidRPr="009A5758">
                    <w:rPr>
                      <w:rFonts w:ascii="Calibri" w:eastAsia="Times New Roman" w:hAnsi="Calibri" w:cs="Calibri"/>
                      <w:color w:val="000000"/>
                      <w:sz w:val="20"/>
                      <w:szCs w:val="20"/>
                    </w:rPr>
                    <w:t>10</w:t>
                  </w:r>
                </w:p>
              </w:tc>
            </w:tr>
            <w:tr w:rsidR="009A5758" w:rsidRPr="009A5758" w:rsidTr="009A5758">
              <w:trPr>
                <w:trHeight w:val="300"/>
              </w:trPr>
              <w:tc>
                <w:tcPr>
                  <w:tcW w:w="8319"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rPr>
                      <w:rFonts w:ascii="Calibri" w:eastAsia="Times New Roman" w:hAnsi="Calibri" w:cs="Calibri"/>
                      <w:color w:val="000000"/>
                      <w:sz w:val="20"/>
                      <w:szCs w:val="20"/>
                    </w:rPr>
                  </w:pPr>
                  <w:r w:rsidRPr="009A5758">
                    <w:rPr>
                      <w:rFonts w:ascii="Calibri" w:eastAsia="Times New Roman" w:hAnsi="Calibri" w:cs="Calibri"/>
                      <w:color w:val="000000"/>
                      <w:sz w:val="20"/>
                      <w:szCs w:val="20"/>
                    </w:rPr>
                    <w:t>TCCC 131121 Construction of Portland Cement Concrete Pavements</w:t>
                  </w:r>
                </w:p>
              </w:tc>
              <w:tc>
                <w:tcPr>
                  <w:tcW w:w="920"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jc w:val="right"/>
                    <w:rPr>
                      <w:rFonts w:ascii="Calibri" w:eastAsia="Times New Roman" w:hAnsi="Calibri" w:cs="Calibri"/>
                      <w:color w:val="000000"/>
                      <w:sz w:val="20"/>
                      <w:szCs w:val="20"/>
                    </w:rPr>
                  </w:pPr>
                  <w:r w:rsidRPr="009A5758">
                    <w:rPr>
                      <w:rFonts w:ascii="Calibri" w:eastAsia="Times New Roman" w:hAnsi="Calibri" w:cs="Calibri"/>
                      <w:color w:val="000000"/>
                      <w:sz w:val="20"/>
                      <w:szCs w:val="20"/>
                    </w:rPr>
                    <w:t>5</w:t>
                  </w:r>
                </w:p>
              </w:tc>
            </w:tr>
            <w:tr w:rsidR="009A5758" w:rsidRPr="009A5758" w:rsidTr="009A5758">
              <w:trPr>
                <w:trHeight w:val="300"/>
              </w:trPr>
              <w:tc>
                <w:tcPr>
                  <w:tcW w:w="8319"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rPr>
                      <w:rFonts w:ascii="Calibri" w:eastAsia="Times New Roman" w:hAnsi="Calibri" w:cs="Calibri"/>
                      <w:color w:val="000000"/>
                      <w:sz w:val="20"/>
                      <w:szCs w:val="20"/>
                    </w:rPr>
                  </w:pPr>
                  <w:r w:rsidRPr="009A5758">
                    <w:rPr>
                      <w:rFonts w:ascii="Calibri" w:eastAsia="Times New Roman" w:hAnsi="Calibri" w:cs="Calibri"/>
                      <w:color w:val="000000"/>
                      <w:sz w:val="20"/>
                      <w:szCs w:val="20"/>
                    </w:rPr>
                    <w:t>TCCC 131126 Concrete Pavement Preservation Series (online)</w:t>
                  </w:r>
                </w:p>
              </w:tc>
              <w:tc>
                <w:tcPr>
                  <w:tcW w:w="920"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jc w:val="right"/>
                    <w:rPr>
                      <w:rFonts w:ascii="Calibri" w:eastAsia="Times New Roman" w:hAnsi="Calibri" w:cs="Calibri"/>
                      <w:color w:val="000000"/>
                      <w:sz w:val="20"/>
                      <w:szCs w:val="20"/>
                    </w:rPr>
                  </w:pPr>
                  <w:r w:rsidRPr="009A5758">
                    <w:rPr>
                      <w:rFonts w:ascii="Calibri" w:eastAsia="Times New Roman" w:hAnsi="Calibri" w:cs="Calibri"/>
                      <w:color w:val="000000"/>
                      <w:sz w:val="20"/>
                      <w:szCs w:val="20"/>
                    </w:rPr>
                    <w:t>3</w:t>
                  </w:r>
                </w:p>
              </w:tc>
            </w:tr>
            <w:tr w:rsidR="009A5758" w:rsidRPr="009A5758" w:rsidTr="009A5758">
              <w:trPr>
                <w:trHeight w:val="300"/>
              </w:trPr>
              <w:tc>
                <w:tcPr>
                  <w:tcW w:w="8319"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rPr>
                      <w:rFonts w:ascii="Calibri" w:eastAsia="Times New Roman" w:hAnsi="Calibri" w:cs="Calibri"/>
                      <w:color w:val="000000"/>
                      <w:sz w:val="20"/>
                      <w:szCs w:val="20"/>
                    </w:rPr>
                  </w:pPr>
                  <w:r w:rsidRPr="009A5758">
                    <w:rPr>
                      <w:rFonts w:ascii="Calibri" w:eastAsia="Times New Roman" w:hAnsi="Calibri" w:cs="Calibri"/>
                      <w:color w:val="000000"/>
                      <w:sz w:val="20"/>
                      <w:szCs w:val="20"/>
                    </w:rPr>
                    <w:t>TCCC 131127 Concrete Series (online)</w:t>
                  </w:r>
                </w:p>
              </w:tc>
              <w:tc>
                <w:tcPr>
                  <w:tcW w:w="920"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jc w:val="right"/>
                    <w:rPr>
                      <w:rFonts w:ascii="Calibri" w:eastAsia="Times New Roman" w:hAnsi="Calibri" w:cs="Calibri"/>
                      <w:color w:val="000000"/>
                      <w:sz w:val="20"/>
                      <w:szCs w:val="20"/>
                    </w:rPr>
                  </w:pPr>
                  <w:r w:rsidRPr="009A5758">
                    <w:rPr>
                      <w:rFonts w:ascii="Calibri" w:eastAsia="Times New Roman" w:hAnsi="Calibri" w:cs="Calibri"/>
                      <w:color w:val="000000"/>
                      <w:sz w:val="20"/>
                      <w:szCs w:val="20"/>
                    </w:rPr>
                    <w:t>2</w:t>
                  </w:r>
                </w:p>
              </w:tc>
            </w:tr>
            <w:tr w:rsidR="009A5758" w:rsidRPr="009A5758" w:rsidTr="009A5758">
              <w:trPr>
                <w:trHeight w:val="300"/>
              </w:trPr>
              <w:tc>
                <w:tcPr>
                  <w:tcW w:w="8319"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rPr>
                      <w:rFonts w:ascii="Calibri" w:eastAsia="Times New Roman" w:hAnsi="Calibri" w:cs="Calibri"/>
                      <w:color w:val="000000"/>
                      <w:sz w:val="20"/>
                      <w:szCs w:val="20"/>
                    </w:rPr>
                  </w:pPr>
                  <w:r w:rsidRPr="009A5758">
                    <w:rPr>
                      <w:rFonts w:ascii="Calibri" w:eastAsia="Times New Roman" w:hAnsi="Calibri" w:cs="Calibri"/>
                      <w:color w:val="000000"/>
                      <w:sz w:val="20"/>
                      <w:szCs w:val="20"/>
                    </w:rPr>
                    <w:t>TCCC 131130 - Advanced Self-Consolidating Concrete (on-line)</w:t>
                  </w:r>
                </w:p>
              </w:tc>
              <w:tc>
                <w:tcPr>
                  <w:tcW w:w="920"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jc w:val="right"/>
                    <w:rPr>
                      <w:rFonts w:ascii="Calibri" w:eastAsia="Times New Roman" w:hAnsi="Calibri" w:cs="Calibri"/>
                      <w:color w:val="000000"/>
                      <w:sz w:val="20"/>
                      <w:szCs w:val="20"/>
                    </w:rPr>
                  </w:pPr>
                  <w:r w:rsidRPr="009A5758">
                    <w:rPr>
                      <w:rFonts w:ascii="Calibri" w:eastAsia="Times New Roman" w:hAnsi="Calibri" w:cs="Calibri"/>
                      <w:color w:val="000000"/>
                      <w:sz w:val="20"/>
                      <w:szCs w:val="20"/>
                    </w:rPr>
                    <w:t>1</w:t>
                  </w:r>
                </w:p>
              </w:tc>
            </w:tr>
            <w:tr w:rsidR="009A5758" w:rsidRPr="009A5758" w:rsidTr="009A5758">
              <w:trPr>
                <w:trHeight w:val="300"/>
              </w:trPr>
              <w:tc>
                <w:tcPr>
                  <w:tcW w:w="8319"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rPr>
                      <w:rFonts w:ascii="Calibri" w:eastAsia="Times New Roman" w:hAnsi="Calibri" w:cs="Calibri"/>
                      <w:color w:val="000000"/>
                      <w:sz w:val="20"/>
                      <w:szCs w:val="20"/>
                    </w:rPr>
                  </w:pPr>
                  <w:r w:rsidRPr="009A5758">
                    <w:rPr>
                      <w:rFonts w:ascii="Calibri" w:eastAsia="Times New Roman" w:hAnsi="Calibri" w:cs="Calibri"/>
                      <w:color w:val="000000"/>
                      <w:sz w:val="20"/>
                      <w:szCs w:val="20"/>
                    </w:rPr>
                    <w:t>TCCC 134069 - Ethics in the Transportation Industry</w:t>
                  </w:r>
                </w:p>
              </w:tc>
              <w:tc>
                <w:tcPr>
                  <w:tcW w:w="920"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jc w:val="right"/>
                    <w:rPr>
                      <w:rFonts w:ascii="Calibri" w:eastAsia="Times New Roman" w:hAnsi="Calibri" w:cs="Calibri"/>
                      <w:color w:val="000000"/>
                      <w:sz w:val="20"/>
                      <w:szCs w:val="20"/>
                    </w:rPr>
                  </w:pPr>
                  <w:r w:rsidRPr="009A5758">
                    <w:rPr>
                      <w:rFonts w:ascii="Calibri" w:eastAsia="Times New Roman" w:hAnsi="Calibri" w:cs="Calibri"/>
                      <w:color w:val="000000"/>
                      <w:sz w:val="20"/>
                      <w:szCs w:val="20"/>
                    </w:rPr>
                    <w:t>3</w:t>
                  </w:r>
                </w:p>
              </w:tc>
            </w:tr>
            <w:tr w:rsidR="009A5758" w:rsidRPr="009A5758" w:rsidTr="009A5758">
              <w:trPr>
                <w:trHeight w:val="300"/>
              </w:trPr>
              <w:tc>
                <w:tcPr>
                  <w:tcW w:w="8319"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rPr>
                      <w:rFonts w:ascii="Calibri" w:eastAsia="Times New Roman" w:hAnsi="Calibri" w:cs="Calibri"/>
                      <w:color w:val="000000"/>
                      <w:sz w:val="20"/>
                      <w:szCs w:val="20"/>
                    </w:rPr>
                  </w:pPr>
                  <w:r w:rsidRPr="009A5758">
                    <w:rPr>
                      <w:rFonts w:ascii="Calibri" w:eastAsia="Times New Roman" w:hAnsi="Calibri" w:cs="Calibri"/>
                      <w:color w:val="000000"/>
                      <w:sz w:val="20"/>
                      <w:szCs w:val="20"/>
                    </w:rPr>
                    <w:t>TCCC 134071 Basic Construction and Maintenance Documentation - Improving the Daily Diary (online)</w:t>
                  </w:r>
                </w:p>
              </w:tc>
              <w:tc>
                <w:tcPr>
                  <w:tcW w:w="920"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jc w:val="right"/>
                    <w:rPr>
                      <w:rFonts w:ascii="Calibri" w:eastAsia="Times New Roman" w:hAnsi="Calibri" w:cs="Calibri"/>
                      <w:color w:val="000000"/>
                      <w:sz w:val="20"/>
                      <w:szCs w:val="20"/>
                    </w:rPr>
                  </w:pPr>
                  <w:r w:rsidRPr="009A5758">
                    <w:rPr>
                      <w:rFonts w:ascii="Calibri" w:eastAsia="Times New Roman" w:hAnsi="Calibri" w:cs="Calibri"/>
                      <w:color w:val="000000"/>
                      <w:sz w:val="20"/>
                      <w:szCs w:val="20"/>
                    </w:rPr>
                    <w:t>3</w:t>
                  </w:r>
                </w:p>
              </w:tc>
            </w:tr>
            <w:tr w:rsidR="009A5758" w:rsidRPr="009A5758" w:rsidTr="009A5758">
              <w:trPr>
                <w:trHeight w:val="300"/>
              </w:trPr>
              <w:tc>
                <w:tcPr>
                  <w:tcW w:w="8319"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rPr>
                      <w:rFonts w:ascii="Calibri" w:eastAsia="Times New Roman" w:hAnsi="Calibri" w:cs="Calibri"/>
                      <w:color w:val="000000"/>
                      <w:sz w:val="20"/>
                      <w:szCs w:val="20"/>
                    </w:rPr>
                  </w:pPr>
                  <w:r w:rsidRPr="009A5758">
                    <w:rPr>
                      <w:rFonts w:ascii="Calibri" w:eastAsia="Times New Roman" w:hAnsi="Calibri" w:cs="Calibri"/>
                      <w:color w:val="000000"/>
                      <w:sz w:val="20"/>
                      <w:szCs w:val="20"/>
                    </w:rPr>
                    <w:t>TCCC -134074 - Math Module</w:t>
                  </w:r>
                </w:p>
              </w:tc>
              <w:tc>
                <w:tcPr>
                  <w:tcW w:w="920"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jc w:val="right"/>
                    <w:rPr>
                      <w:rFonts w:ascii="Calibri" w:eastAsia="Times New Roman" w:hAnsi="Calibri" w:cs="Calibri"/>
                      <w:color w:val="000000"/>
                      <w:sz w:val="20"/>
                      <w:szCs w:val="20"/>
                    </w:rPr>
                  </w:pPr>
                  <w:r w:rsidRPr="009A5758">
                    <w:rPr>
                      <w:rFonts w:ascii="Calibri" w:eastAsia="Times New Roman" w:hAnsi="Calibri" w:cs="Calibri"/>
                      <w:color w:val="000000"/>
                      <w:sz w:val="20"/>
                      <w:szCs w:val="20"/>
                    </w:rPr>
                    <w:t>2</w:t>
                  </w:r>
                </w:p>
              </w:tc>
            </w:tr>
            <w:tr w:rsidR="009A5758" w:rsidRPr="009A5758" w:rsidTr="009A5758">
              <w:trPr>
                <w:trHeight w:val="300"/>
              </w:trPr>
              <w:tc>
                <w:tcPr>
                  <w:tcW w:w="8319"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rPr>
                      <w:rFonts w:ascii="Calibri" w:eastAsia="Times New Roman" w:hAnsi="Calibri" w:cs="Calibri"/>
                      <w:color w:val="000000"/>
                      <w:sz w:val="20"/>
                      <w:szCs w:val="20"/>
                    </w:rPr>
                  </w:pPr>
                  <w:r w:rsidRPr="009A5758">
                    <w:rPr>
                      <w:rFonts w:ascii="Calibri" w:eastAsia="Times New Roman" w:hAnsi="Calibri" w:cs="Calibri"/>
                      <w:color w:val="000000"/>
                      <w:sz w:val="20"/>
                      <w:szCs w:val="20"/>
                    </w:rPr>
                    <w:t>TCCC 134106 Basic Construction Surveying</w:t>
                  </w:r>
                </w:p>
              </w:tc>
              <w:tc>
                <w:tcPr>
                  <w:tcW w:w="920"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jc w:val="right"/>
                    <w:rPr>
                      <w:rFonts w:ascii="Calibri" w:eastAsia="Times New Roman" w:hAnsi="Calibri" w:cs="Calibri"/>
                      <w:color w:val="000000"/>
                      <w:sz w:val="20"/>
                      <w:szCs w:val="20"/>
                    </w:rPr>
                  </w:pPr>
                  <w:r w:rsidRPr="009A5758">
                    <w:rPr>
                      <w:rFonts w:ascii="Calibri" w:eastAsia="Times New Roman" w:hAnsi="Calibri" w:cs="Calibri"/>
                      <w:color w:val="000000"/>
                      <w:sz w:val="20"/>
                      <w:szCs w:val="20"/>
                    </w:rPr>
                    <w:t>3</w:t>
                  </w:r>
                </w:p>
              </w:tc>
            </w:tr>
            <w:tr w:rsidR="009A5758" w:rsidRPr="009A5758" w:rsidTr="009A5758">
              <w:trPr>
                <w:trHeight w:val="300"/>
              </w:trPr>
              <w:tc>
                <w:tcPr>
                  <w:tcW w:w="8319"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rPr>
                      <w:rFonts w:ascii="Calibri" w:eastAsia="Times New Roman" w:hAnsi="Calibri" w:cs="Calibri"/>
                      <w:color w:val="000000"/>
                      <w:sz w:val="20"/>
                      <w:szCs w:val="20"/>
                    </w:rPr>
                  </w:pPr>
                  <w:r w:rsidRPr="009A5758">
                    <w:rPr>
                      <w:rFonts w:ascii="Calibri" w:eastAsia="Times New Roman" w:hAnsi="Calibri" w:cs="Calibri"/>
                      <w:color w:val="000000"/>
                      <w:sz w:val="20"/>
                      <w:szCs w:val="20"/>
                    </w:rPr>
                    <w:t>TCCC Basic Materials (131117)</w:t>
                  </w:r>
                </w:p>
              </w:tc>
              <w:tc>
                <w:tcPr>
                  <w:tcW w:w="920"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jc w:val="right"/>
                    <w:rPr>
                      <w:rFonts w:ascii="Calibri" w:eastAsia="Times New Roman" w:hAnsi="Calibri" w:cs="Calibri"/>
                      <w:color w:val="000000"/>
                      <w:sz w:val="20"/>
                      <w:szCs w:val="20"/>
                    </w:rPr>
                  </w:pPr>
                  <w:r w:rsidRPr="009A5758">
                    <w:rPr>
                      <w:rFonts w:ascii="Calibri" w:eastAsia="Times New Roman" w:hAnsi="Calibri" w:cs="Calibri"/>
                      <w:color w:val="000000"/>
                      <w:sz w:val="20"/>
                      <w:szCs w:val="20"/>
                    </w:rPr>
                    <w:t>10</w:t>
                  </w:r>
                </w:p>
              </w:tc>
            </w:tr>
            <w:tr w:rsidR="009A5758" w:rsidRPr="009A5758" w:rsidTr="009A5758">
              <w:trPr>
                <w:trHeight w:val="300"/>
              </w:trPr>
              <w:tc>
                <w:tcPr>
                  <w:tcW w:w="8319"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rPr>
                      <w:rFonts w:ascii="Calibri" w:eastAsia="Times New Roman" w:hAnsi="Calibri" w:cs="Calibri"/>
                      <w:color w:val="000000"/>
                      <w:sz w:val="20"/>
                      <w:szCs w:val="20"/>
                    </w:rPr>
                  </w:pPr>
                  <w:r w:rsidRPr="009A5758">
                    <w:rPr>
                      <w:rFonts w:ascii="Calibri" w:eastAsia="Times New Roman" w:hAnsi="Calibri" w:cs="Calibri"/>
                      <w:color w:val="000000"/>
                      <w:sz w:val="20"/>
                      <w:szCs w:val="20"/>
                    </w:rPr>
                    <w:t>TCCC CDL Series: Air Brakes (381005)</w:t>
                  </w:r>
                </w:p>
              </w:tc>
              <w:tc>
                <w:tcPr>
                  <w:tcW w:w="920"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jc w:val="right"/>
                    <w:rPr>
                      <w:rFonts w:ascii="Calibri" w:eastAsia="Times New Roman" w:hAnsi="Calibri" w:cs="Calibri"/>
                      <w:color w:val="000000"/>
                      <w:sz w:val="20"/>
                      <w:szCs w:val="20"/>
                    </w:rPr>
                  </w:pPr>
                  <w:r w:rsidRPr="009A5758">
                    <w:rPr>
                      <w:rFonts w:ascii="Calibri" w:eastAsia="Times New Roman" w:hAnsi="Calibri" w:cs="Calibri"/>
                      <w:color w:val="000000"/>
                      <w:sz w:val="20"/>
                      <w:szCs w:val="20"/>
                    </w:rPr>
                    <w:t>1</w:t>
                  </w:r>
                </w:p>
              </w:tc>
            </w:tr>
            <w:tr w:rsidR="009A5758" w:rsidRPr="009A5758" w:rsidTr="009A5758">
              <w:trPr>
                <w:trHeight w:val="300"/>
              </w:trPr>
              <w:tc>
                <w:tcPr>
                  <w:tcW w:w="8319"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rPr>
                      <w:rFonts w:ascii="Calibri" w:eastAsia="Times New Roman" w:hAnsi="Calibri" w:cs="Calibri"/>
                      <w:color w:val="000000"/>
                      <w:sz w:val="20"/>
                      <w:szCs w:val="20"/>
                    </w:rPr>
                  </w:pPr>
                  <w:r w:rsidRPr="009A5758">
                    <w:rPr>
                      <w:rFonts w:ascii="Calibri" w:eastAsia="Times New Roman" w:hAnsi="Calibri" w:cs="Calibri"/>
                      <w:color w:val="000000"/>
                      <w:sz w:val="20"/>
                      <w:szCs w:val="20"/>
                    </w:rPr>
                    <w:t>TCCC CDL Series: General Knowledge (381004)</w:t>
                  </w:r>
                </w:p>
              </w:tc>
              <w:tc>
                <w:tcPr>
                  <w:tcW w:w="920"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jc w:val="right"/>
                    <w:rPr>
                      <w:rFonts w:ascii="Calibri" w:eastAsia="Times New Roman" w:hAnsi="Calibri" w:cs="Calibri"/>
                      <w:color w:val="000000"/>
                      <w:sz w:val="20"/>
                      <w:szCs w:val="20"/>
                    </w:rPr>
                  </w:pPr>
                  <w:r w:rsidRPr="009A5758">
                    <w:rPr>
                      <w:rFonts w:ascii="Calibri" w:eastAsia="Times New Roman" w:hAnsi="Calibri" w:cs="Calibri"/>
                      <w:color w:val="000000"/>
                      <w:sz w:val="20"/>
                      <w:szCs w:val="20"/>
                    </w:rPr>
                    <w:t>4</w:t>
                  </w:r>
                </w:p>
              </w:tc>
            </w:tr>
            <w:tr w:rsidR="009A5758" w:rsidRPr="009A5758" w:rsidTr="009A5758">
              <w:trPr>
                <w:trHeight w:val="300"/>
              </w:trPr>
              <w:tc>
                <w:tcPr>
                  <w:tcW w:w="8319"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rPr>
                      <w:rFonts w:ascii="Calibri" w:eastAsia="Times New Roman" w:hAnsi="Calibri" w:cs="Calibri"/>
                      <w:color w:val="000000"/>
                      <w:sz w:val="20"/>
                      <w:szCs w:val="20"/>
                    </w:rPr>
                  </w:pPr>
                  <w:r w:rsidRPr="009A5758">
                    <w:rPr>
                      <w:rFonts w:ascii="Calibri" w:eastAsia="Times New Roman" w:hAnsi="Calibri" w:cs="Calibri"/>
                      <w:color w:val="000000"/>
                      <w:sz w:val="20"/>
                      <w:szCs w:val="20"/>
                    </w:rPr>
                    <w:t>TCCC CDL Series: Pre-Trip Inspection (381006)</w:t>
                  </w:r>
                </w:p>
              </w:tc>
              <w:tc>
                <w:tcPr>
                  <w:tcW w:w="920"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jc w:val="right"/>
                    <w:rPr>
                      <w:rFonts w:ascii="Calibri" w:eastAsia="Times New Roman" w:hAnsi="Calibri" w:cs="Calibri"/>
                      <w:color w:val="000000"/>
                      <w:sz w:val="20"/>
                      <w:szCs w:val="20"/>
                    </w:rPr>
                  </w:pPr>
                  <w:r w:rsidRPr="009A5758">
                    <w:rPr>
                      <w:rFonts w:ascii="Calibri" w:eastAsia="Times New Roman" w:hAnsi="Calibri" w:cs="Calibri"/>
                      <w:color w:val="000000"/>
                      <w:sz w:val="20"/>
                      <w:szCs w:val="20"/>
                    </w:rPr>
                    <w:t>4</w:t>
                  </w:r>
                </w:p>
              </w:tc>
            </w:tr>
            <w:tr w:rsidR="009A5758" w:rsidRPr="009A5758" w:rsidTr="009A5758">
              <w:trPr>
                <w:trHeight w:val="300"/>
              </w:trPr>
              <w:tc>
                <w:tcPr>
                  <w:tcW w:w="8319"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rPr>
                      <w:rFonts w:ascii="Calibri" w:eastAsia="Times New Roman" w:hAnsi="Calibri" w:cs="Calibri"/>
                      <w:color w:val="000000"/>
                      <w:sz w:val="20"/>
                      <w:szCs w:val="20"/>
                    </w:rPr>
                  </w:pPr>
                  <w:r w:rsidRPr="009A5758">
                    <w:rPr>
                      <w:rFonts w:ascii="Calibri" w:eastAsia="Times New Roman" w:hAnsi="Calibri" w:cs="Calibri"/>
                      <w:color w:val="000000"/>
                      <w:sz w:val="20"/>
                      <w:szCs w:val="20"/>
                    </w:rPr>
                    <w:t>TCCC HMA Paving Field Inspection (131129)</w:t>
                  </w:r>
                </w:p>
              </w:tc>
              <w:tc>
                <w:tcPr>
                  <w:tcW w:w="920"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jc w:val="right"/>
                    <w:rPr>
                      <w:rFonts w:ascii="Calibri" w:eastAsia="Times New Roman" w:hAnsi="Calibri" w:cs="Calibri"/>
                      <w:color w:val="000000"/>
                      <w:sz w:val="20"/>
                      <w:szCs w:val="20"/>
                    </w:rPr>
                  </w:pPr>
                  <w:r w:rsidRPr="009A5758">
                    <w:rPr>
                      <w:rFonts w:ascii="Calibri" w:eastAsia="Times New Roman" w:hAnsi="Calibri" w:cs="Calibri"/>
                      <w:color w:val="000000"/>
                      <w:sz w:val="20"/>
                      <w:szCs w:val="20"/>
                    </w:rPr>
                    <w:t>12</w:t>
                  </w:r>
                </w:p>
              </w:tc>
            </w:tr>
            <w:tr w:rsidR="009A5758" w:rsidRPr="009A5758" w:rsidTr="009A5758">
              <w:trPr>
                <w:trHeight w:val="300"/>
              </w:trPr>
              <w:tc>
                <w:tcPr>
                  <w:tcW w:w="8319"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rPr>
                      <w:rFonts w:ascii="Calibri" w:eastAsia="Times New Roman" w:hAnsi="Calibri" w:cs="Calibri"/>
                      <w:color w:val="000000"/>
                      <w:sz w:val="20"/>
                      <w:szCs w:val="20"/>
                    </w:rPr>
                  </w:pPr>
                  <w:r w:rsidRPr="009A5758">
                    <w:rPr>
                      <w:rFonts w:ascii="Calibri" w:eastAsia="Times New Roman" w:hAnsi="Calibri" w:cs="Calibri"/>
                      <w:color w:val="000000"/>
                      <w:sz w:val="20"/>
                      <w:szCs w:val="20"/>
                    </w:rPr>
                    <w:t>TCCC Pipe Installation, Inspection, and Quality (134105)</w:t>
                  </w:r>
                </w:p>
              </w:tc>
              <w:tc>
                <w:tcPr>
                  <w:tcW w:w="920"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jc w:val="right"/>
                    <w:rPr>
                      <w:rFonts w:ascii="Calibri" w:eastAsia="Times New Roman" w:hAnsi="Calibri" w:cs="Calibri"/>
                      <w:color w:val="000000"/>
                      <w:sz w:val="20"/>
                      <w:szCs w:val="20"/>
                    </w:rPr>
                  </w:pPr>
                  <w:r w:rsidRPr="009A5758">
                    <w:rPr>
                      <w:rFonts w:ascii="Calibri" w:eastAsia="Times New Roman" w:hAnsi="Calibri" w:cs="Calibri"/>
                      <w:color w:val="000000"/>
                      <w:sz w:val="20"/>
                      <w:szCs w:val="20"/>
                    </w:rPr>
                    <w:t>3</w:t>
                  </w:r>
                </w:p>
              </w:tc>
            </w:tr>
            <w:tr w:rsidR="009A5758" w:rsidRPr="009A5758" w:rsidTr="009A5758">
              <w:trPr>
                <w:trHeight w:val="300"/>
              </w:trPr>
              <w:tc>
                <w:tcPr>
                  <w:tcW w:w="8319"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rPr>
                      <w:rFonts w:ascii="Calibri" w:eastAsia="Times New Roman" w:hAnsi="Calibri" w:cs="Calibri"/>
                      <w:color w:val="000000"/>
                      <w:sz w:val="20"/>
                      <w:szCs w:val="20"/>
                    </w:rPr>
                  </w:pPr>
                  <w:r w:rsidRPr="009A5758">
                    <w:rPr>
                      <w:rFonts w:ascii="Calibri" w:eastAsia="Times New Roman" w:hAnsi="Calibri" w:cs="Calibri"/>
                      <w:color w:val="000000"/>
                      <w:sz w:val="20"/>
                      <w:szCs w:val="20"/>
                    </w:rPr>
                    <w:t>TCCC Plan Reading: Bridge Plans (134108G )</w:t>
                  </w:r>
                </w:p>
              </w:tc>
              <w:tc>
                <w:tcPr>
                  <w:tcW w:w="920"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jc w:val="right"/>
                    <w:rPr>
                      <w:rFonts w:ascii="Calibri" w:eastAsia="Times New Roman" w:hAnsi="Calibri" w:cs="Calibri"/>
                      <w:color w:val="000000"/>
                      <w:sz w:val="20"/>
                      <w:szCs w:val="20"/>
                    </w:rPr>
                  </w:pPr>
                  <w:r w:rsidRPr="009A5758">
                    <w:rPr>
                      <w:rFonts w:ascii="Calibri" w:eastAsia="Times New Roman" w:hAnsi="Calibri" w:cs="Calibri"/>
                      <w:color w:val="000000"/>
                      <w:sz w:val="20"/>
                      <w:szCs w:val="20"/>
                    </w:rPr>
                    <w:t>5</w:t>
                  </w:r>
                </w:p>
              </w:tc>
            </w:tr>
            <w:tr w:rsidR="009A5758" w:rsidRPr="009A5758" w:rsidTr="009A5758">
              <w:trPr>
                <w:trHeight w:val="300"/>
              </w:trPr>
              <w:tc>
                <w:tcPr>
                  <w:tcW w:w="8319"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rPr>
                      <w:rFonts w:ascii="Calibri" w:eastAsia="Times New Roman" w:hAnsi="Calibri" w:cs="Calibri"/>
                      <w:color w:val="000000"/>
                      <w:sz w:val="20"/>
                      <w:szCs w:val="20"/>
                    </w:rPr>
                  </w:pPr>
                  <w:r w:rsidRPr="009A5758">
                    <w:rPr>
                      <w:rFonts w:ascii="Calibri" w:eastAsia="Times New Roman" w:hAnsi="Calibri" w:cs="Calibri"/>
                      <w:color w:val="000000"/>
                      <w:sz w:val="20"/>
                      <w:szCs w:val="20"/>
                    </w:rPr>
                    <w:lastRenderedPageBreak/>
                    <w:t>TCCC Plan Reading: County Plans (134108F)</w:t>
                  </w:r>
                </w:p>
              </w:tc>
              <w:tc>
                <w:tcPr>
                  <w:tcW w:w="920"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jc w:val="right"/>
                    <w:rPr>
                      <w:rFonts w:ascii="Calibri" w:eastAsia="Times New Roman" w:hAnsi="Calibri" w:cs="Calibri"/>
                      <w:color w:val="000000"/>
                      <w:sz w:val="20"/>
                      <w:szCs w:val="20"/>
                    </w:rPr>
                  </w:pPr>
                  <w:r w:rsidRPr="009A5758">
                    <w:rPr>
                      <w:rFonts w:ascii="Calibri" w:eastAsia="Times New Roman" w:hAnsi="Calibri" w:cs="Calibri"/>
                      <w:color w:val="000000"/>
                      <w:sz w:val="20"/>
                      <w:szCs w:val="20"/>
                    </w:rPr>
                    <w:t>4</w:t>
                  </w:r>
                </w:p>
              </w:tc>
            </w:tr>
            <w:tr w:rsidR="009A5758" w:rsidRPr="009A5758" w:rsidTr="009A5758">
              <w:trPr>
                <w:trHeight w:val="300"/>
              </w:trPr>
              <w:tc>
                <w:tcPr>
                  <w:tcW w:w="8319"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rPr>
                      <w:rFonts w:ascii="Calibri" w:eastAsia="Times New Roman" w:hAnsi="Calibri" w:cs="Calibri"/>
                      <w:color w:val="000000"/>
                      <w:sz w:val="20"/>
                      <w:szCs w:val="20"/>
                    </w:rPr>
                  </w:pPr>
                  <w:r w:rsidRPr="009A5758">
                    <w:rPr>
                      <w:rFonts w:ascii="Calibri" w:eastAsia="Times New Roman" w:hAnsi="Calibri" w:cs="Calibri"/>
                      <w:color w:val="000000"/>
                      <w:sz w:val="20"/>
                      <w:szCs w:val="20"/>
                    </w:rPr>
                    <w:t>TCCC Plan Reading: Culvert Plans (134108H)</w:t>
                  </w:r>
                </w:p>
              </w:tc>
              <w:tc>
                <w:tcPr>
                  <w:tcW w:w="920"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jc w:val="right"/>
                    <w:rPr>
                      <w:rFonts w:ascii="Calibri" w:eastAsia="Times New Roman" w:hAnsi="Calibri" w:cs="Calibri"/>
                      <w:color w:val="000000"/>
                      <w:sz w:val="20"/>
                      <w:szCs w:val="20"/>
                    </w:rPr>
                  </w:pPr>
                  <w:r w:rsidRPr="009A5758">
                    <w:rPr>
                      <w:rFonts w:ascii="Calibri" w:eastAsia="Times New Roman" w:hAnsi="Calibri" w:cs="Calibri"/>
                      <w:color w:val="000000"/>
                      <w:sz w:val="20"/>
                      <w:szCs w:val="20"/>
                    </w:rPr>
                    <w:t>2</w:t>
                  </w:r>
                </w:p>
              </w:tc>
            </w:tr>
            <w:tr w:rsidR="009A5758" w:rsidRPr="009A5758" w:rsidTr="009A5758">
              <w:trPr>
                <w:trHeight w:val="300"/>
              </w:trPr>
              <w:tc>
                <w:tcPr>
                  <w:tcW w:w="8319"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rPr>
                      <w:rFonts w:ascii="Calibri" w:eastAsia="Times New Roman" w:hAnsi="Calibri" w:cs="Calibri"/>
                      <w:color w:val="000000"/>
                      <w:sz w:val="20"/>
                      <w:szCs w:val="20"/>
                    </w:rPr>
                  </w:pPr>
                  <w:r w:rsidRPr="009A5758">
                    <w:rPr>
                      <w:rFonts w:ascii="Calibri" w:eastAsia="Times New Roman" w:hAnsi="Calibri" w:cs="Calibri"/>
                      <w:color w:val="000000"/>
                      <w:sz w:val="20"/>
                      <w:szCs w:val="20"/>
                    </w:rPr>
                    <w:t>TCCC Plan Reading: Erosion &amp; Sediment Control Plans (134108D )</w:t>
                  </w:r>
                </w:p>
              </w:tc>
              <w:tc>
                <w:tcPr>
                  <w:tcW w:w="920"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jc w:val="right"/>
                    <w:rPr>
                      <w:rFonts w:ascii="Calibri" w:eastAsia="Times New Roman" w:hAnsi="Calibri" w:cs="Calibri"/>
                      <w:color w:val="000000"/>
                      <w:sz w:val="20"/>
                      <w:szCs w:val="20"/>
                    </w:rPr>
                  </w:pPr>
                  <w:r w:rsidRPr="009A5758">
                    <w:rPr>
                      <w:rFonts w:ascii="Calibri" w:eastAsia="Times New Roman" w:hAnsi="Calibri" w:cs="Calibri"/>
                      <w:color w:val="000000"/>
                      <w:sz w:val="20"/>
                      <w:szCs w:val="20"/>
                    </w:rPr>
                    <w:t>5</w:t>
                  </w:r>
                </w:p>
              </w:tc>
            </w:tr>
            <w:tr w:rsidR="009A5758" w:rsidRPr="009A5758" w:rsidTr="009A5758">
              <w:trPr>
                <w:trHeight w:val="300"/>
              </w:trPr>
              <w:tc>
                <w:tcPr>
                  <w:tcW w:w="8319"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rPr>
                      <w:rFonts w:ascii="Calibri" w:eastAsia="Times New Roman" w:hAnsi="Calibri" w:cs="Calibri"/>
                      <w:color w:val="000000"/>
                      <w:sz w:val="20"/>
                      <w:szCs w:val="20"/>
                    </w:rPr>
                  </w:pPr>
                  <w:r w:rsidRPr="009A5758">
                    <w:rPr>
                      <w:rFonts w:ascii="Calibri" w:eastAsia="Times New Roman" w:hAnsi="Calibri" w:cs="Calibri"/>
                      <w:color w:val="000000"/>
                      <w:sz w:val="20"/>
                      <w:szCs w:val="20"/>
                    </w:rPr>
                    <w:t>TCCC Plan Reading: Grading Plans (134108B )</w:t>
                  </w:r>
                </w:p>
              </w:tc>
              <w:tc>
                <w:tcPr>
                  <w:tcW w:w="920"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jc w:val="right"/>
                    <w:rPr>
                      <w:rFonts w:ascii="Calibri" w:eastAsia="Times New Roman" w:hAnsi="Calibri" w:cs="Calibri"/>
                      <w:color w:val="000000"/>
                      <w:sz w:val="20"/>
                      <w:szCs w:val="20"/>
                    </w:rPr>
                  </w:pPr>
                  <w:r w:rsidRPr="009A5758">
                    <w:rPr>
                      <w:rFonts w:ascii="Calibri" w:eastAsia="Times New Roman" w:hAnsi="Calibri" w:cs="Calibri"/>
                      <w:color w:val="000000"/>
                      <w:sz w:val="20"/>
                      <w:szCs w:val="20"/>
                    </w:rPr>
                    <w:t>7</w:t>
                  </w:r>
                </w:p>
              </w:tc>
            </w:tr>
            <w:tr w:rsidR="009A5758" w:rsidRPr="009A5758" w:rsidTr="009A5758">
              <w:trPr>
                <w:trHeight w:val="300"/>
              </w:trPr>
              <w:tc>
                <w:tcPr>
                  <w:tcW w:w="8319"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rPr>
                      <w:rFonts w:ascii="Calibri" w:eastAsia="Times New Roman" w:hAnsi="Calibri" w:cs="Calibri"/>
                      <w:color w:val="000000"/>
                      <w:sz w:val="20"/>
                      <w:szCs w:val="20"/>
                    </w:rPr>
                  </w:pPr>
                  <w:r w:rsidRPr="009A5758">
                    <w:rPr>
                      <w:rFonts w:ascii="Calibri" w:eastAsia="Times New Roman" w:hAnsi="Calibri" w:cs="Calibri"/>
                      <w:color w:val="000000"/>
                      <w:sz w:val="20"/>
                      <w:szCs w:val="20"/>
                    </w:rPr>
                    <w:t>TCCC Plan Reading: Highway Plan Reading Basics (134108A )</w:t>
                  </w:r>
                </w:p>
              </w:tc>
              <w:tc>
                <w:tcPr>
                  <w:tcW w:w="920"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jc w:val="right"/>
                    <w:rPr>
                      <w:rFonts w:ascii="Calibri" w:eastAsia="Times New Roman" w:hAnsi="Calibri" w:cs="Calibri"/>
                      <w:color w:val="000000"/>
                      <w:sz w:val="20"/>
                      <w:szCs w:val="20"/>
                    </w:rPr>
                  </w:pPr>
                  <w:r w:rsidRPr="009A5758">
                    <w:rPr>
                      <w:rFonts w:ascii="Calibri" w:eastAsia="Times New Roman" w:hAnsi="Calibri" w:cs="Calibri"/>
                      <w:color w:val="000000"/>
                      <w:sz w:val="20"/>
                      <w:szCs w:val="20"/>
                    </w:rPr>
                    <w:t>14</w:t>
                  </w:r>
                </w:p>
              </w:tc>
            </w:tr>
            <w:tr w:rsidR="009A5758" w:rsidRPr="009A5758" w:rsidTr="009A5758">
              <w:trPr>
                <w:trHeight w:val="300"/>
              </w:trPr>
              <w:tc>
                <w:tcPr>
                  <w:tcW w:w="8319"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rPr>
                      <w:rFonts w:ascii="Calibri" w:eastAsia="Times New Roman" w:hAnsi="Calibri" w:cs="Calibri"/>
                      <w:color w:val="000000"/>
                      <w:sz w:val="20"/>
                      <w:szCs w:val="20"/>
                    </w:rPr>
                  </w:pPr>
                  <w:r w:rsidRPr="009A5758">
                    <w:rPr>
                      <w:rFonts w:ascii="Calibri" w:eastAsia="Times New Roman" w:hAnsi="Calibri" w:cs="Calibri"/>
                      <w:color w:val="000000"/>
                      <w:sz w:val="20"/>
                      <w:szCs w:val="20"/>
                    </w:rPr>
                    <w:t>TCCC Plan Reading: Right-of-Way Plans (134108E)</w:t>
                  </w:r>
                </w:p>
              </w:tc>
              <w:tc>
                <w:tcPr>
                  <w:tcW w:w="920"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jc w:val="right"/>
                    <w:rPr>
                      <w:rFonts w:ascii="Calibri" w:eastAsia="Times New Roman" w:hAnsi="Calibri" w:cs="Calibri"/>
                      <w:color w:val="000000"/>
                      <w:sz w:val="20"/>
                      <w:szCs w:val="20"/>
                    </w:rPr>
                  </w:pPr>
                  <w:r w:rsidRPr="009A5758">
                    <w:rPr>
                      <w:rFonts w:ascii="Calibri" w:eastAsia="Times New Roman" w:hAnsi="Calibri" w:cs="Calibri"/>
                      <w:color w:val="000000"/>
                      <w:sz w:val="20"/>
                      <w:szCs w:val="20"/>
                    </w:rPr>
                    <w:t>4</w:t>
                  </w:r>
                </w:p>
              </w:tc>
            </w:tr>
            <w:tr w:rsidR="009A5758" w:rsidRPr="009A5758" w:rsidTr="009A5758">
              <w:trPr>
                <w:trHeight w:val="300"/>
              </w:trPr>
              <w:tc>
                <w:tcPr>
                  <w:tcW w:w="8319"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rPr>
                      <w:rFonts w:ascii="Calibri" w:eastAsia="Times New Roman" w:hAnsi="Calibri" w:cs="Calibri"/>
                      <w:color w:val="000000"/>
                      <w:sz w:val="20"/>
                      <w:szCs w:val="20"/>
                    </w:rPr>
                  </w:pPr>
                  <w:r w:rsidRPr="009A5758">
                    <w:rPr>
                      <w:rFonts w:ascii="Calibri" w:eastAsia="Times New Roman" w:hAnsi="Calibri" w:cs="Calibri"/>
                      <w:color w:val="000000"/>
                      <w:sz w:val="20"/>
                      <w:szCs w:val="20"/>
                    </w:rPr>
                    <w:t>TCCC Plan Reading: Traffic Control Plans (134108C )</w:t>
                  </w:r>
                </w:p>
              </w:tc>
              <w:tc>
                <w:tcPr>
                  <w:tcW w:w="920"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jc w:val="right"/>
                    <w:rPr>
                      <w:rFonts w:ascii="Calibri" w:eastAsia="Times New Roman" w:hAnsi="Calibri" w:cs="Calibri"/>
                      <w:color w:val="000000"/>
                      <w:sz w:val="20"/>
                      <w:szCs w:val="20"/>
                    </w:rPr>
                  </w:pPr>
                  <w:r w:rsidRPr="009A5758">
                    <w:rPr>
                      <w:rFonts w:ascii="Calibri" w:eastAsia="Times New Roman" w:hAnsi="Calibri" w:cs="Calibri"/>
                      <w:color w:val="000000"/>
                      <w:sz w:val="20"/>
                      <w:szCs w:val="20"/>
                    </w:rPr>
                    <w:t>7</w:t>
                  </w:r>
                </w:p>
              </w:tc>
            </w:tr>
            <w:tr w:rsidR="009A5758" w:rsidRPr="009A5758" w:rsidTr="009A5758">
              <w:trPr>
                <w:trHeight w:val="300"/>
              </w:trPr>
              <w:tc>
                <w:tcPr>
                  <w:tcW w:w="8319"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rPr>
                      <w:rFonts w:ascii="Calibri" w:eastAsia="Times New Roman" w:hAnsi="Calibri" w:cs="Calibri"/>
                      <w:color w:val="000000"/>
                      <w:sz w:val="20"/>
                      <w:szCs w:val="20"/>
                    </w:rPr>
                  </w:pPr>
                  <w:r w:rsidRPr="009A5758">
                    <w:rPr>
                      <w:rFonts w:ascii="Calibri" w:eastAsia="Times New Roman" w:hAnsi="Calibri" w:cs="Calibri"/>
                      <w:color w:val="000000"/>
                      <w:sz w:val="20"/>
                      <w:szCs w:val="20"/>
                    </w:rPr>
                    <w:t>TCCC Safe Use of Basic Carpentry Tools (381003)</w:t>
                  </w:r>
                </w:p>
              </w:tc>
              <w:tc>
                <w:tcPr>
                  <w:tcW w:w="920"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jc w:val="right"/>
                    <w:rPr>
                      <w:rFonts w:ascii="Calibri" w:eastAsia="Times New Roman" w:hAnsi="Calibri" w:cs="Calibri"/>
                      <w:color w:val="000000"/>
                      <w:sz w:val="20"/>
                      <w:szCs w:val="20"/>
                    </w:rPr>
                  </w:pPr>
                  <w:r w:rsidRPr="009A5758">
                    <w:rPr>
                      <w:rFonts w:ascii="Calibri" w:eastAsia="Times New Roman" w:hAnsi="Calibri" w:cs="Calibri"/>
                      <w:color w:val="000000"/>
                      <w:sz w:val="20"/>
                      <w:szCs w:val="20"/>
                    </w:rPr>
                    <w:t>4</w:t>
                  </w:r>
                </w:p>
              </w:tc>
            </w:tr>
            <w:tr w:rsidR="009A5758" w:rsidRPr="009A5758" w:rsidTr="009A5758">
              <w:trPr>
                <w:trHeight w:val="300"/>
              </w:trPr>
              <w:tc>
                <w:tcPr>
                  <w:tcW w:w="8319"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rPr>
                      <w:rFonts w:ascii="Calibri" w:eastAsia="Times New Roman" w:hAnsi="Calibri" w:cs="Calibri"/>
                      <w:color w:val="000000"/>
                      <w:sz w:val="20"/>
                      <w:szCs w:val="20"/>
                    </w:rPr>
                  </w:pPr>
                  <w:r w:rsidRPr="009A5758">
                    <w:rPr>
                      <w:rFonts w:ascii="Calibri" w:eastAsia="Times New Roman" w:hAnsi="Calibri" w:cs="Calibri"/>
                      <w:color w:val="000000"/>
                      <w:sz w:val="20"/>
                      <w:szCs w:val="20"/>
                    </w:rPr>
                    <w:t>TCCC Safe Use of Hand &amp; Power Operated Tools (381002)</w:t>
                  </w:r>
                </w:p>
              </w:tc>
              <w:tc>
                <w:tcPr>
                  <w:tcW w:w="920"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jc w:val="right"/>
                    <w:rPr>
                      <w:rFonts w:ascii="Calibri" w:eastAsia="Times New Roman" w:hAnsi="Calibri" w:cs="Calibri"/>
                      <w:color w:val="000000"/>
                      <w:sz w:val="20"/>
                      <w:szCs w:val="20"/>
                    </w:rPr>
                  </w:pPr>
                  <w:r w:rsidRPr="009A5758">
                    <w:rPr>
                      <w:rFonts w:ascii="Calibri" w:eastAsia="Times New Roman" w:hAnsi="Calibri" w:cs="Calibri"/>
                      <w:color w:val="000000"/>
                      <w:sz w:val="20"/>
                      <w:szCs w:val="20"/>
                    </w:rPr>
                    <w:t>2</w:t>
                  </w:r>
                </w:p>
              </w:tc>
            </w:tr>
            <w:tr w:rsidR="009A5758" w:rsidRPr="009A5758" w:rsidTr="009A5758">
              <w:trPr>
                <w:trHeight w:val="300"/>
              </w:trPr>
              <w:tc>
                <w:tcPr>
                  <w:tcW w:w="8319"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rPr>
                      <w:rFonts w:ascii="Calibri" w:eastAsia="Times New Roman" w:hAnsi="Calibri" w:cs="Calibri"/>
                      <w:color w:val="000000"/>
                      <w:sz w:val="20"/>
                      <w:szCs w:val="20"/>
                    </w:rPr>
                  </w:pPr>
                  <w:r w:rsidRPr="009A5758">
                    <w:rPr>
                      <w:rFonts w:ascii="Calibri" w:eastAsia="Times New Roman" w:hAnsi="Calibri" w:cs="Calibri"/>
                      <w:color w:val="000000"/>
                      <w:sz w:val="20"/>
                      <w:szCs w:val="20"/>
                    </w:rPr>
                    <w:t>TCCC Safety Orientation: Parts 1 &amp; 2 (381001)</w:t>
                  </w:r>
                </w:p>
              </w:tc>
              <w:tc>
                <w:tcPr>
                  <w:tcW w:w="920"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jc w:val="right"/>
                    <w:rPr>
                      <w:rFonts w:ascii="Calibri" w:eastAsia="Times New Roman" w:hAnsi="Calibri" w:cs="Calibri"/>
                      <w:color w:val="000000"/>
                      <w:sz w:val="20"/>
                      <w:szCs w:val="20"/>
                    </w:rPr>
                  </w:pPr>
                  <w:r w:rsidRPr="009A5758">
                    <w:rPr>
                      <w:rFonts w:ascii="Calibri" w:eastAsia="Times New Roman" w:hAnsi="Calibri" w:cs="Calibri"/>
                      <w:color w:val="000000"/>
                      <w:sz w:val="20"/>
                      <w:szCs w:val="20"/>
                    </w:rPr>
                    <w:t>2</w:t>
                  </w:r>
                </w:p>
              </w:tc>
            </w:tr>
            <w:tr w:rsidR="009A5758" w:rsidRPr="009A5758" w:rsidTr="009A5758">
              <w:trPr>
                <w:trHeight w:val="300"/>
              </w:trPr>
              <w:tc>
                <w:tcPr>
                  <w:tcW w:w="8319"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rPr>
                      <w:rFonts w:ascii="Calibri" w:eastAsia="Times New Roman" w:hAnsi="Calibri" w:cs="Calibri"/>
                      <w:color w:val="000000"/>
                      <w:sz w:val="20"/>
                      <w:szCs w:val="20"/>
                    </w:rPr>
                  </w:pPr>
                  <w:r w:rsidRPr="009A5758">
                    <w:rPr>
                      <w:rFonts w:ascii="Calibri" w:eastAsia="Times New Roman" w:hAnsi="Calibri" w:cs="Calibri"/>
                      <w:color w:val="000000"/>
                      <w:sz w:val="20"/>
                      <w:szCs w:val="20"/>
                    </w:rPr>
                    <w:t>Title VI Overview: "Public Funds for Public Benefit"</w:t>
                  </w:r>
                </w:p>
              </w:tc>
              <w:tc>
                <w:tcPr>
                  <w:tcW w:w="920" w:type="dxa"/>
                  <w:tcBorders>
                    <w:top w:val="nil"/>
                    <w:left w:val="nil"/>
                    <w:bottom w:val="nil"/>
                    <w:right w:val="nil"/>
                  </w:tcBorders>
                  <w:shd w:val="clear" w:color="auto" w:fill="auto"/>
                  <w:noWrap/>
                  <w:vAlign w:val="bottom"/>
                  <w:hideMark/>
                </w:tcPr>
                <w:p w:rsidR="009A5758" w:rsidRPr="009A5758" w:rsidRDefault="009A5758" w:rsidP="009A5758">
                  <w:pPr>
                    <w:spacing w:after="0" w:line="240" w:lineRule="auto"/>
                    <w:jc w:val="right"/>
                    <w:rPr>
                      <w:rFonts w:ascii="Calibri" w:eastAsia="Times New Roman" w:hAnsi="Calibri" w:cs="Calibri"/>
                      <w:color w:val="000000"/>
                      <w:sz w:val="20"/>
                      <w:szCs w:val="20"/>
                    </w:rPr>
                  </w:pPr>
                  <w:r w:rsidRPr="009A5758">
                    <w:rPr>
                      <w:rFonts w:ascii="Calibri" w:eastAsia="Times New Roman" w:hAnsi="Calibri" w:cs="Calibri"/>
                      <w:color w:val="000000"/>
                      <w:sz w:val="20"/>
                      <w:szCs w:val="20"/>
                    </w:rPr>
                    <w:t>16</w:t>
                  </w:r>
                </w:p>
              </w:tc>
            </w:tr>
          </w:tbl>
          <w:p w:rsidR="009A5758" w:rsidRPr="009C31AA" w:rsidRDefault="009A5758" w:rsidP="00677CD1">
            <w:pPr>
              <w:spacing w:after="0" w:line="240" w:lineRule="auto"/>
              <w:rPr>
                <w:rFonts w:ascii="Calibri" w:eastAsia="Times New Roman" w:hAnsi="Calibri" w:cs="Times New Roman"/>
                <w:b/>
                <w:bCs/>
                <w:color w:val="000000"/>
                <w:sz w:val="24"/>
                <w:szCs w:val="24"/>
              </w:rPr>
            </w:pPr>
          </w:p>
        </w:tc>
        <w:tc>
          <w:tcPr>
            <w:tcW w:w="702" w:type="dxa"/>
            <w:tcBorders>
              <w:top w:val="nil"/>
              <w:left w:val="nil"/>
              <w:bottom w:val="nil"/>
              <w:right w:val="nil"/>
            </w:tcBorders>
            <w:shd w:val="clear" w:color="000000" w:fill="FFFFFF"/>
            <w:noWrap/>
            <w:vAlign w:val="bottom"/>
            <w:hideMark/>
          </w:tcPr>
          <w:p w:rsidR="00267B91" w:rsidRPr="009C31AA" w:rsidRDefault="00267B91" w:rsidP="009C31AA">
            <w:pPr>
              <w:spacing w:after="0" w:line="240" w:lineRule="auto"/>
              <w:jc w:val="right"/>
              <w:rPr>
                <w:rFonts w:ascii="Calibri" w:eastAsia="Times New Roman" w:hAnsi="Calibri" w:cs="Times New Roman"/>
                <w:color w:val="000000"/>
                <w:sz w:val="20"/>
                <w:szCs w:val="20"/>
              </w:rPr>
            </w:pPr>
          </w:p>
        </w:tc>
      </w:tr>
      <w:tr w:rsidR="00267B91" w:rsidRPr="009C31AA" w:rsidTr="00E4225D">
        <w:trPr>
          <w:trHeight w:val="316"/>
        </w:trPr>
        <w:tc>
          <w:tcPr>
            <w:tcW w:w="9828" w:type="dxa"/>
            <w:tcBorders>
              <w:top w:val="nil"/>
              <w:left w:val="nil"/>
              <w:bottom w:val="nil"/>
              <w:right w:val="nil"/>
            </w:tcBorders>
            <w:shd w:val="clear" w:color="auto" w:fill="auto"/>
            <w:noWrap/>
            <w:vAlign w:val="bottom"/>
            <w:hideMark/>
          </w:tcPr>
          <w:p w:rsidR="00267B91" w:rsidRPr="009C31AA" w:rsidRDefault="00267B91" w:rsidP="009C31AA">
            <w:pPr>
              <w:spacing w:after="0" w:line="240" w:lineRule="auto"/>
              <w:rPr>
                <w:rFonts w:ascii="Calibri" w:eastAsia="Times New Roman" w:hAnsi="Calibri" w:cs="Times New Roman"/>
                <w:color w:val="000000"/>
                <w:sz w:val="20"/>
                <w:szCs w:val="20"/>
              </w:rPr>
            </w:pPr>
          </w:p>
        </w:tc>
        <w:tc>
          <w:tcPr>
            <w:tcW w:w="702" w:type="dxa"/>
            <w:tcBorders>
              <w:top w:val="nil"/>
              <w:left w:val="nil"/>
              <w:bottom w:val="nil"/>
              <w:right w:val="nil"/>
            </w:tcBorders>
            <w:shd w:val="clear" w:color="000000" w:fill="FFFFFF"/>
            <w:noWrap/>
            <w:vAlign w:val="bottom"/>
            <w:hideMark/>
          </w:tcPr>
          <w:p w:rsidR="00267B91" w:rsidRPr="009C31AA" w:rsidRDefault="00267B91" w:rsidP="009C31AA">
            <w:pPr>
              <w:spacing w:after="0" w:line="240" w:lineRule="auto"/>
              <w:jc w:val="right"/>
              <w:rPr>
                <w:rFonts w:ascii="Calibri" w:eastAsia="Times New Roman" w:hAnsi="Calibri" w:cs="Times New Roman"/>
                <w:color w:val="000000"/>
                <w:sz w:val="20"/>
                <w:szCs w:val="20"/>
              </w:rPr>
            </w:pPr>
          </w:p>
        </w:tc>
      </w:tr>
      <w:tr w:rsidR="00267B91" w:rsidRPr="009C31AA" w:rsidTr="00E4225D">
        <w:trPr>
          <w:trHeight w:val="316"/>
        </w:trPr>
        <w:tc>
          <w:tcPr>
            <w:tcW w:w="9828" w:type="dxa"/>
            <w:tcBorders>
              <w:top w:val="nil"/>
              <w:left w:val="nil"/>
              <w:bottom w:val="nil"/>
              <w:right w:val="nil"/>
            </w:tcBorders>
            <w:shd w:val="clear" w:color="auto" w:fill="auto"/>
            <w:noWrap/>
            <w:vAlign w:val="bottom"/>
            <w:hideMark/>
          </w:tcPr>
          <w:p w:rsidR="00267B91" w:rsidRPr="009C31AA" w:rsidRDefault="00267B91" w:rsidP="00267B91">
            <w:pPr>
              <w:spacing w:after="0" w:line="240" w:lineRule="auto"/>
              <w:jc w:val="right"/>
              <w:rPr>
                <w:rFonts w:ascii="Calibri" w:eastAsia="Times New Roman" w:hAnsi="Calibri" w:cs="Times New Roman"/>
                <w:color w:val="000000"/>
              </w:rPr>
            </w:pPr>
            <w:r w:rsidRPr="00267B91">
              <w:rPr>
                <w:rFonts w:ascii="Calibri" w:eastAsia="Times New Roman" w:hAnsi="Calibri" w:cs="Times New Roman"/>
                <w:b/>
                <w:color w:val="000000"/>
                <w:sz w:val="20"/>
                <w:szCs w:val="20"/>
              </w:rPr>
              <w:t>TOTAL</w:t>
            </w:r>
          </w:p>
        </w:tc>
        <w:tc>
          <w:tcPr>
            <w:tcW w:w="702" w:type="dxa"/>
            <w:tcBorders>
              <w:top w:val="nil"/>
              <w:left w:val="nil"/>
              <w:bottom w:val="nil"/>
              <w:right w:val="nil"/>
            </w:tcBorders>
            <w:shd w:val="clear" w:color="auto" w:fill="auto"/>
            <w:noWrap/>
            <w:vAlign w:val="bottom"/>
            <w:hideMark/>
          </w:tcPr>
          <w:p w:rsidR="00267B91" w:rsidRPr="009C31AA" w:rsidRDefault="009A5758" w:rsidP="009C31AA">
            <w:pPr>
              <w:spacing w:after="0" w:line="240" w:lineRule="auto"/>
              <w:rPr>
                <w:rFonts w:ascii="Calibri" w:eastAsia="Times New Roman" w:hAnsi="Calibri" w:cs="Times New Roman"/>
                <w:color w:val="000000"/>
              </w:rPr>
            </w:pPr>
            <w:r>
              <w:rPr>
                <w:rFonts w:ascii="Calibri" w:eastAsia="Times New Roman" w:hAnsi="Calibri" w:cs="Times New Roman"/>
                <w:color w:val="000000"/>
              </w:rPr>
              <w:t>205</w:t>
            </w:r>
          </w:p>
        </w:tc>
      </w:tr>
      <w:tr w:rsidR="00267B91" w:rsidRPr="009C31AA" w:rsidTr="00E4225D">
        <w:trPr>
          <w:trHeight w:val="316"/>
        </w:trPr>
        <w:tc>
          <w:tcPr>
            <w:tcW w:w="9828" w:type="dxa"/>
            <w:tcBorders>
              <w:top w:val="nil"/>
              <w:left w:val="nil"/>
              <w:bottom w:val="nil"/>
              <w:right w:val="nil"/>
            </w:tcBorders>
            <w:shd w:val="clear" w:color="auto" w:fill="auto"/>
            <w:noWrap/>
            <w:vAlign w:val="bottom"/>
            <w:hideMark/>
          </w:tcPr>
          <w:p w:rsidR="00267B91" w:rsidRPr="009C31AA" w:rsidRDefault="00267B91" w:rsidP="009C31AA">
            <w:pPr>
              <w:spacing w:after="0" w:line="240" w:lineRule="auto"/>
              <w:rPr>
                <w:rFonts w:ascii="Calibri" w:eastAsia="Times New Roman" w:hAnsi="Calibri" w:cs="Times New Roman"/>
                <w:b/>
                <w:bCs/>
                <w:color w:val="000000"/>
                <w:sz w:val="24"/>
                <w:szCs w:val="24"/>
              </w:rPr>
            </w:pPr>
          </w:p>
        </w:tc>
        <w:tc>
          <w:tcPr>
            <w:tcW w:w="702" w:type="dxa"/>
            <w:tcBorders>
              <w:top w:val="nil"/>
              <w:left w:val="nil"/>
              <w:bottom w:val="nil"/>
              <w:right w:val="nil"/>
            </w:tcBorders>
            <w:shd w:val="clear" w:color="auto" w:fill="auto"/>
            <w:noWrap/>
            <w:vAlign w:val="bottom"/>
            <w:hideMark/>
          </w:tcPr>
          <w:p w:rsidR="00267B91" w:rsidRPr="009C31AA" w:rsidRDefault="00267B91" w:rsidP="009C31AA">
            <w:pPr>
              <w:spacing w:after="0" w:line="240" w:lineRule="auto"/>
              <w:rPr>
                <w:rFonts w:ascii="Calibri" w:eastAsia="Times New Roman" w:hAnsi="Calibri" w:cs="Times New Roman"/>
                <w:color w:val="000000"/>
              </w:rPr>
            </w:pPr>
          </w:p>
        </w:tc>
      </w:tr>
      <w:tr w:rsidR="00267B91" w:rsidRPr="009C31AA" w:rsidTr="00E4225D">
        <w:trPr>
          <w:trHeight w:val="316"/>
        </w:trPr>
        <w:tc>
          <w:tcPr>
            <w:tcW w:w="9828" w:type="dxa"/>
            <w:tcBorders>
              <w:top w:val="nil"/>
              <w:left w:val="nil"/>
              <w:bottom w:val="nil"/>
              <w:right w:val="nil"/>
            </w:tcBorders>
            <w:shd w:val="clear" w:color="auto" w:fill="auto"/>
            <w:noWrap/>
            <w:vAlign w:val="bottom"/>
            <w:hideMark/>
          </w:tcPr>
          <w:p w:rsidR="00267B91" w:rsidRPr="009C31AA" w:rsidRDefault="00267B91" w:rsidP="009C31AA">
            <w:pPr>
              <w:spacing w:after="0" w:line="240" w:lineRule="auto"/>
              <w:rPr>
                <w:rFonts w:ascii="Calibri" w:eastAsia="Times New Roman" w:hAnsi="Calibri" w:cs="Times New Roman"/>
                <w:color w:val="000000"/>
                <w:sz w:val="20"/>
                <w:szCs w:val="20"/>
              </w:rPr>
            </w:pPr>
          </w:p>
        </w:tc>
        <w:tc>
          <w:tcPr>
            <w:tcW w:w="702" w:type="dxa"/>
            <w:tcBorders>
              <w:top w:val="nil"/>
              <w:left w:val="nil"/>
              <w:bottom w:val="nil"/>
              <w:right w:val="nil"/>
            </w:tcBorders>
            <w:shd w:val="clear" w:color="auto" w:fill="auto"/>
            <w:noWrap/>
            <w:vAlign w:val="bottom"/>
            <w:hideMark/>
          </w:tcPr>
          <w:p w:rsidR="00267B91" w:rsidRPr="009C31AA" w:rsidRDefault="00267B91" w:rsidP="009C31AA">
            <w:pPr>
              <w:spacing w:after="0" w:line="240" w:lineRule="auto"/>
              <w:rPr>
                <w:rFonts w:ascii="Calibri" w:eastAsia="Times New Roman" w:hAnsi="Calibri" w:cs="Times New Roman"/>
                <w:color w:val="000000"/>
                <w:sz w:val="20"/>
                <w:szCs w:val="20"/>
              </w:rPr>
            </w:pPr>
          </w:p>
        </w:tc>
      </w:tr>
    </w:tbl>
    <w:p w:rsidR="00037FBC" w:rsidRDefault="00037FBC" w:rsidP="00551D8A">
      <w:pPr>
        <w:spacing w:after="0"/>
        <w:ind w:left="-720" w:right="-720"/>
        <w:rPr>
          <w:rFonts w:ascii="Arial" w:hAnsi="Arial" w:cs="Arial"/>
          <w:sz w:val="20"/>
          <w:szCs w:val="20"/>
        </w:rPr>
      </w:pPr>
    </w:p>
    <w:p w:rsidR="00E41F48" w:rsidRDefault="00E41F48" w:rsidP="00E41F48">
      <w:pPr>
        <w:spacing w:after="0"/>
        <w:ind w:left="-720" w:right="-720"/>
        <w:rPr>
          <w:rFonts w:ascii="Arial" w:hAnsi="Arial" w:cs="Arial"/>
          <w:sz w:val="20"/>
          <w:szCs w:val="20"/>
        </w:rPr>
      </w:pPr>
      <w:r>
        <w:rPr>
          <w:rFonts w:ascii="Arial" w:hAnsi="Arial" w:cs="Arial"/>
          <w:sz w:val="20"/>
          <w:szCs w:val="20"/>
        </w:rPr>
        <w:t>TLN Programming and Coordinator meetings were held each month during the reporting period. Members of the committee participated from South Dakota, North Dakota and Wyoming. This committee, along with TLN staff, started working on the 2011-2012 training calendar. First of all, the DOTs were surveyed asking for them to prioritize their training needs. A list was developed and potential trainers/speakers identified.</w:t>
      </w:r>
    </w:p>
    <w:p w:rsidR="00037FBC" w:rsidRDefault="00037FBC" w:rsidP="00551D8A">
      <w:pPr>
        <w:spacing w:after="0"/>
        <w:ind w:left="-720" w:right="-720"/>
        <w:rPr>
          <w:rFonts w:ascii="Arial" w:hAnsi="Arial" w:cs="Arial"/>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Anticipated work next quarter:</w:t>
      </w:r>
    </w:p>
    <w:p w:rsidR="00037FBC" w:rsidRDefault="00037FBC" w:rsidP="00551D8A">
      <w:pPr>
        <w:spacing w:after="0"/>
        <w:ind w:left="-720" w:right="-720"/>
        <w:rPr>
          <w:rFonts w:ascii="Arial" w:hAnsi="Arial" w:cs="Arial"/>
          <w:sz w:val="20"/>
          <w:szCs w:val="20"/>
        </w:rPr>
      </w:pPr>
    </w:p>
    <w:p w:rsidR="00E41F48" w:rsidRDefault="00E41F48" w:rsidP="00E41F48">
      <w:pPr>
        <w:spacing w:after="0"/>
        <w:ind w:left="-720" w:right="-720"/>
        <w:rPr>
          <w:rFonts w:ascii="Arial" w:hAnsi="Arial" w:cs="Arial"/>
          <w:sz w:val="20"/>
          <w:szCs w:val="20"/>
        </w:rPr>
      </w:pPr>
      <w:r>
        <w:rPr>
          <w:rFonts w:ascii="Arial" w:hAnsi="Arial" w:cs="Arial"/>
          <w:sz w:val="20"/>
          <w:szCs w:val="20"/>
        </w:rPr>
        <w:t>P</w:t>
      </w:r>
      <w:r w:rsidR="00E4225D">
        <w:rPr>
          <w:rFonts w:ascii="Arial" w:hAnsi="Arial" w:cs="Arial"/>
          <w:sz w:val="20"/>
          <w:szCs w:val="20"/>
        </w:rPr>
        <w:t xml:space="preserve">rogramming and </w:t>
      </w:r>
      <w:r>
        <w:rPr>
          <w:rFonts w:ascii="Arial" w:hAnsi="Arial" w:cs="Arial"/>
          <w:sz w:val="20"/>
          <w:szCs w:val="20"/>
        </w:rPr>
        <w:t>Coordinator meetings will continue to further develop training needs. The TLN program manager will be selecting trainers/speakers and scheduling training.</w:t>
      </w:r>
    </w:p>
    <w:p w:rsidR="00E4225D" w:rsidRDefault="00E4225D" w:rsidP="00BC4725">
      <w:pPr>
        <w:spacing w:after="0"/>
        <w:ind w:left="-720" w:right="-720"/>
        <w:rPr>
          <w:rFonts w:ascii="Arial" w:hAnsi="Arial" w:cs="Arial"/>
          <w:sz w:val="20"/>
          <w:szCs w:val="20"/>
        </w:rPr>
      </w:pPr>
    </w:p>
    <w:p w:rsidR="00037FBC" w:rsidRDefault="00E4225D" w:rsidP="00551D8A">
      <w:pPr>
        <w:spacing w:after="0"/>
        <w:ind w:left="-720" w:right="-720"/>
        <w:rPr>
          <w:rFonts w:ascii="Arial" w:hAnsi="Arial" w:cs="Arial"/>
          <w:sz w:val="20"/>
          <w:szCs w:val="20"/>
        </w:rPr>
      </w:pPr>
      <w:r>
        <w:rPr>
          <w:rFonts w:ascii="Arial" w:hAnsi="Arial" w:cs="Arial"/>
          <w:sz w:val="20"/>
          <w:szCs w:val="20"/>
        </w:rPr>
        <w:t>Work toward continued use of a learning management system.</w:t>
      </w: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Significant Results:</w:t>
      </w:r>
    </w:p>
    <w:p w:rsidR="00037FBC" w:rsidRDefault="00037FBC" w:rsidP="00551D8A">
      <w:pPr>
        <w:spacing w:after="0"/>
        <w:ind w:left="-720" w:right="-720"/>
        <w:rPr>
          <w:rFonts w:ascii="Arial" w:hAnsi="Arial" w:cs="Arial"/>
          <w:sz w:val="20"/>
          <w:szCs w:val="20"/>
        </w:rPr>
      </w:pPr>
    </w:p>
    <w:p w:rsidR="00037FBC" w:rsidRDefault="00E41F48" w:rsidP="00551D8A">
      <w:pPr>
        <w:spacing w:after="0"/>
        <w:ind w:left="-720" w:right="-720"/>
        <w:rPr>
          <w:rFonts w:ascii="Arial" w:hAnsi="Arial" w:cs="Arial"/>
          <w:sz w:val="20"/>
          <w:szCs w:val="20"/>
        </w:rPr>
      </w:pPr>
      <w:proofErr w:type="gramStart"/>
      <w:r>
        <w:rPr>
          <w:rFonts w:ascii="Arial" w:hAnsi="Arial" w:cs="Arial"/>
          <w:sz w:val="20"/>
          <w:szCs w:val="20"/>
        </w:rPr>
        <w:t>Identifying the training needs of the DOTs in North Dakota, South Dakota and Wyoming.</w:t>
      </w:r>
      <w:proofErr w:type="gramEnd"/>
      <w:r>
        <w:rPr>
          <w:rFonts w:ascii="Arial" w:hAnsi="Arial" w:cs="Arial"/>
          <w:sz w:val="20"/>
          <w:szCs w:val="20"/>
        </w:rPr>
        <w:t xml:space="preserve"> </w:t>
      </w:r>
      <w:r w:rsidR="0072763C">
        <w:rPr>
          <w:rFonts w:ascii="Arial" w:hAnsi="Arial" w:cs="Arial"/>
          <w:sz w:val="20"/>
          <w:szCs w:val="20"/>
        </w:rPr>
        <w:t>This gives TLN the basis it needs to develop a training calendar.</w:t>
      </w:r>
    </w:p>
    <w:p w:rsidR="00037FBC" w:rsidRDefault="00037FBC" w:rsidP="00551D8A">
      <w:pPr>
        <w:spacing w:after="0"/>
        <w:ind w:left="-720" w:right="-720"/>
        <w:rPr>
          <w:rFonts w:ascii="Arial" w:hAnsi="Arial" w:cs="Arial"/>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Circumstance affecting project or budget (Describe any challenges encountered or anticipated that might affect the completion of the project within the time, scope, and fiscal constraints set forth in the agreement, along with recommended solutions to those problems).</w:t>
      </w:r>
    </w:p>
    <w:p w:rsidR="00037FBC" w:rsidRDefault="00037FBC" w:rsidP="00551D8A">
      <w:pPr>
        <w:spacing w:after="0"/>
        <w:ind w:left="-720" w:right="-720"/>
        <w:rPr>
          <w:rFonts w:ascii="Arial" w:hAnsi="Arial" w:cs="Arial"/>
          <w:sz w:val="20"/>
          <w:szCs w:val="20"/>
        </w:rPr>
      </w:pPr>
    </w:p>
    <w:p w:rsidR="00037FBC" w:rsidRPr="00743C01" w:rsidRDefault="00E4225D" w:rsidP="00551D8A">
      <w:pPr>
        <w:spacing w:after="0"/>
        <w:ind w:left="-720" w:right="-720"/>
        <w:rPr>
          <w:rFonts w:ascii="Arial" w:hAnsi="Arial" w:cs="Arial"/>
          <w:sz w:val="20"/>
          <w:szCs w:val="20"/>
        </w:rPr>
      </w:pPr>
      <w:r>
        <w:rPr>
          <w:rFonts w:ascii="Arial" w:hAnsi="Arial" w:cs="Arial"/>
          <w:sz w:val="20"/>
          <w:szCs w:val="20"/>
        </w:rPr>
        <w:t>None encountered.</w:t>
      </w:r>
      <w:bookmarkStart w:id="0" w:name="_GoBack"/>
      <w:bookmarkEnd w:id="0"/>
    </w:p>
    <w:sectPr w:rsidR="00037FBC" w:rsidRPr="00743C01" w:rsidSect="00267B91">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731" w:rsidRDefault="00676731" w:rsidP="00106C83">
      <w:pPr>
        <w:spacing w:after="0" w:line="240" w:lineRule="auto"/>
      </w:pPr>
      <w:r>
        <w:separator/>
      </w:r>
    </w:p>
  </w:endnote>
  <w:endnote w:type="continuationSeparator" w:id="0">
    <w:p w:rsidR="00676731" w:rsidRDefault="0067673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pPr>
      <w:pStyle w:val="Footer"/>
    </w:pPr>
    <w:r>
      <w:t>TPF Program Standar</w:t>
    </w:r>
    <w:r w:rsidR="000E3ACE">
      <w:t>d Quarterly Reporting Format – 6</w:t>
    </w:r>
    <w:r>
      <w:t>/2011</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731" w:rsidRDefault="00676731" w:rsidP="00106C83">
      <w:pPr>
        <w:spacing w:after="0" w:line="240" w:lineRule="auto"/>
      </w:pPr>
      <w:r>
        <w:separator/>
      </w:r>
    </w:p>
  </w:footnote>
  <w:footnote w:type="continuationSeparator" w:id="0">
    <w:p w:rsidR="00676731" w:rsidRDefault="00676731"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27139"/>
    <w:rsid w:val="00037FBC"/>
    <w:rsid w:val="000736BB"/>
    <w:rsid w:val="000B27CC"/>
    <w:rsid w:val="000E3ACE"/>
    <w:rsid w:val="00106C83"/>
    <w:rsid w:val="00267B91"/>
    <w:rsid w:val="00293FD8"/>
    <w:rsid w:val="002A79C8"/>
    <w:rsid w:val="003241AE"/>
    <w:rsid w:val="0038705A"/>
    <w:rsid w:val="003B6C3B"/>
    <w:rsid w:val="004156B2"/>
    <w:rsid w:val="004E14DC"/>
    <w:rsid w:val="0051476C"/>
    <w:rsid w:val="00531D34"/>
    <w:rsid w:val="00551D8A"/>
    <w:rsid w:val="0057227F"/>
    <w:rsid w:val="00586CAF"/>
    <w:rsid w:val="00663E57"/>
    <w:rsid w:val="00676731"/>
    <w:rsid w:val="00680D99"/>
    <w:rsid w:val="0072763C"/>
    <w:rsid w:val="00743C01"/>
    <w:rsid w:val="00831262"/>
    <w:rsid w:val="00872F18"/>
    <w:rsid w:val="00874EF7"/>
    <w:rsid w:val="00944EBC"/>
    <w:rsid w:val="009866F3"/>
    <w:rsid w:val="009A5758"/>
    <w:rsid w:val="009C31AA"/>
    <w:rsid w:val="00A43875"/>
    <w:rsid w:val="00AE76B5"/>
    <w:rsid w:val="00B01381"/>
    <w:rsid w:val="00B15FB1"/>
    <w:rsid w:val="00B2185C"/>
    <w:rsid w:val="00B66A21"/>
    <w:rsid w:val="00B901B1"/>
    <w:rsid w:val="00BC4725"/>
    <w:rsid w:val="00C13753"/>
    <w:rsid w:val="00C81185"/>
    <w:rsid w:val="00CB5580"/>
    <w:rsid w:val="00CD173C"/>
    <w:rsid w:val="00D33EAB"/>
    <w:rsid w:val="00D70A94"/>
    <w:rsid w:val="00DB313E"/>
    <w:rsid w:val="00DC785A"/>
    <w:rsid w:val="00DF0C19"/>
    <w:rsid w:val="00E136CB"/>
    <w:rsid w:val="00E36E44"/>
    <w:rsid w:val="00E41F48"/>
    <w:rsid w:val="00E4225D"/>
    <w:rsid w:val="00E53738"/>
    <w:rsid w:val="00E968AC"/>
    <w:rsid w:val="00EF08AE"/>
    <w:rsid w:val="00EF5790"/>
    <w:rsid w:val="00F07A85"/>
    <w:rsid w:val="00F819B2"/>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nhideWhenUsed/>
    <w:qFormat/>
    <w:rsid w:val="00B01381"/>
    <w:pPr>
      <w:keepNext/>
      <w:keepLines/>
      <w:spacing w:before="200" w:after="0" w:line="240" w:lineRule="auto"/>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customStyle="1" w:styleId="Heading3Char">
    <w:name w:val="Heading 3 Char"/>
    <w:basedOn w:val="DefaultParagraphFont"/>
    <w:link w:val="Heading3"/>
    <w:rsid w:val="00B01381"/>
    <w:rPr>
      <w:rFonts w:asciiTheme="majorHAnsi" w:eastAsiaTheme="majorEastAsia" w:hAnsiTheme="majorHAnsi" w:cstheme="majorBidi"/>
      <w:b/>
      <w:bCs/>
      <w:color w:val="4F81BD" w:themeColor="accent1"/>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nhideWhenUsed/>
    <w:qFormat/>
    <w:rsid w:val="00B01381"/>
    <w:pPr>
      <w:keepNext/>
      <w:keepLines/>
      <w:spacing w:before="200" w:after="0" w:line="240" w:lineRule="auto"/>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customStyle="1" w:styleId="Heading3Char">
    <w:name w:val="Heading 3 Char"/>
    <w:basedOn w:val="DefaultParagraphFont"/>
    <w:link w:val="Heading3"/>
    <w:rsid w:val="00B01381"/>
    <w:rPr>
      <w:rFonts w:asciiTheme="majorHAnsi" w:eastAsiaTheme="majorEastAsia" w:hAnsiTheme="majorHAnsi" w:cstheme="majorBidi"/>
      <w:b/>
      <w:bCs/>
      <w:color w:val="4F81BD" w:themeColor="accen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77426">
      <w:bodyDiv w:val="1"/>
      <w:marLeft w:val="0"/>
      <w:marRight w:val="0"/>
      <w:marTop w:val="0"/>
      <w:marBottom w:val="0"/>
      <w:divBdr>
        <w:top w:val="none" w:sz="0" w:space="0" w:color="auto"/>
        <w:left w:val="none" w:sz="0" w:space="0" w:color="auto"/>
        <w:bottom w:val="none" w:sz="0" w:space="0" w:color="auto"/>
        <w:right w:val="none" w:sz="0" w:space="0" w:color="auto"/>
      </w:divBdr>
    </w:div>
    <w:div w:id="1368338346">
      <w:bodyDiv w:val="1"/>
      <w:marLeft w:val="0"/>
      <w:marRight w:val="0"/>
      <w:marTop w:val="0"/>
      <w:marBottom w:val="0"/>
      <w:divBdr>
        <w:top w:val="none" w:sz="0" w:space="0" w:color="auto"/>
        <w:left w:val="none" w:sz="0" w:space="0" w:color="auto"/>
        <w:bottom w:val="none" w:sz="0" w:space="0" w:color="auto"/>
        <w:right w:val="none" w:sz="0" w:space="0" w:color="auto"/>
      </w:divBdr>
    </w:div>
    <w:div w:id="1495492509">
      <w:bodyDiv w:val="1"/>
      <w:marLeft w:val="0"/>
      <w:marRight w:val="0"/>
      <w:marTop w:val="0"/>
      <w:marBottom w:val="0"/>
      <w:divBdr>
        <w:top w:val="none" w:sz="0" w:space="0" w:color="auto"/>
        <w:left w:val="none" w:sz="0" w:space="0" w:color="auto"/>
        <w:bottom w:val="none" w:sz="0" w:space="0" w:color="auto"/>
        <w:right w:val="none" w:sz="0" w:space="0" w:color="auto"/>
      </w:divBdr>
    </w:div>
    <w:div w:id="178804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40C4A-D566-49BE-924E-AB49E0D36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Susan Hendrickson</cp:lastModifiedBy>
  <cp:revision>2</cp:revision>
  <dcterms:created xsi:type="dcterms:W3CDTF">2011-10-31T22:30:00Z</dcterms:created>
  <dcterms:modified xsi:type="dcterms:W3CDTF">2011-10-31T22:30:00Z</dcterms:modified>
</cp:coreProperties>
</file>