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2778EBB3"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p>
        </w:tc>
        <w:tc>
          <w:tcPr>
            <w:tcW w:w="7200" w:type="dxa"/>
            <w:tcBorders>
              <w:top w:val="nil"/>
              <w:bottom w:val="single" w:sz="4" w:space="0" w:color="auto"/>
              <w:right w:val="nil"/>
            </w:tcBorders>
          </w:tcPr>
          <w:p w14:paraId="0001AC63" w14:textId="4A6BD453" w:rsidR="00BD35B2" w:rsidRPr="00DB0E9B" w:rsidRDefault="005815AF" w:rsidP="00FF32BE">
            <w:pPr>
              <w:rPr>
                <w:rFonts w:cstheme="minorHAnsi"/>
                <w:sz w:val="24"/>
                <w:szCs w:val="24"/>
              </w:rPr>
            </w:pPr>
            <w:r>
              <w:rPr>
                <w:rFonts w:cstheme="minorHAnsi"/>
                <w:sz w:val="24"/>
                <w:szCs w:val="24"/>
              </w:rPr>
              <w:t>MICHIGAN DEPARTMENT OF TRANSPORTATION</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p w14:paraId="2ECF9249" w14:textId="4C724D76" w:rsidR="00872F18" w:rsidRPr="00144A0A" w:rsidRDefault="00872F18" w:rsidP="00551D8A">
            <w:pPr>
              <w:ind w:right="-720"/>
              <w:rPr>
                <w:rFonts w:cstheme="minorHAnsi"/>
                <w:i/>
                <w:sz w:val="20"/>
                <w:szCs w:val="20"/>
              </w:rPr>
            </w:pPr>
          </w:p>
          <w:sdt>
            <w:sdtPr>
              <w:rPr>
                <w:rFonts w:cstheme="minorHAnsi"/>
                <w:i/>
                <w:sz w:val="20"/>
                <w:szCs w:val="20"/>
              </w:rPr>
              <w:id w:val="1300346000"/>
              <w:placeholder>
                <w:docPart w:val="DefaultPlaceholder_-1854013440"/>
              </w:placeholder>
              <w:text/>
            </w:sdtPr>
            <w:sdtContent>
              <w:p w14:paraId="6C2BBBB4" w14:textId="1C6579D6" w:rsidR="00E35E0F" w:rsidRPr="00144A0A" w:rsidRDefault="005815AF" w:rsidP="004C5CEF">
                <w:pPr>
                  <w:ind w:right="105"/>
                  <w:rPr>
                    <w:rFonts w:cstheme="minorHAnsi"/>
                    <w:i/>
                    <w:sz w:val="20"/>
                    <w:szCs w:val="20"/>
                  </w:rPr>
                </w:pPr>
                <w:r>
                  <w:rPr>
                    <w:rFonts w:cstheme="minorHAnsi"/>
                    <w:i/>
                    <w:sz w:val="20"/>
                    <w:szCs w:val="20"/>
                  </w:rPr>
                  <w:t>TPF-5 (490)</w:t>
                </w:r>
                <w:r w:rsidR="00F44EB7">
                  <w:rPr>
                    <w:rFonts w:cstheme="minorHAnsi"/>
                    <w:i/>
                    <w:sz w:val="20"/>
                    <w:szCs w:val="20"/>
                  </w:rPr>
                  <w:t xml:space="preserve"> </w:t>
                </w:r>
                <w:r>
                  <w:rPr>
                    <w:rFonts w:cstheme="minorHAnsi"/>
                    <w:i/>
                    <w:sz w:val="20"/>
                    <w:szCs w:val="20"/>
                  </w:rPr>
                  <w:t>Phase III</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231ADEC8" w:rsidR="00551D8A" w:rsidRPr="00144A0A" w:rsidRDefault="00000000" w:rsidP="00876547">
            <w:pPr>
              <w:spacing w:line="276" w:lineRule="auto"/>
              <w:ind w:right="-720"/>
              <w:rPr>
                <w:rFonts w:cstheme="minorHAnsi"/>
                <w:sz w:val="20"/>
                <w:szCs w:val="20"/>
              </w:rPr>
            </w:pPr>
            <w:sdt>
              <w:sdtPr>
                <w:rPr>
                  <w:rFonts w:cstheme="minorHAnsi"/>
                  <w:sz w:val="24"/>
                  <w:szCs w:val="24"/>
                </w:rPr>
                <w:id w:val="-1516989792"/>
                <w14:checkbox>
                  <w14:checked w14:val="1"/>
                  <w14:checkedState w14:val="2612" w14:font="MS Gothic"/>
                  <w14:uncheckedState w14:val="2610" w14:font="MS Gothic"/>
                </w14:checkbox>
              </w:sdtPr>
              <w:sdtContent>
                <w:r w:rsidR="005815AF">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r w:rsidR="00731038">
              <w:rPr>
                <w:rFonts w:cstheme="minorHAnsi"/>
                <w:sz w:val="20"/>
                <w:szCs w:val="20"/>
              </w:rPr>
              <w:t xml:space="preserve"> CY 2026</w:t>
            </w:r>
          </w:p>
          <w:p w14:paraId="559F534C" w14:textId="0EF0866C" w:rsidR="00551D8A" w:rsidRPr="00144A0A" w:rsidRDefault="00000000"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Content>
                <w:r w:rsidR="00876547" w:rsidRPr="00144A0A">
                  <w:rPr>
                    <w:rFonts w:ascii="Segoe UI Symbol" w:eastAsia="MS Gothic" w:hAnsi="Segoe UI Symbol" w:cs="Segoe UI Symbol"/>
                    <w:sz w:val="24"/>
                    <w:szCs w:val="24"/>
                  </w:rPr>
                  <w:t>☐</w:t>
                </w:r>
              </w:sdtContent>
            </w:sdt>
            <w:r w:rsidR="00551D8A" w:rsidRPr="00144A0A">
              <w:rPr>
                <w:rFonts w:cstheme="minorHAnsi"/>
                <w:sz w:val="20"/>
                <w:szCs w:val="20"/>
              </w:rPr>
              <w:t>Quarter 2 (April 1 – June 30)</w:t>
            </w:r>
          </w:p>
          <w:p w14:paraId="5C4B7229" w14:textId="32B90197" w:rsidR="00551D8A" w:rsidRPr="00144A0A" w:rsidRDefault="00000000"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Content>
                <w:r w:rsidR="00876547" w:rsidRPr="00144A0A">
                  <w:rPr>
                    <w:rFonts w:ascii="Segoe UI Symbol" w:eastAsia="MS Gothic" w:hAnsi="Segoe UI Symbol" w:cs="Segoe UI Symbol"/>
                    <w:sz w:val="24"/>
                    <w:szCs w:val="24"/>
                  </w:rPr>
                  <w:t>☐</w:t>
                </w:r>
              </w:sdtContent>
            </w:sdt>
            <w:r w:rsidR="00551D8A" w:rsidRPr="00144A0A">
              <w:rPr>
                <w:rFonts w:cstheme="minorHAnsi"/>
                <w:sz w:val="20"/>
                <w:szCs w:val="20"/>
              </w:rPr>
              <w:t>Quarter 3 (July 1 – September 30)</w:t>
            </w:r>
          </w:p>
          <w:p w14:paraId="556769C8" w14:textId="6F5B1127" w:rsidR="00551D8A" w:rsidRPr="00144A0A" w:rsidRDefault="00000000"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Content>
                <w:r w:rsidR="00876547" w:rsidRPr="00144A0A">
                  <w:rPr>
                    <w:rFonts w:ascii="Segoe UI Symbol" w:eastAsia="MS Gothic" w:hAnsi="Segoe UI Symbol" w:cs="Segoe UI Symbol"/>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
                <w:sz w:val="20"/>
                <w:szCs w:val="20"/>
              </w:rPr>
              <w:id w:val="-1168249462"/>
              <w:placeholder>
                <w:docPart w:val="DefaultPlaceholder_-1854013440"/>
              </w:placeholder>
              <w:text/>
            </w:sdtPr>
            <w:sdtContent>
              <w:p w14:paraId="1C258A30" w14:textId="03464A32" w:rsidR="00535598" w:rsidRPr="00144A0A" w:rsidRDefault="005815AF" w:rsidP="004C5CEF">
                <w:pPr>
                  <w:ind w:right="106"/>
                  <w:rPr>
                    <w:rFonts w:cstheme="minorHAnsi"/>
                    <w:b/>
                    <w:sz w:val="20"/>
                    <w:szCs w:val="20"/>
                  </w:rPr>
                </w:pPr>
                <w:r w:rsidRPr="005815AF">
                  <w:rPr>
                    <w:rFonts w:cstheme="minorHAnsi"/>
                    <w:b/>
                    <w:sz w:val="20"/>
                    <w:szCs w:val="20"/>
                  </w:rPr>
                  <w:t>TPF-5 (490) ENTERPRISE- PHASE III (Phase II Continuation)</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Cs/>
                <w:sz w:val="20"/>
                <w:szCs w:val="20"/>
              </w:rPr>
              <w:id w:val="-1185364120"/>
              <w:placeholder>
                <w:docPart w:val="DefaultPlaceholder_-1854013440"/>
              </w:placeholder>
              <w:text/>
            </w:sdtPr>
            <w:sdtContent>
              <w:p w14:paraId="001FD4F9" w14:textId="07014518" w:rsidR="00876547" w:rsidRPr="00144A0A" w:rsidRDefault="008F273E" w:rsidP="004104BB">
                <w:pPr>
                  <w:rPr>
                    <w:rFonts w:cstheme="minorHAnsi"/>
                    <w:b/>
                    <w:sz w:val="20"/>
                    <w:szCs w:val="20"/>
                  </w:rPr>
                </w:pPr>
                <w:r w:rsidRPr="00C250B2">
                  <w:rPr>
                    <w:rFonts w:cstheme="minorHAnsi"/>
                    <w:bCs/>
                    <w:sz w:val="20"/>
                    <w:szCs w:val="20"/>
                  </w:rPr>
                  <w:t>Andre’ D. Clover</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Cs/>
                <w:sz w:val="20"/>
                <w:szCs w:val="20"/>
              </w:rPr>
              <w:id w:val="540641170"/>
              <w:placeholder>
                <w:docPart w:val="DefaultPlaceholder_-1854013440"/>
              </w:placeholder>
              <w:text/>
            </w:sdtPr>
            <w:sdtContent>
              <w:p w14:paraId="603A151E" w14:textId="1402435C" w:rsidR="00876547" w:rsidRPr="00144A0A" w:rsidRDefault="008F273E" w:rsidP="004C5CEF">
                <w:pPr>
                  <w:ind w:right="105"/>
                  <w:rPr>
                    <w:rFonts w:cstheme="minorHAnsi"/>
                    <w:b/>
                    <w:sz w:val="20"/>
                    <w:szCs w:val="20"/>
                  </w:rPr>
                </w:pPr>
                <w:r w:rsidRPr="00C250B2">
                  <w:rPr>
                    <w:rFonts w:cstheme="minorHAnsi"/>
                    <w:bCs/>
                    <w:sz w:val="20"/>
                    <w:szCs w:val="20"/>
                  </w:rPr>
                  <w:t>517-749-9001</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Content>
              <w:p w14:paraId="21FA15AC" w14:textId="21C58542" w:rsidR="00535598" w:rsidRPr="00144A0A" w:rsidRDefault="008F273E" w:rsidP="009B5129">
                <w:pPr>
                  <w:ind w:right="106"/>
                  <w:rPr>
                    <w:rFonts w:cstheme="minorHAnsi"/>
                    <w:sz w:val="20"/>
                    <w:szCs w:val="20"/>
                  </w:rPr>
                </w:pPr>
                <w:r>
                  <w:rPr>
                    <w:rFonts w:cstheme="minorHAnsi"/>
                    <w:sz w:val="20"/>
                    <w:szCs w:val="20"/>
                  </w:rPr>
                  <w:t>CloverA@Michigan.Gov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Cs/>
                <w:sz w:val="20"/>
                <w:szCs w:val="20"/>
              </w:rPr>
              <w:id w:val="968253137"/>
              <w:placeholder>
                <w:docPart w:val="DefaultPlaceholder_-1854013440"/>
              </w:placeholder>
              <w:text/>
            </w:sdtPr>
            <w:sdtContent>
              <w:p w14:paraId="63E4F7BB" w14:textId="423B712E" w:rsidR="00876547" w:rsidRPr="00144A0A" w:rsidRDefault="008F273E" w:rsidP="004C5CEF">
                <w:pPr>
                  <w:ind w:right="15"/>
                  <w:rPr>
                    <w:rFonts w:cstheme="minorHAnsi"/>
                    <w:b/>
                    <w:sz w:val="20"/>
                    <w:szCs w:val="20"/>
                  </w:rPr>
                </w:pPr>
                <w:r w:rsidRPr="00C250B2">
                  <w:rPr>
                    <w:rFonts w:cstheme="minorHAnsi"/>
                    <w:bCs/>
                    <w:sz w:val="20"/>
                    <w:szCs w:val="20"/>
                  </w:rPr>
                  <w:t>OR22-204</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Cs/>
                <w:sz w:val="20"/>
                <w:szCs w:val="20"/>
              </w:rPr>
              <w:id w:val="399175959"/>
              <w:placeholder>
                <w:docPart w:val="DefaultPlaceholder_-1854013440"/>
              </w:placeholder>
              <w:text/>
            </w:sdtPr>
            <w:sdtContent>
              <w:p w14:paraId="6200A09E" w14:textId="5C74BDA2" w:rsidR="00876547" w:rsidRPr="00144A0A" w:rsidRDefault="008F273E" w:rsidP="004104BB">
                <w:pPr>
                  <w:ind w:right="15"/>
                  <w:rPr>
                    <w:rFonts w:cstheme="minorHAnsi"/>
                    <w:b/>
                    <w:sz w:val="20"/>
                    <w:szCs w:val="20"/>
                  </w:rPr>
                </w:pPr>
                <w:r w:rsidRPr="00C250B2">
                  <w:rPr>
                    <w:rFonts w:cstheme="minorHAnsi"/>
                    <w:bCs/>
                    <w:sz w:val="20"/>
                    <w:szCs w:val="20"/>
                  </w:rPr>
                  <w:t>2023-0171</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3-03-06T00:00:00Z">
                <w:dateFormat w:val="M/d/yyyy"/>
                <w:lid w:val="en-US"/>
                <w:storeMappedDataAs w:val="dateTime"/>
                <w:calendar w:val="gregorian"/>
              </w:date>
            </w:sdtPr>
            <w:sdtContent>
              <w:p w14:paraId="2BC083CF" w14:textId="2C342AE9" w:rsidR="00535598" w:rsidRPr="00144A0A" w:rsidRDefault="008F273E" w:rsidP="0003476C">
                <w:pPr>
                  <w:ind w:right="-720"/>
                  <w:rPr>
                    <w:rFonts w:cstheme="minorHAnsi"/>
                    <w:sz w:val="20"/>
                    <w:szCs w:val="20"/>
                  </w:rPr>
                </w:pPr>
                <w:r>
                  <w:rPr>
                    <w:rFonts w:cstheme="minorHAnsi"/>
                    <w:sz w:val="20"/>
                    <w:szCs w:val="20"/>
                  </w:rPr>
                  <w:t>3/6/2023</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Cs/>
                <w:sz w:val="20"/>
                <w:szCs w:val="20"/>
              </w:rPr>
              <w:id w:val="1545637758"/>
              <w:placeholder>
                <w:docPart w:val="DefaultPlaceholder_-1854013437"/>
              </w:placeholder>
              <w:date w:fullDate="2023-03-06T00:00:00Z">
                <w:dateFormat w:val="M/d/yyyy"/>
                <w:lid w:val="en-US"/>
                <w:storeMappedDataAs w:val="dateTime"/>
                <w:calendar w:val="gregorian"/>
              </w:date>
            </w:sdtPr>
            <w:sdtContent>
              <w:p w14:paraId="11510904" w14:textId="1D045D3F" w:rsidR="00876547" w:rsidRPr="00144A0A" w:rsidRDefault="008F273E" w:rsidP="004104BB">
                <w:pPr>
                  <w:ind w:right="15"/>
                  <w:rPr>
                    <w:rFonts w:cstheme="minorHAnsi"/>
                    <w:b/>
                    <w:sz w:val="20"/>
                    <w:szCs w:val="20"/>
                  </w:rPr>
                </w:pPr>
                <w:r w:rsidRPr="00C250B2">
                  <w:rPr>
                    <w:rFonts w:cstheme="minorHAnsi"/>
                    <w:bCs/>
                    <w:sz w:val="20"/>
                    <w:szCs w:val="20"/>
                  </w:rPr>
                  <w:t>3/6/2023</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Cs/>
                <w:sz w:val="20"/>
                <w:szCs w:val="20"/>
              </w:rPr>
              <w:id w:val="1085426578"/>
              <w:placeholder>
                <w:docPart w:val="DefaultPlaceholder_-1854013437"/>
              </w:placeholder>
              <w:date w:fullDate="2028-03-06T00:00:00Z">
                <w:dateFormat w:val="M/d/yyyy"/>
                <w:lid w:val="en-US"/>
                <w:storeMappedDataAs w:val="dateTime"/>
                <w:calendar w:val="gregorian"/>
              </w:date>
            </w:sdtPr>
            <w:sdtContent>
              <w:p w14:paraId="6CD391A0" w14:textId="5B30B2F1" w:rsidR="00876547" w:rsidRPr="00C250B2" w:rsidRDefault="008F273E" w:rsidP="004104BB">
                <w:pPr>
                  <w:ind w:right="15"/>
                  <w:rPr>
                    <w:rFonts w:cstheme="minorHAnsi"/>
                    <w:bCs/>
                    <w:sz w:val="20"/>
                    <w:szCs w:val="20"/>
                  </w:rPr>
                </w:pPr>
                <w:r w:rsidRPr="00C250B2">
                  <w:rPr>
                    <w:rFonts w:cstheme="minorHAnsi"/>
                    <w:bCs/>
                    <w:sz w:val="20"/>
                    <w:szCs w:val="20"/>
                  </w:rPr>
                  <w:t>3/6/2028</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0ACB67F2" w:rsidR="00F67A15" w:rsidRPr="00144A0A" w:rsidRDefault="00000000"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Content>
                <w:r w:rsidR="00777E8F">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000000"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000000"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000000"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sdt>
          <w:sdtPr>
            <w:rPr>
              <w:rFonts w:cstheme="minorHAnsi"/>
              <w:sz w:val="20"/>
              <w:szCs w:val="20"/>
            </w:rPr>
            <w:id w:val="-2126682734"/>
            <w:placeholder>
              <w:docPart w:val="DefaultPlaceholder_-1854013440"/>
            </w:placeholder>
            <w:text/>
          </w:sdtPr>
          <w:sdtContent>
            <w:tc>
              <w:tcPr>
                <w:tcW w:w="3636" w:type="dxa"/>
                <w:vAlign w:val="center"/>
              </w:tcPr>
              <w:p w14:paraId="0064BDA2" w14:textId="27C762CC" w:rsidR="00874EF7" w:rsidRPr="00DB0E9B" w:rsidRDefault="00777E8F" w:rsidP="00F73434">
                <w:pPr>
                  <w:jc w:val="center"/>
                  <w:rPr>
                    <w:rFonts w:cstheme="minorHAnsi"/>
                    <w:sz w:val="20"/>
                    <w:szCs w:val="20"/>
                  </w:rPr>
                </w:pPr>
                <w:r w:rsidRPr="00777E8F">
                  <w:rPr>
                    <w:rFonts w:cstheme="minorHAnsi"/>
                    <w:sz w:val="20"/>
                    <w:szCs w:val="20"/>
                  </w:rPr>
                  <w:t>$959,542.95</w:t>
                </w:r>
              </w:p>
            </w:tc>
          </w:sdtContent>
        </w:sdt>
        <w:sdt>
          <w:sdtPr>
            <w:rPr>
              <w:rFonts w:cstheme="minorHAnsi"/>
              <w:sz w:val="20"/>
              <w:szCs w:val="20"/>
            </w:rPr>
            <w:id w:val="-1363583301"/>
            <w:placeholder>
              <w:docPart w:val="DefaultPlaceholder_-1854013440"/>
            </w:placeholder>
            <w:text/>
          </w:sdtPr>
          <w:sdtContent>
            <w:tc>
              <w:tcPr>
                <w:tcW w:w="3636" w:type="dxa"/>
                <w:vAlign w:val="center"/>
              </w:tcPr>
              <w:p w14:paraId="33CB995D" w14:textId="0037C6A7" w:rsidR="00874EF7" w:rsidRPr="00DB0E9B" w:rsidRDefault="00777E8F" w:rsidP="00F73434">
                <w:pPr>
                  <w:jc w:val="center"/>
                  <w:rPr>
                    <w:rFonts w:cstheme="minorHAnsi"/>
                    <w:sz w:val="20"/>
                    <w:szCs w:val="20"/>
                  </w:rPr>
                </w:pPr>
                <w:r>
                  <w:rPr>
                    <w:rFonts w:cstheme="minorHAnsi"/>
                    <w:sz w:val="20"/>
                    <w:szCs w:val="20"/>
                  </w:rPr>
                  <w:t>$570,194.18</w:t>
                </w:r>
              </w:p>
            </w:tc>
          </w:sdtContent>
        </w:sdt>
        <w:tc>
          <w:tcPr>
            <w:tcW w:w="3636" w:type="dxa"/>
            <w:vAlign w:val="center"/>
          </w:tcPr>
          <w:sdt>
            <w:sdtPr>
              <w:rPr>
                <w:rFonts w:cstheme="minorHAnsi"/>
                <w:sz w:val="20"/>
                <w:szCs w:val="20"/>
              </w:rPr>
              <w:id w:val="234755607"/>
              <w:placeholder>
                <w:docPart w:val="DefaultPlaceholder_-1854013440"/>
              </w:placeholder>
              <w:text/>
            </w:sdtPr>
            <w:sdtContent>
              <w:p w14:paraId="0D63D8C2" w14:textId="305B3181" w:rsidR="00874EF7" w:rsidRPr="00DB0E9B" w:rsidRDefault="00777E8F" w:rsidP="00EB4C46">
                <w:pPr>
                  <w:jc w:val="center"/>
                  <w:rPr>
                    <w:rFonts w:cstheme="minorHAnsi"/>
                    <w:sz w:val="20"/>
                    <w:szCs w:val="20"/>
                  </w:rPr>
                </w:pPr>
                <w:r>
                  <w:rPr>
                    <w:rFonts w:cstheme="minorHAnsi"/>
                    <w:sz w:val="20"/>
                    <w:szCs w:val="20"/>
                  </w:rPr>
                  <w:t>61%</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6318F5" w:rsidRDefault="007137F4" w:rsidP="0000239E">
      <w:pPr>
        <w:spacing w:before="360" w:after="120"/>
        <w:ind w:left="-720"/>
        <w:rPr>
          <w:rFonts w:cstheme="minorHAnsi"/>
          <w:b/>
          <w:bCs/>
          <w:sz w:val="24"/>
          <w:szCs w:val="24"/>
        </w:rPr>
      </w:pPr>
      <w:r w:rsidRPr="006318F5">
        <w:rPr>
          <w:rFonts w:cstheme="minorHAnsi"/>
          <w:b/>
          <w:bCs/>
          <w:sz w:val="24"/>
          <w:szCs w:val="24"/>
        </w:rPr>
        <w:lastRenderedPageBreak/>
        <w:t>Project Description:</w:t>
      </w:r>
    </w:p>
    <w:tbl>
      <w:tblPr>
        <w:tblStyle w:val="TableGrid"/>
        <w:tblW w:w="11785" w:type="dxa"/>
        <w:tblInd w:w="-720" w:type="dxa"/>
        <w:tblLayout w:type="fixed"/>
        <w:tblLook w:val="04A0" w:firstRow="1" w:lastRow="0" w:firstColumn="1" w:lastColumn="0" w:noHBand="0" w:noVBand="1"/>
      </w:tblPr>
      <w:tblGrid>
        <w:gridCol w:w="11785"/>
      </w:tblGrid>
      <w:tr w:rsidR="00601EBD" w:rsidRPr="006318F5" w14:paraId="12361248" w14:textId="77777777" w:rsidTr="000A35AF">
        <w:trPr>
          <w:trHeight w:hRule="exact" w:val="1296"/>
        </w:trPr>
        <w:tc>
          <w:tcPr>
            <w:tcW w:w="11785" w:type="dxa"/>
            <w:noWrap/>
          </w:tcPr>
          <w:p w14:paraId="3C734C20" w14:textId="6E0F265D" w:rsidR="00E35E0F" w:rsidRPr="006318F5" w:rsidRDefault="00EB1DB6" w:rsidP="00551D8A">
            <w:pPr>
              <w:ind w:right="-720"/>
              <w:rPr>
                <w:rFonts w:cstheme="minorHAnsi"/>
                <w:sz w:val="24"/>
                <w:szCs w:val="24"/>
              </w:rPr>
            </w:pPr>
            <w:r w:rsidRPr="006318F5">
              <w:rPr>
                <w:rFonts w:cstheme="minorHAnsi"/>
                <w:sz w:val="24"/>
                <w:szCs w:val="24"/>
              </w:rPr>
              <w:t xml:space="preserve">This proposed TPF study is a continuation of TPF-5(359) to enhance innovation in highway operations and intelligent transportation systems research and technology transfer, as well as to continue assessing transformational </w:t>
            </w:r>
            <w:r w:rsidR="006318F5">
              <w:rPr>
                <w:rFonts w:cstheme="minorHAnsi"/>
                <w:sz w:val="24"/>
                <w:szCs w:val="24"/>
              </w:rPr>
              <w:t xml:space="preserve">                      </w:t>
            </w:r>
            <w:r w:rsidRPr="006318F5">
              <w:rPr>
                <w:rFonts w:cstheme="minorHAnsi"/>
                <w:sz w:val="24"/>
                <w:szCs w:val="24"/>
              </w:rPr>
              <w:t>technologies and their impact on the transportation industry.</w:t>
            </w:r>
          </w:p>
          <w:p w14:paraId="2E3C35A0" w14:textId="77777777" w:rsidR="00E35E0F" w:rsidRPr="006318F5" w:rsidRDefault="00E35E0F" w:rsidP="00551D8A">
            <w:pPr>
              <w:ind w:right="-720"/>
              <w:rPr>
                <w:rFonts w:cstheme="minorHAnsi"/>
                <w:sz w:val="24"/>
                <w:szCs w:val="24"/>
              </w:rPr>
            </w:pPr>
          </w:p>
          <w:p w14:paraId="56E21856" w14:textId="77777777" w:rsidR="00E35E0F" w:rsidRPr="006318F5" w:rsidRDefault="00E35E0F" w:rsidP="00551D8A">
            <w:pPr>
              <w:ind w:right="-720"/>
              <w:rPr>
                <w:rFonts w:cstheme="minorHAnsi"/>
                <w:sz w:val="24"/>
                <w:szCs w:val="24"/>
              </w:rPr>
            </w:pPr>
          </w:p>
          <w:p w14:paraId="3ACC7395" w14:textId="77777777" w:rsidR="00E35E0F" w:rsidRPr="006318F5" w:rsidRDefault="00E35E0F" w:rsidP="00551D8A">
            <w:pPr>
              <w:ind w:right="-720"/>
              <w:rPr>
                <w:rFonts w:cstheme="minorHAnsi"/>
                <w:sz w:val="24"/>
                <w:szCs w:val="24"/>
              </w:rPr>
            </w:pPr>
          </w:p>
          <w:p w14:paraId="507AFAE3" w14:textId="77777777" w:rsidR="00E35E0F" w:rsidRPr="006318F5" w:rsidRDefault="00E35E0F" w:rsidP="00551D8A">
            <w:pPr>
              <w:ind w:right="-720"/>
              <w:rPr>
                <w:rFonts w:cstheme="minorHAnsi"/>
                <w:sz w:val="24"/>
                <w:szCs w:val="24"/>
              </w:rPr>
            </w:pPr>
          </w:p>
          <w:p w14:paraId="18F7B58D" w14:textId="77777777" w:rsidR="00E35E0F" w:rsidRPr="006318F5" w:rsidRDefault="00E35E0F" w:rsidP="00551D8A">
            <w:pPr>
              <w:ind w:right="-720"/>
              <w:rPr>
                <w:rFonts w:cstheme="minorHAnsi"/>
                <w:sz w:val="24"/>
                <w:szCs w:val="24"/>
              </w:rPr>
            </w:pPr>
          </w:p>
          <w:p w14:paraId="71FCA8F4" w14:textId="77777777" w:rsidR="00E35E0F" w:rsidRPr="006318F5" w:rsidRDefault="00E35E0F" w:rsidP="00551D8A">
            <w:pPr>
              <w:ind w:right="-720"/>
              <w:rPr>
                <w:rFonts w:cstheme="minorHAnsi"/>
                <w:sz w:val="24"/>
                <w:szCs w:val="24"/>
              </w:rPr>
            </w:pPr>
          </w:p>
          <w:p w14:paraId="04EA8477" w14:textId="77777777" w:rsidR="00601EBD" w:rsidRPr="006318F5" w:rsidRDefault="00601EBD" w:rsidP="00551D8A">
            <w:pPr>
              <w:ind w:right="-720"/>
              <w:rPr>
                <w:rFonts w:cstheme="minorHAnsi"/>
                <w:sz w:val="24"/>
                <w:szCs w:val="24"/>
              </w:rPr>
            </w:pPr>
          </w:p>
          <w:p w14:paraId="33E88B65" w14:textId="77777777" w:rsidR="00601EBD" w:rsidRPr="006318F5" w:rsidRDefault="00601EBD" w:rsidP="00551D8A">
            <w:pPr>
              <w:ind w:right="-720"/>
              <w:rPr>
                <w:rFonts w:cstheme="minorHAnsi"/>
                <w:sz w:val="24"/>
                <w:szCs w:val="24"/>
              </w:rPr>
            </w:pPr>
          </w:p>
          <w:p w14:paraId="7B386413" w14:textId="77777777" w:rsidR="00601EBD" w:rsidRPr="006318F5" w:rsidRDefault="00601EBD" w:rsidP="00551D8A">
            <w:pPr>
              <w:ind w:right="-720"/>
              <w:rPr>
                <w:rFonts w:cstheme="minorHAnsi"/>
                <w:sz w:val="24"/>
                <w:szCs w:val="24"/>
              </w:rPr>
            </w:pPr>
          </w:p>
          <w:p w14:paraId="3D642A8F" w14:textId="77777777" w:rsidR="00601EBD" w:rsidRPr="006318F5" w:rsidRDefault="00601EBD" w:rsidP="00551D8A">
            <w:pPr>
              <w:ind w:right="-720"/>
              <w:rPr>
                <w:rFonts w:cstheme="minorHAnsi"/>
                <w:sz w:val="24"/>
                <w:szCs w:val="24"/>
              </w:rPr>
            </w:pPr>
          </w:p>
          <w:p w14:paraId="46C17AF4" w14:textId="77777777" w:rsidR="00601EBD" w:rsidRPr="006318F5" w:rsidRDefault="00601EBD" w:rsidP="00551D8A">
            <w:pPr>
              <w:ind w:right="-720"/>
              <w:rPr>
                <w:rFonts w:cstheme="minorHAnsi"/>
                <w:sz w:val="24"/>
                <w:szCs w:val="24"/>
              </w:rPr>
            </w:pPr>
          </w:p>
          <w:p w14:paraId="0796B5AA" w14:textId="77777777" w:rsidR="00601EBD" w:rsidRPr="006318F5" w:rsidRDefault="00601EBD" w:rsidP="00551D8A">
            <w:pPr>
              <w:ind w:right="-720"/>
              <w:rPr>
                <w:rFonts w:cstheme="minorHAnsi"/>
                <w:sz w:val="24"/>
                <w:szCs w:val="24"/>
              </w:rPr>
            </w:pPr>
          </w:p>
          <w:p w14:paraId="3BC3F820" w14:textId="77777777" w:rsidR="00601EBD" w:rsidRPr="006318F5" w:rsidRDefault="00601EBD" w:rsidP="00551D8A">
            <w:pPr>
              <w:ind w:right="-720"/>
              <w:rPr>
                <w:rFonts w:cstheme="minorHAnsi"/>
                <w:sz w:val="24"/>
                <w:szCs w:val="24"/>
              </w:rPr>
            </w:pPr>
          </w:p>
          <w:p w14:paraId="6812B465" w14:textId="77777777" w:rsidR="00601EBD" w:rsidRPr="006318F5" w:rsidRDefault="00601EBD" w:rsidP="00551D8A">
            <w:pPr>
              <w:ind w:right="-720"/>
              <w:rPr>
                <w:rFonts w:cstheme="minorHAnsi"/>
                <w:sz w:val="24"/>
                <w:szCs w:val="24"/>
              </w:rPr>
            </w:pPr>
          </w:p>
          <w:p w14:paraId="309F7F8D" w14:textId="77777777" w:rsidR="00601EBD" w:rsidRPr="006318F5" w:rsidRDefault="00601EBD" w:rsidP="00551D8A">
            <w:pPr>
              <w:ind w:right="-720"/>
              <w:rPr>
                <w:rFonts w:cstheme="minorHAnsi"/>
                <w:sz w:val="24"/>
                <w:szCs w:val="24"/>
              </w:rPr>
            </w:pPr>
          </w:p>
          <w:p w14:paraId="71ED1D89" w14:textId="77777777" w:rsidR="00601EBD" w:rsidRPr="006318F5" w:rsidRDefault="00601EBD" w:rsidP="00551D8A">
            <w:pPr>
              <w:ind w:right="-720"/>
              <w:rPr>
                <w:rFonts w:cstheme="minorHAnsi"/>
                <w:sz w:val="24"/>
                <w:szCs w:val="24"/>
              </w:rPr>
            </w:pPr>
          </w:p>
          <w:p w14:paraId="3092FE64" w14:textId="77777777" w:rsidR="00601EBD" w:rsidRPr="006318F5" w:rsidRDefault="00601EBD" w:rsidP="00551D8A">
            <w:pPr>
              <w:ind w:right="-720"/>
              <w:rPr>
                <w:rFonts w:cstheme="minorHAnsi"/>
                <w:sz w:val="24"/>
                <w:szCs w:val="24"/>
              </w:rPr>
            </w:pPr>
          </w:p>
        </w:tc>
      </w:tr>
    </w:tbl>
    <w:p w14:paraId="4F873F98" w14:textId="77777777" w:rsidR="000E2284" w:rsidRPr="006318F5" w:rsidRDefault="000E2284" w:rsidP="00D222E0">
      <w:pPr>
        <w:spacing w:before="240" w:after="0"/>
        <w:ind w:left="-720" w:right="-806"/>
        <w:rPr>
          <w:rFonts w:cstheme="minorHAnsi"/>
          <w:b/>
          <w:bCs/>
          <w:sz w:val="24"/>
          <w:szCs w:val="24"/>
        </w:rPr>
      </w:pPr>
    </w:p>
    <w:p w14:paraId="52633351" w14:textId="53CBE118" w:rsidR="00DF0906" w:rsidRPr="006318F5" w:rsidRDefault="0000239E" w:rsidP="00D222E0">
      <w:pPr>
        <w:spacing w:before="240" w:after="0"/>
        <w:ind w:left="-720" w:right="-806"/>
        <w:rPr>
          <w:rFonts w:cstheme="minorHAnsi"/>
          <w:b/>
          <w:bCs/>
          <w:sz w:val="24"/>
          <w:szCs w:val="24"/>
        </w:rPr>
      </w:pPr>
      <w:r w:rsidRPr="006318F5">
        <w:rPr>
          <w:rFonts w:cstheme="minorHAnsi"/>
          <w:b/>
          <w:bCs/>
          <w:sz w:val="24"/>
          <w:szCs w:val="24"/>
        </w:rPr>
        <w:t>Progress this Quarter</w:t>
      </w:r>
    </w:p>
    <w:p w14:paraId="13E2D012" w14:textId="62903C39" w:rsidR="00037FBC" w:rsidRPr="006318F5" w:rsidRDefault="0000239E" w:rsidP="00DF0906">
      <w:pPr>
        <w:ind w:left="-720" w:right="-806"/>
        <w:rPr>
          <w:rFonts w:cstheme="minorHAnsi"/>
          <w:b/>
          <w:bCs/>
          <w:sz w:val="24"/>
          <w:szCs w:val="24"/>
        </w:rPr>
      </w:pPr>
      <w:r w:rsidRPr="006318F5">
        <w:rPr>
          <w:rFonts w:cstheme="minorHAnsi"/>
          <w:b/>
          <w:bCs/>
          <w:sz w:val="24"/>
          <w:szCs w:val="24"/>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rsidRPr="006318F5" w14:paraId="5AA88EF1" w14:textId="77777777" w:rsidTr="00DB0E9B">
        <w:tc>
          <w:tcPr>
            <w:tcW w:w="10908" w:type="dxa"/>
          </w:tcPr>
          <w:p w14:paraId="05218DFA" w14:textId="59D02E33" w:rsidR="00703959" w:rsidRPr="00C8090A" w:rsidRDefault="00703959" w:rsidP="00703959">
            <w:pPr>
              <w:rPr>
                <w:rFonts w:cstheme="minorHAnsi"/>
                <w:bCs/>
                <w:sz w:val="24"/>
                <w:szCs w:val="24"/>
              </w:rPr>
            </w:pPr>
            <w:r w:rsidRPr="00C8090A">
              <w:rPr>
                <w:rFonts w:cstheme="minorHAnsi"/>
                <w:bCs/>
                <w:sz w:val="24"/>
                <w:szCs w:val="24"/>
              </w:rPr>
              <w:t>Participated in and provided project updates during the January, February, and March ENTERPRISE Board meetings</w:t>
            </w:r>
            <w:r w:rsidR="006318F5" w:rsidRPr="00C8090A">
              <w:rPr>
                <w:rFonts w:cstheme="minorHAnsi"/>
                <w:bCs/>
                <w:sz w:val="24"/>
                <w:szCs w:val="24"/>
              </w:rPr>
              <w:t xml:space="preserve"> </w:t>
            </w:r>
            <w:r w:rsidRPr="00C8090A">
              <w:rPr>
                <w:rFonts w:cstheme="minorHAnsi"/>
                <w:bCs/>
                <w:sz w:val="24"/>
                <w:szCs w:val="24"/>
              </w:rPr>
              <w:t>conducted via web-access meetings</w:t>
            </w:r>
            <w:r w:rsidRPr="00C8090A">
              <w:rPr>
                <w:rFonts w:cstheme="minorHAnsi"/>
                <w:bCs/>
                <w:sz w:val="24"/>
                <w:szCs w:val="24"/>
              </w:rPr>
              <w:t>:</w:t>
            </w:r>
          </w:p>
          <w:p w14:paraId="05968138" w14:textId="77777777" w:rsidR="006318F5" w:rsidRPr="00C8090A" w:rsidRDefault="006318F5" w:rsidP="00703959">
            <w:pPr>
              <w:rPr>
                <w:rFonts w:cstheme="minorHAnsi"/>
                <w:bCs/>
                <w:sz w:val="24"/>
                <w:szCs w:val="24"/>
              </w:rPr>
            </w:pPr>
          </w:p>
          <w:p w14:paraId="2E8A902E" w14:textId="77777777" w:rsidR="00703959" w:rsidRPr="00C8090A" w:rsidRDefault="00703959" w:rsidP="00703959">
            <w:pPr>
              <w:pBdr>
                <w:bottom w:val="single" w:sz="4" w:space="1" w:color="auto"/>
              </w:pBdr>
              <w:rPr>
                <w:rFonts w:cstheme="minorHAnsi"/>
                <w:bCs/>
                <w:sz w:val="24"/>
                <w:szCs w:val="24"/>
              </w:rPr>
            </w:pPr>
            <w:r w:rsidRPr="00C8090A">
              <w:rPr>
                <w:rFonts w:cstheme="minorHAnsi"/>
                <w:bCs/>
                <w:sz w:val="24"/>
                <w:szCs w:val="24"/>
              </w:rPr>
              <w:t>Work performed on the following current research projects included:</w:t>
            </w:r>
          </w:p>
          <w:p w14:paraId="14CA07A9" w14:textId="77777777" w:rsidR="00703959" w:rsidRPr="00C8090A" w:rsidRDefault="00703959" w:rsidP="00703959">
            <w:pPr>
              <w:rPr>
                <w:rFonts w:cstheme="minorHAnsi"/>
                <w:bCs/>
                <w:sz w:val="24"/>
                <w:szCs w:val="24"/>
              </w:rPr>
            </w:pPr>
            <w:r w:rsidRPr="00C8090A">
              <w:rPr>
                <w:rFonts w:cstheme="minorHAnsi"/>
                <w:bCs/>
                <w:sz w:val="24"/>
                <w:szCs w:val="24"/>
              </w:rPr>
              <w:t>Project 12: Alternate Methods of Traffic Data Analysis</w:t>
            </w:r>
          </w:p>
          <w:p w14:paraId="259494CB" w14:textId="77777777" w:rsidR="00703959" w:rsidRPr="00C8090A" w:rsidRDefault="00703959" w:rsidP="00703959">
            <w:pPr>
              <w:rPr>
                <w:rFonts w:cstheme="minorHAnsi"/>
                <w:bCs/>
                <w:sz w:val="24"/>
                <w:szCs w:val="24"/>
              </w:rPr>
            </w:pPr>
            <w:r w:rsidRPr="00C8090A">
              <w:rPr>
                <w:rFonts w:cstheme="minorHAnsi"/>
                <w:bCs/>
                <w:sz w:val="24"/>
                <w:szCs w:val="24"/>
              </w:rPr>
              <w:t>• Task 3: Draft Report – Completed draft report.</w:t>
            </w:r>
          </w:p>
          <w:p w14:paraId="501D04A4" w14:textId="77777777" w:rsidR="00703959" w:rsidRPr="00C8090A" w:rsidRDefault="00703959" w:rsidP="00703959">
            <w:pPr>
              <w:rPr>
                <w:rFonts w:cstheme="minorHAnsi"/>
                <w:bCs/>
                <w:sz w:val="24"/>
                <w:szCs w:val="24"/>
              </w:rPr>
            </w:pPr>
            <w:r w:rsidRPr="00C8090A">
              <w:rPr>
                <w:rFonts w:cstheme="minorHAnsi"/>
                <w:bCs/>
                <w:sz w:val="24"/>
                <w:szCs w:val="24"/>
              </w:rPr>
              <w:t>• Task 4: Final Report – Incorporate comments on draft report and prepared final report.</w:t>
            </w:r>
          </w:p>
          <w:p w14:paraId="0447D9B4" w14:textId="77777777" w:rsidR="00703959" w:rsidRPr="00C8090A" w:rsidRDefault="00703959" w:rsidP="00703959">
            <w:pPr>
              <w:rPr>
                <w:rFonts w:cstheme="minorHAnsi"/>
                <w:bCs/>
                <w:sz w:val="24"/>
                <w:szCs w:val="24"/>
              </w:rPr>
            </w:pPr>
            <w:r w:rsidRPr="00C8090A">
              <w:rPr>
                <w:rFonts w:cstheme="minorHAnsi"/>
                <w:bCs/>
                <w:sz w:val="24"/>
                <w:szCs w:val="24"/>
              </w:rPr>
              <w:t>Project 15: ITS Simple Solutions – Phase 2</w:t>
            </w:r>
          </w:p>
          <w:p w14:paraId="2B30EE26" w14:textId="53B06210" w:rsidR="00703959" w:rsidRPr="00C8090A" w:rsidRDefault="00703959" w:rsidP="00703959">
            <w:pPr>
              <w:rPr>
                <w:rFonts w:cstheme="minorHAnsi"/>
                <w:bCs/>
                <w:sz w:val="24"/>
                <w:szCs w:val="24"/>
              </w:rPr>
            </w:pPr>
            <w:r w:rsidRPr="00C8090A">
              <w:rPr>
                <w:rFonts w:cstheme="minorHAnsi"/>
                <w:bCs/>
                <w:sz w:val="24"/>
                <w:szCs w:val="24"/>
              </w:rPr>
              <w:t>• Task 1: Review and Prioritize Three Innovations to Advance for Implementation – Developed and executed a</w:t>
            </w:r>
            <w:r w:rsidR="006318F5" w:rsidRPr="00C8090A">
              <w:rPr>
                <w:rFonts w:cstheme="minorHAnsi"/>
                <w:bCs/>
                <w:sz w:val="24"/>
                <w:szCs w:val="24"/>
              </w:rPr>
              <w:t xml:space="preserve"> </w:t>
            </w:r>
            <w:r w:rsidRPr="00C8090A">
              <w:rPr>
                <w:rFonts w:cstheme="minorHAnsi"/>
                <w:bCs/>
                <w:sz w:val="24"/>
                <w:szCs w:val="24"/>
              </w:rPr>
              <w:t>prioritization approach.</w:t>
            </w:r>
          </w:p>
          <w:p w14:paraId="0F2CF5CF" w14:textId="0B71BDBA" w:rsidR="00703959" w:rsidRPr="00C8090A" w:rsidRDefault="00703959" w:rsidP="00703959">
            <w:pPr>
              <w:rPr>
                <w:rFonts w:cstheme="minorHAnsi"/>
                <w:bCs/>
                <w:sz w:val="24"/>
                <w:szCs w:val="24"/>
              </w:rPr>
            </w:pPr>
            <w:r w:rsidRPr="00C8090A">
              <w:rPr>
                <w:rFonts w:cstheme="minorHAnsi"/>
                <w:bCs/>
                <w:sz w:val="24"/>
                <w:szCs w:val="24"/>
              </w:rPr>
              <w:t xml:space="preserve">• Task 3: Continue to </w:t>
            </w:r>
            <w:r w:rsidR="006318F5" w:rsidRPr="00C8090A">
              <w:rPr>
                <w:rFonts w:cstheme="minorHAnsi"/>
                <w:bCs/>
                <w:sz w:val="24"/>
                <w:szCs w:val="24"/>
              </w:rPr>
              <w:t>g</w:t>
            </w:r>
            <w:r w:rsidRPr="00C8090A">
              <w:rPr>
                <w:rFonts w:cstheme="minorHAnsi"/>
                <w:bCs/>
                <w:sz w:val="24"/>
                <w:szCs w:val="24"/>
              </w:rPr>
              <w:t xml:space="preserve">ather </w:t>
            </w:r>
            <w:r w:rsidR="006318F5" w:rsidRPr="00C8090A">
              <w:rPr>
                <w:rFonts w:cstheme="minorHAnsi"/>
                <w:bCs/>
                <w:sz w:val="24"/>
                <w:szCs w:val="24"/>
              </w:rPr>
              <w:t>e</w:t>
            </w:r>
            <w:r w:rsidRPr="00C8090A">
              <w:rPr>
                <w:rFonts w:cstheme="minorHAnsi"/>
                <w:bCs/>
                <w:sz w:val="24"/>
                <w:szCs w:val="24"/>
              </w:rPr>
              <w:t xml:space="preserve">xamples of ITS Innovations – Continue to gather </w:t>
            </w:r>
            <w:r w:rsidR="006318F5" w:rsidRPr="00C8090A">
              <w:rPr>
                <w:rFonts w:cstheme="minorHAnsi"/>
                <w:bCs/>
                <w:sz w:val="24"/>
                <w:szCs w:val="24"/>
              </w:rPr>
              <w:t xml:space="preserve">&amp; </w:t>
            </w:r>
            <w:r w:rsidRPr="00C8090A">
              <w:rPr>
                <w:rFonts w:cstheme="minorHAnsi"/>
                <w:bCs/>
                <w:sz w:val="24"/>
                <w:szCs w:val="24"/>
              </w:rPr>
              <w:t>document</w:t>
            </w:r>
            <w:r w:rsidR="006318F5" w:rsidRPr="00C8090A">
              <w:rPr>
                <w:rFonts w:cstheme="minorHAnsi"/>
                <w:bCs/>
                <w:sz w:val="24"/>
                <w:szCs w:val="24"/>
              </w:rPr>
              <w:t xml:space="preserve"> i</w:t>
            </w:r>
            <w:r w:rsidRPr="00C8090A">
              <w:rPr>
                <w:rFonts w:cstheme="minorHAnsi"/>
                <w:bCs/>
                <w:sz w:val="24"/>
                <w:szCs w:val="24"/>
              </w:rPr>
              <w:t>nnovations.</w:t>
            </w:r>
          </w:p>
          <w:p w14:paraId="4ADEBD0C" w14:textId="77777777" w:rsidR="00703959" w:rsidRPr="00C8090A" w:rsidRDefault="00703959" w:rsidP="00703959">
            <w:pPr>
              <w:rPr>
                <w:rFonts w:cstheme="minorHAnsi"/>
                <w:bCs/>
                <w:sz w:val="24"/>
                <w:szCs w:val="24"/>
              </w:rPr>
            </w:pPr>
            <w:r w:rsidRPr="00C8090A">
              <w:rPr>
                <w:rFonts w:cstheme="minorHAnsi"/>
                <w:bCs/>
                <w:sz w:val="24"/>
                <w:szCs w:val="24"/>
              </w:rPr>
              <w:t>Project 16: Information Technology Support Models for ITS</w:t>
            </w:r>
          </w:p>
          <w:p w14:paraId="5E074DB3" w14:textId="77777777" w:rsidR="00703959" w:rsidRPr="00C8090A" w:rsidRDefault="00703959" w:rsidP="00703959">
            <w:pPr>
              <w:rPr>
                <w:rFonts w:cstheme="minorHAnsi"/>
                <w:bCs/>
                <w:sz w:val="24"/>
                <w:szCs w:val="24"/>
              </w:rPr>
            </w:pPr>
            <w:r w:rsidRPr="00C8090A">
              <w:rPr>
                <w:rFonts w:cstheme="minorHAnsi"/>
                <w:bCs/>
                <w:sz w:val="24"/>
                <w:szCs w:val="24"/>
              </w:rPr>
              <w:t>• Task 1: Conduct Research – Continued to schedule, conduct and summarize interviews with ENTERPRISE members.</w:t>
            </w:r>
          </w:p>
          <w:p w14:paraId="593CABC9" w14:textId="77777777" w:rsidR="00703959" w:rsidRPr="00C8090A" w:rsidRDefault="00703959" w:rsidP="00703959">
            <w:pPr>
              <w:rPr>
                <w:rFonts w:cstheme="minorHAnsi"/>
                <w:bCs/>
                <w:sz w:val="24"/>
                <w:szCs w:val="24"/>
              </w:rPr>
            </w:pPr>
            <w:r w:rsidRPr="00C8090A">
              <w:rPr>
                <w:rFonts w:cstheme="minorHAnsi"/>
                <w:bCs/>
                <w:sz w:val="24"/>
                <w:szCs w:val="24"/>
              </w:rPr>
              <w:t>Project 17: Evaluation Process for ITS Systems</w:t>
            </w:r>
          </w:p>
          <w:p w14:paraId="07971D1B" w14:textId="77777777" w:rsidR="00703959" w:rsidRPr="00C8090A" w:rsidRDefault="00703959" w:rsidP="00703959">
            <w:pPr>
              <w:rPr>
                <w:rFonts w:cstheme="minorHAnsi"/>
                <w:bCs/>
                <w:sz w:val="24"/>
                <w:szCs w:val="24"/>
              </w:rPr>
            </w:pPr>
            <w:r w:rsidRPr="00C8090A">
              <w:rPr>
                <w:rFonts w:cstheme="minorHAnsi"/>
                <w:bCs/>
                <w:sz w:val="24"/>
                <w:szCs w:val="24"/>
              </w:rPr>
              <w:t>• Kicked off project in January 2026.</w:t>
            </w:r>
          </w:p>
          <w:p w14:paraId="67F68117" w14:textId="4AA1A38B" w:rsidR="00703959" w:rsidRPr="00C8090A" w:rsidRDefault="00703959" w:rsidP="00703959">
            <w:pPr>
              <w:rPr>
                <w:rFonts w:cstheme="minorHAnsi"/>
                <w:bCs/>
                <w:sz w:val="24"/>
                <w:szCs w:val="24"/>
              </w:rPr>
            </w:pPr>
            <w:r w:rsidRPr="00C8090A">
              <w:rPr>
                <w:rFonts w:cstheme="minorHAnsi"/>
                <w:bCs/>
                <w:sz w:val="24"/>
                <w:szCs w:val="24"/>
              </w:rPr>
              <w:t>• Task 1: Define ENTERPRISE Member Evaluation Test – Conducted Literature Search on project focus: Wrong Way</w:t>
            </w:r>
            <w:r w:rsidR="006318F5" w:rsidRPr="00C8090A">
              <w:rPr>
                <w:rFonts w:cstheme="minorHAnsi"/>
                <w:bCs/>
                <w:sz w:val="24"/>
                <w:szCs w:val="24"/>
              </w:rPr>
              <w:t xml:space="preserve"> </w:t>
            </w:r>
            <w:r w:rsidRPr="00C8090A">
              <w:rPr>
                <w:rFonts w:cstheme="minorHAnsi"/>
                <w:bCs/>
                <w:sz w:val="24"/>
                <w:szCs w:val="24"/>
              </w:rPr>
              <w:t>Driving Alert Systems, DMS, Over-height Detection Warning Systems, and Ramp Members. Documented evaluation</w:t>
            </w:r>
            <w:r w:rsidR="006318F5" w:rsidRPr="00C8090A">
              <w:rPr>
                <w:rFonts w:cstheme="minorHAnsi"/>
                <w:bCs/>
                <w:sz w:val="24"/>
                <w:szCs w:val="24"/>
              </w:rPr>
              <w:t xml:space="preserve"> </w:t>
            </w:r>
            <w:r w:rsidRPr="00C8090A">
              <w:rPr>
                <w:rFonts w:cstheme="minorHAnsi"/>
                <w:bCs/>
                <w:sz w:val="24"/>
                <w:szCs w:val="24"/>
              </w:rPr>
              <w:t>impacts and measures.</w:t>
            </w:r>
          </w:p>
          <w:p w14:paraId="76C33122" w14:textId="77777777" w:rsidR="00703959" w:rsidRPr="00C8090A" w:rsidRDefault="00703959" w:rsidP="00703959">
            <w:pPr>
              <w:rPr>
                <w:rFonts w:cstheme="minorHAnsi"/>
                <w:bCs/>
                <w:sz w:val="24"/>
                <w:szCs w:val="24"/>
              </w:rPr>
            </w:pPr>
            <w:r w:rsidRPr="00C8090A">
              <w:rPr>
                <w:rFonts w:cstheme="minorHAnsi"/>
                <w:bCs/>
                <w:sz w:val="24"/>
                <w:szCs w:val="24"/>
              </w:rPr>
              <w:t>Project 18: Deterrents for Rodents Chewing in Fiber and Cabinets</w:t>
            </w:r>
          </w:p>
          <w:p w14:paraId="3940E721" w14:textId="77777777" w:rsidR="00703959" w:rsidRPr="00C8090A" w:rsidRDefault="00703959" w:rsidP="00703959">
            <w:pPr>
              <w:rPr>
                <w:rFonts w:cstheme="minorHAnsi"/>
                <w:bCs/>
                <w:sz w:val="24"/>
                <w:szCs w:val="24"/>
              </w:rPr>
            </w:pPr>
            <w:r w:rsidRPr="00C8090A">
              <w:rPr>
                <w:rFonts w:cstheme="minorHAnsi"/>
                <w:bCs/>
                <w:sz w:val="24"/>
                <w:szCs w:val="24"/>
              </w:rPr>
              <w:t>• Kicked off project in January 2026.</w:t>
            </w:r>
          </w:p>
          <w:p w14:paraId="49FB4F12" w14:textId="0010F570" w:rsidR="00703959" w:rsidRPr="00C8090A" w:rsidRDefault="00703959" w:rsidP="00703959">
            <w:pPr>
              <w:rPr>
                <w:rFonts w:cstheme="minorHAnsi"/>
                <w:bCs/>
                <w:sz w:val="24"/>
                <w:szCs w:val="24"/>
              </w:rPr>
            </w:pPr>
            <w:r w:rsidRPr="00C8090A">
              <w:rPr>
                <w:rFonts w:cstheme="minorHAnsi"/>
                <w:bCs/>
                <w:sz w:val="24"/>
                <w:szCs w:val="24"/>
              </w:rPr>
              <w:t>• Task 1: Online Search – Conducted and documented an online search to identify deterrents for rodents that cause</w:t>
            </w:r>
            <w:r w:rsidR="006318F5" w:rsidRPr="00C8090A">
              <w:rPr>
                <w:rFonts w:cstheme="minorHAnsi"/>
                <w:bCs/>
                <w:sz w:val="24"/>
                <w:szCs w:val="24"/>
              </w:rPr>
              <w:t xml:space="preserve"> </w:t>
            </w:r>
            <w:r w:rsidRPr="00C8090A">
              <w:rPr>
                <w:rFonts w:cstheme="minorHAnsi"/>
                <w:bCs/>
                <w:sz w:val="24"/>
                <w:szCs w:val="24"/>
              </w:rPr>
              <w:t>damage to fiber and cabinets.</w:t>
            </w:r>
          </w:p>
          <w:p w14:paraId="49153BA2" w14:textId="77777777" w:rsidR="00703959" w:rsidRPr="00C8090A" w:rsidRDefault="00703959" w:rsidP="00703959">
            <w:pPr>
              <w:rPr>
                <w:rFonts w:cstheme="minorHAnsi"/>
                <w:bCs/>
                <w:sz w:val="24"/>
                <w:szCs w:val="24"/>
              </w:rPr>
            </w:pPr>
            <w:r w:rsidRPr="00C8090A">
              <w:rPr>
                <w:rFonts w:cstheme="minorHAnsi"/>
                <w:bCs/>
                <w:sz w:val="24"/>
                <w:szCs w:val="24"/>
              </w:rPr>
              <w:t>Project 19: ITS Device Communications Using Wi-Fi Connections</w:t>
            </w:r>
          </w:p>
          <w:p w14:paraId="4E9D8460" w14:textId="77777777" w:rsidR="00703959" w:rsidRPr="00C8090A" w:rsidRDefault="00703959" w:rsidP="00703959">
            <w:pPr>
              <w:rPr>
                <w:rFonts w:cstheme="minorHAnsi"/>
                <w:bCs/>
                <w:sz w:val="24"/>
                <w:szCs w:val="24"/>
              </w:rPr>
            </w:pPr>
            <w:r w:rsidRPr="00C8090A">
              <w:rPr>
                <w:rFonts w:cstheme="minorHAnsi"/>
                <w:bCs/>
                <w:sz w:val="24"/>
                <w:szCs w:val="24"/>
              </w:rPr>
              <w:t>• Prepared for April 2026 Project Kickoff.</w:t>
            </w:r>
          </w:p>
          <w:p w14:paraId="0BEC3E81" w14:textId="77777777" w:rsidR="00703959" w:rsidRPr="00C8090A" w:rsidRDefault="00703959" w:rsidP="00703959">
            <w:pPr>
              <w:rPr>
                <w:rFonts w:cstheme="minorHAnsi"/>
                <w:bCs/>
                <w:sz w:val="24"/>
                <w:szCs w:val="24"/>
              </w:rPr>
            </w:pPr>
            <w:r w:rsidRPr="00C8090A">
              <w:rPr>
                <w:rFonts w:cstheme="minorHAnsi"/>
                <w:bCs/>
                <w:sz w:val="24"/>
                <w:szCs w:val="24"/>
              </w:rPr>
              <w:t>Project 20: Leverage Video from Maintenance Vehicle Cameras for Innovative DOT Uses</w:t>
            </w:r>
          </w:p>
          <w:p w14:paraId="0126965C" w14:textId="77777777" w:rsidR="00703959" w:rsidRPr="00C8090A" w:rsidRDefault="00703959" w:rsidP="00703959">
            <w:pPr>
              <w:rPr>
                <w:rFonts w:cstheme="minorHAnsi"/>
                <w:bCs/>
                <w:sz w:val="24"/>
                <w:szCs w:val="24"/>
              </w:rPr>
            </w:pPr>
            <w:r w:rsidRPr="00C8090A">
              <w:rPr>
                <w:rFonts w:cstheme="minorHAnsi"/>
                <w:bCs/>
                <w:sz w:val="24"/>
                <w:szCs w:val="24"/>
              </w:rPr>
              <w:t>• Prepared for April 2026 Project Kickoff.</w:t>
            </w:r>
          </w:p>
          <w:p w14:paraId="1D393D24" w14:textId="77777777" w:rsidR="0021446D" w:rsidRPr="00C8090A" w:rsidRDefault="0021446D" w:rsidP="00551D8A">
            <w:pPr>
              <w:ind w:right="-720"/>
              <w:rPr>
                <w:rFonts w:cstheme="minorHAnsi"/>
                <w:bCs/>
                <w:sz w:val="24"/>
                <w:szCs w:val="24"/>
              </w:rPr>
            </w:pPr>
          </w:p>
          <w:p w14:paraId="25534782" w14:textId="77777777" w:rsidR="006318F5" w:rsidRPr="00C8090A" w:rsidRDefault="006318F5" w:rsidP="00551D8A">
            <w:pPr>
              <w:ind w:right="-720"/>
              <w:rPr>
                <w:rFonts w:cstheme="minorHAnsi"/>
                <w:bCs/>
                <w:sz w:val="24"/>
                <w:szCs w:val="24"/>
              </w:rPr>
            </w:pPr>
          </w:p>
          <w:p w14:paraId="03EF6CB9" w14:textId="77777777" w:rsidR="006318F5" w:rsidRPr="00C8090A" w:rsidRDefault="006318F5" w:rsidP="00551D8A">
            <w:pPr>
              <w:ind w:right="-720"/>
              <w:rPr>
                <w:rFonts w:cstheme="minorHAnsi"/>
                <w:bCs/>
                <w:sz w:val="24"/>
                <w:szCs w:val="24"/>
              </w:rPr>
            </w:pPr>
          </w:p>
          <w:p w14:paraId="688D1C9D" w14:textId="77777777" w:rsidR="006318F5" w:rsidRPr="00C8090A" w:rsidRDefault="006318F5" w:rsidP="00551D8A">
            <w:pPr>
              <w:ind w:right="-720"/>
              <w:rPr>
                <w:rFonts w:cstheme="minorHAnsi"/>
                <w:bCs/>
                <w:sz w:val="24"/>
                <w:szCs w:val="24"/>
              </w:rPr>
            </w:pPr>
          </w:p>
          <w:p w14:paraId="07331282" w14:textId="77777777" w:rsidR="006318F5" w:rsidRPr="006318F5" w:rsidRDefault="006318F5" w:rsidP="00551D8A">
            <w:pPr>
              <w:ind w:right="-720"/>
              <w:rPr>
                <w:rFonts w:cstheme="minorHAnsi"/>
                <w:sz w:val="24"/>
                <w:szCs w:val="24"/>
              </w:rPr>
            </w:pPr>
          </w:p>
          <w:p w14:paraId="03945FA6" w14:textId="77777777" w:rsidR="006318F5" w:rsidRPr="006318F5" w:rsidRDefault="006318F5" w:rsidP="00551D8A">
            <w:pPr>
              <w:ind w:right="-720"/>
              <w:rPr>
                <w:rFonts w:cstheme="minorHAnsi"/>
                <w:sz w:val="24"/>
                <w:szCs w:val="24"/>
              </w:rPr>
            </w:pPr>
          </w:p>
          <w:p w14:paraId="44B53A4E" w14:textId="77777777" w:rsidR="006318F5" w:rsidRPr="006318F5" w:rsidRDefault="006318F5" w:rsidP="00551D8A">
            <w:pPr>
              <w:ind w:right="-720"/>
              <w:rPr>
                <w:rFonts w:cstheme="minorHAnsi"/>
                <w:sz w:val="24"/>
                <w:szCs w:val="24"/>
              </w:rPr>
            </w:pPr>
          </w:p>
          <w:p w14:paraId="1B234132" w14:textId="77777777" w:rsidR="006318F5" w:rsidRPr="006318F5" w:rsidRDefault="006318F5" w:rsidP="00551D8A">
            <w:pPr>
              <w:ind w:right="-720"/>
              <w:rPr>
                <w:rFonts w:cstheme="minorHAnsi"/>
                <w:sz w:val="24"/>
                <w:szCs w:val="24"/>
              </w:rPr>
            </w:pPr>
          </w:p>
          <w:p w14:paraId="4715A81C" w14:textId="77777777" w:rsidR="006318F5" w:rsidRPr="006318F5" w:rsidRDefault="006318F5" w:rsidP="00551D8A">
            <w:pPr>
              <w:ind w:right="-720"/>
              <w:rPr>
                <w:rFonts w:cstheme="minorHAnsi"/>
                <w:sz w:val="24"/>
                <w:szCs w:val="24"/>
              </w:rPr>
            </w:pPr>
          </w:p>
          <w:p w14:paraId="1D93C2D1" w14:textId="77777777" w:rsidR="006318F5" w:rsidRPr="006318F5" w:rsidRDefault="006318F5" w:rsidP="00551D8A">
            <w:pPr>
              <w:ind w:right="-720"/>
              <w:rPr>
                <w:rFonts w:cstheme="minorHAnsi"/>
                <w:sz w:val="24"/>
                <w:szCs w:val="24"/>
              </w:rPr>
            </w:pPr>
          </w:p>
          <w:p w14:paraId="105A60FD" w14:textId="77777777" w:rsidR="006318F5" w:rsidRPr="006318F5" w:rsidRDefault="006318F5" w:rsidP="00551D8A">
            <w:pPr>
              <w:ind w:right="-720"/>
              <w:rPr>
                <w:rFonts w:cstheme="minorHAnsi"/>
                <w:sz w:val="24"/>
                <w:szCs w:val="24"/>
              </w:rPr>
            </w:pPr>
          </w:p>
          <w:p w14:paraId="31FDB57B" w14:textId="77777777" w:rsidR="006318F5" w:rsidRPr="006318F5" w:rsidRDefault="006318F5" w:rsidP="00551D8A">
            <w:pPr>
              <w:ind w:right="-720"/>
              <w:rPr>
                <w:rFonts w:cstheme="minorHAnsi"/>
                <w:sz w:val="24"/>
                <w:szCs w:val="24"/>
              </w:rPr>
            </w:pPr>
          </w:p>
          <w:p w14:paraId="30BAD11E" w14:textId="77777777" w:rsidR="006318F5" w:rsidRPr="006318F5" w:rsidRDefault="006318F5" w:rsidP="00551D8A">
            <w:pPr>
              <w:ind w:right="-720"/>
              <w:rPr>
                <w:rFonts w:cstheme="minorHAnsi"/>
                <w:sz w:val="24"/>
                <w:szCs w:val="24"/>
              </w:rPr>
            </w:pPr>
          </w:p>
          <w:p w14:paraId="1DD25FC1" w14:textId="77777777" w:rsidR="006318F5" w:rsidRPr="006318F5" w:rsidRDefault="006318F5" w:rsidP="00551D8A">
            <w:pPr>
              <w:ind w:right="-720"/>
              <w:rPr>
                <w:rFonts w:cstheme="minorHAnsi"/>
                <w:sz w:val="24"/>
                <w:szCs w:val="24"/>
              </w:rPr>
            </w:pPr>
          </w:p>
          <w:p w14:paraId="37EB5855" w14:textId="77777777" w:rsidR="00601EBD" w:rsidRPr="006318F5" w:rsidRDefault="00601EBD" w:rsidP="00551D8A">
            <w:pPr>
              <w:ind w:right="-720"/>
              <w:rPr>
                <w:rFonts w:cstheme="minorHAnsi"/>
                <w:sz w:val="24"/>
                <w:szCs w:val="24"/>
              </w:rPr>
            </w:pPr>
          </w:p>
        </w:tc>
      </w:tr>
    </w:tbl>
    <w:p w14:paraId="3807074A" w14:textId="7FEC5FD4" w:rsidR="007E059A" w:rsidRPr="006318F5" w:rsidRDefault="00561E9D" w:rsidP="00D222E0">
      <w:pPr>
        <w:spacing w:before="240" w:after="120"/>
        <w:ind w:hanging="720"/>
        <w:rPr>
          <w:rFonts w:cstheme="minorHAnsi"/>
          <w:b/>
          <w:sz w:val="24"/>
          <w:szCs w:val="24"/>
        </w:rPr>
      </w:pPr>
      <w:r w:rsidRPr="006318F5">
        <w:rPr>
          <w:rFonts w:cstheme="minorHAnsi"/>
          <w:b/>
          <w:sz w:val="24"/>
          <w:szCs w:val="24"/>
        </w:rPr>
        <w:lastRenderedPageBreak/>
        <w:t xml:space="preserve">Anticipated </w:t>
      </w:r>
      <w:proofErr w:type="gramStart"/>
      <w:r w:rsidRPr="006318F5">
        <w:rPr>
          <w:rFonts w:cstheme="minorHAnsi"/>
          <w:b/>
          <w:sz w:val="24"/>
          <w:szCs w:val="24"/>
        </w:rPr>
        <w:t>work</w:t>
      </w:r>
      <w:proofErr w:type="gramEnd"/>
      <w:r w:rsidRPr="006318F5">
        <w:rPr>
          <w:rFonts w:cstheme="minorHAnsi"/>
          <w:b/>
          <w:sz w:val="24"/>
          <w:szCs w:val="24"/>
        </w:rPr>
        <w:t xml:space="preserve"> next quarter:</w:t>
      </w:r>
    </w:p>
    <w:tbl>
      <w:tblPr>
        <w:tblStyle w:val="TableGrid"/>
        <w:tblW w:w="11785" w:type="dxa"/>
        <w:tblInd w:w="-720" w:type="dxa"/>
        <w:tblLayout w:type="fixed"/>
        <w:tblLook w:val="04A0" w:firstRow="1" w:lastRow="0" w:firstColumn="1" w:lastColumn="0" w:noHBand="0" w:noVBand="1"/>
      </w:tblPr>
      <w:tblGrid>
        <w:gridCol w:w="11785"/>
      </w:tblGrid>
      <w:tr w:rsidR="00601EBD" w:rsidRPr="006318F5" w14:paraId="7B3FD6B1" w14:textId="77777777" w:rsidTr="00C8090A">
        <w:trPr>
          <w:trHeight w:val="96"/>
        </w:trPr>
        <w:tc>
          <w:tcPr>
            <w:tcW w:w="11785" w:type="dxa"/>
          </w:tcPr>
          <w:p w14:paraId="3FE518CB" w14:textId="77777777" w:rsidR="00B76CC4" w:rsidRPr="006318F5" w:rsidRDefault="00B76CC4" w:rsidP="00B76CC4">
            <w:pPr>
              <w:ind w:right="-720"/>
              <w:rPr>
                <w:rFonts w:cstheme="minorHAnsi"/>
                <w:sz w:val="24"/>
                <w:szCs w:val="24"/>
              </w:rPr>
            </w:pPr>
            <w:r w:rsidRPr="006318F5">
              <w:rPr>
                <w:rFonts w:cstheme="minorHAnsi"/>
                <w:sz w:val="24"/>
                <w:szCs w:val="24"/>
              </w:rPr>
              <w:t>Research project updates for selected projects will be presented at each monthly ENTERPRISE Board meeting.</w:t>
            </w:r>
          </w:p>
          <w:p w14:paraId="220EFD0B" w14:textId="77777777" w:rsidR="00B76CC4" w:rsidRPr="006318F5" w:rsidRDefault="00B76CC4" w:rsidP="00B76CC4">
            <w:pPr>
              <w:ind w:right="-720"/>
              <w:rPr>
                <w:rFonts w:cstheme="minorHAnsi"/>
                <w:sz w:val="24"/>
                <w:szCs w:val="24"/>
              </w:rPr>
            </w:pPr>
          </w:p>
          <w:p w14:paraId="52F504DA" w14:textId="725E2DC6" w:rsidR="00B76CC4" w:rsidRPr="006318F5" w:rsidRDefault="00B76CC4" w:rsidP="00B76CC4">
            <w:pPr>
              <w:pBdr>
                <w:bottom w:val="single" w:sz="4" w:space="1" w:color="auto"/>
              </w:pBdr>
              <w:ind w:right="-720"/>
              <w:rPr>
                <w:rFonts w:cstheme="minorHAnsi"/>
                <w:sz w:val="24"/>
                <w:szCs w:val="24"/>
              </w:rPr>
            </w:pPr>
            <w:r w:rsidRPr="006318F5">
              <w:rPr>
                <w:rFonts w:cstheme="minorHAnsi"/>
                <w:sz w:val="24"/>
                <w:szCs w:val="24"/>
              </w:rPr>
              <w:t>Work on specific projects is expected to include:</w:t>
            </w:r>
          </w:p>
          <w:p w14:paraId="1CC8089F" w14:textId="77777777" w:rsidR="00B76CC4" w:rsidRPr="006318F5" w:rsidRDefault="00B76CC4" w:rsidP="00B76CC4">
            <w:pPr>
              <w:ind w:right="-720"/>
              <w:rPr>
                <w:rFonts w:cstheme="minorHAnsi"/>
                <w:sz w:val="24"/>
                <w:szCs w:val="24"/>
              </w:rPr>
            </w:pPr>
            <w:r w:rsidRPr="006318F5">
              <w:rPr>
                <w:rFonts w:cstheme="minorHAnsi"/>
                <w:sz w:val="24"/>
                <w:szCs w:val="24"/>
              </w:rPr>
              <w:t>Project 15: ITS Simple Solutions – Phase 2</w:t>
            </w:r>
          </w:p>
          <w:p w14:paraId="40FF850B" w14:textId="77777777" w:rsidR="00B76CC4" w:rsidRPr="006318F5" w:rsidRDefault="00B76CC4" w:rsidP="00B76CC4">
            <w:pPr>
              <w:ind w:right="-720"/>
              <w:rPr>
                <w:rFonts w:cstheme="minorHAnsi"/>
                <w:sz w:val="24"/>
                <w:szCs w:val="24"/>
              </w:rPr>
            </w:pPr>
            <w:r w:rsidRPr="006318F5">
              <w:rPr>
                <w:rFonts w:cstheme="minorHAnsi"/>
                <w:sz w:val="24"/>
                <w:szCs w:val="24"/>
              </w:rPr>
              <w:t>• Task 1: Review and Prioritize Three Innovations to Advance for Implementation – Complete prioritization.</w:t>
            </w:r>
          </w:p>
          <w:p w14:paraId="259FC333" w14:textId="77777777" w:rsidR="00B76CC4" w:rsidRPr="006318F5" w:rsidRDefault="00B76CC4" w:rsidP="00B76CC4">
            <w:pPr>
              <w:ind w:right="-720"/>
              <w:rPr>
                <w:rFonts w:cstheme="minorHAnsi"/>
                <w:sz w:val="24"/>
                <w:szCs w:val="24"/>
              </w:rPr>
            </w:pPr>
            <w:r w:rsidRPr="006318F5">
              <w:rPr>
                <w:rFonts w:cstheme="minorHAnsi"/>
                <w:sz w:val="24"/>
                <w:szCs w:val="24"/>
              </w:rPr>
              <w:t>• Task 2: Document Next Steps to Implement the Prioritized Innovations – Begin documenting next steps.</w:t>
            </w:r>
          </w:p>
          <w:p w14:paraId="7D104AF3" w14:textId="77777777" w:rsidR="00B76CC4" w:rsidRPr="006318F5" w:rsidRDefault="00B76CC4" w:rsidP="00B76CC4">
            <w:pPr>
              <w:ind w:right="-720"/>
              <w:rPr>
                <w:rFonts w:cstheme="minorHAnsi"/>
                <w:sz w:val="24"/>
                <w:szCs w:val="24"/>
              </w:rPr>
            </w:pPr>
            <w:r w:rsidRPr="006318F5">
              <w:rPr>
                <w:rFonts w:cstheme="minorHAnsi"/>
                <w:sz w:val="24"/>
                <w:szCs w:val="24"/>
              </w:rPr>
              <w:t>• Task 3: Continue to Gather Examples of ITS Innovations – Continue gathering and documenting innovations.</w:t>
            </w:r>
          </w:p>
          <w:p w14:paraId="75183ACB" w14:textId="77777777" w:rsidR="00B76CC4" w:rsidRPr="006318F5" w:rsidRDefault="00B76CC4" w:rsidP="00B76CC4">
            <w:pPr>
              <w:ind w:right="-720"/>
              <w:rPr>
                <w:rFonts w:cstheme="minorHAnsi"/>
                <w:sz w:val="24"/>
                <w:szCs w:val="24"/>
              </w:rPr>
            </w:pPr>
            <w:r w:rsidRPr="006318F5">
              <w:rPr>
                <w:rFonts w:cstheme="minorHAnsi"/>
                <w:sz w:val="24"/>
                <w:szCs w:val="24"/>
              </w:rPr>
              <w:t>Project 16: Information Technology Support Models for ITS</w:t>
            </w:r>
          </w:p>
          <w:p w14:paraId="3D947AF4" w14:textId="77777777" w:rsidR="00B76CC4" w:rsidRPr="006318F5" w:rsidRDefault="00B76CC4" w:rsidP="00B76CC4">
            <w:pPr>
              <w:ind w:right="-720"/>
              <w:rPr>
                <w:rFonts w:cstheme="minorHAnsi"/>
                <w:sz w:val="24"/>
                <w:szCs w:val="24"/>
              </w:rPr>
            </w:pPr>
            <w:r w:rsidRPr="006318F5">
              <w:rPr>
                <w:rFonts w:cstheme="minorHAnsi"/>
                <w:sz w:val="24"/>
                <w:szCs w:val="24"/>
              </w:rPr>
              <w:t>• Task 1: Conduct Research – Continue to conduct interviews with ENTERPRISE members, continue documenting</w:t>
            </w:r>
          </w:p>
          <w:p w14:paraId="043DAA33" w14:textId="4ABF090F" w:rsidR="00B76CC4" w:rsidRPr="006318F5" w:rsidRDefault="00B76CC4" w:rsidP="00B76CC4">
            <w:pPr>
              <w:ind w:right="-720"/>
              <w:rPr>
                <w:rFonts w:cstheme="minorHAnsi"/>
                <w:sz w:val="24"/>
                <w:szCs w:val="24"/>
              </w:rPr>
            </w:pPr>
            <w:r w:rsidRPr="006318F5">
              <w:rPr>
                <w:rFonts w:cstheme="minorHAnsi"/>
                <w:sz w:val="24"/>
                <w:szCs w:val="24"/>
              </w:rPr>
              <w:t xml:space="preserve">interview </w:t>
            </w:r>
            <w:r w:rsidR="00C8090A" w:rsidRPr="006318F5">
              <w:rPr>
                <w:rFonts w:cstheme="minorHAnsi"/>
                <w:sz w:val="24"/>
                <w:szCs w:val="24"/>
              </w:rPr>
              <w:t>summaries and</w:t>
            </w:r>
            <w:r w:rsidRPr="006318F5">
              <w:rPr>
                <w:rFonts w:cstheme="minorHAnsi"/>
                <w:sz w:val="24"/>
                <w:szCs w:val="24"/>
              </w:rPr>
              <w:t xml:space="preserve"> continue to review existing resources.</w:t>
            </w:r>
          </w:p>
          <w:p w14:paraId="4CB72BE9" w14:textId="77777777" w:rsidR="00B76CC4" w:rsidRPr="006318F5" w:rsidRDefault="00B76CC4" w:rsidP="00B76CC4">
            <w:pPr>
              <w:ind w:right="-720"/>
              <w:rPr>
                <w:rFonts w:cstheme="minorHAnsi"/>
                <w:sz w:val="24"/>
                <w:szCs w:val="24"/>
              </w:rPr>
            </w:pPr>
            <w:r w:rsidRPr="006318F5">
              <w:rPr>
                <w:rFonts w:cstheme="minorHAnsi"/>
                <w:sz w:val="24"/>
                <w:szCs w:val="24"/>
              </w:rPr>
              <w:t>• Task 2: Draft Report – Begin draft report.</w:t>
            </w:r>
          </w:p>
          <w:p w14:paraId="2A1C6B21" w14:textId="77777777" w:rsidR="00B76CC4" w:rsidRPr="006318F5" w:rsidRDefault="00B76CC4" w:rsidP="00B76CC4">
            <w:pPr>
              <w:ind w:right="-720"/>
              <w:rPr>
                <w:rFonts w:cstheme="minorHAnsi"/>
                <w:sz w:val="24"/>
                <w:szCs w:val="24"/>
              </w:rPr>
            </w:pPr>
            <w:r w:rsidRPr="006318F5">
              <w:rPr>
                <w:rFonts w:cstheme="minorHAnsi"/>
                <w:sz w:val="24"/>
                <w:szCs w:val="24"/>
              </w:rPr>
              <w:t>Project 17: Evaluation Process for ITS Systems</w:t>
            </w:r>
          </w:p>
          <w:p w14:paraId="1F469088" w14:textId="77777777" w:rsidR="00B76CC4" w:rsidRPr="006318F5" w:rsidRDefault="00B76CC4" w:rsidP="00B76CC4">
            <w:pPr>
              <w:ind w:right="-720"/>
              <w:rPr>
                <w:rFonts w:cstheme="minorHAnsi"/>
                <w:sz w:val="24"/>
                <w:szCs w:val="24"/>
              </w:rPr>
            </w:pPr>
            <w:r w:rsidRPr="006318F5">
              <w:rPr>
                <w:rFonts w:cstheme="minorHAnsi"/>
                <w:sz w:val="24"/>
                <w:szCs w:val="24"/>
              </w:rPr>
              <w:t>• Task 1: Define ENTERPRISE Member Evaluation Test – Continue to document evaluation impacts and measures.</w:t>
            </w:r>
          </w:p>
          <w:p w14:paraId="71236614" w14:textId="77777777" w:rsidR="00B76CC4" w:rsidRPr="006318F5" w:rsidRDefault="00B76CC4" w:rsidP="00B76CC4">
            <w:pPr>
              <w:ind w:right="-720"/>
              <w:rPr>
                <w:rFonts w:cstheme="minorHAnsi"/>
                <w:sz w:val="24"/>
                <w:szCs w:val="24"/>
              </w:rPr>
            </w:pPr>
            <w:r w:rsidRPr="006318F5">
              <w:rPr>
                <w:rFonts w:cstheme="minorHAnsi"/>
                <w:sz w:val="24"/>
                <w:szCs w:val="24"/>
              </w:rPr>
              <w:t>Project 18: Deterrents for Rodents Chewing in Fiber and Cabinets</w:t>
            </w:r>
          </w:p>
          <w:p w14:paraId="761001B4" w14:textId="77777777" w:rsidR="00B76CC4" w:rsidRPr="006318F5" w:rsidRDefault="00B76CC4" w:rsidP="00B76CC4">
            <w:pPr>
              <w:ind w:right="-720"/>
              <w:rPr>
                <w:rFonts w:cstheme="minorHAnsi"/>
                <w:sz w:val="24"/>
                <w:szCs w:val="24"/>
              </w:rPr>
            </w:pPr>
            <w:r w:rsidRPr="006318F5">
              <w:rPr>
                <w:rFonts w:cstheme="minorHAnsi"/>
                <w:sz w:val="24"/>
                <w:szCs w:val="24"/>
              </w:rPr>
              <w:t>• Task 1: Online Search – Complete online search.</w:t>
            </w:r>
          </w:p>
          <w:p w14:paraId="25BF8714" w14:textId="58AD551B" w:rsidR="00B76CC4" w:rsidRPr="006318F5" w:rsidRDefault="00B76CC4" w:rsidP="00B76CC4">
            <w:pPr>
              <w:ind w:right="-720"/>
              <w:rPr>
                <w:rFonts w:cstheme="minorHAnsi"/>
                <w:sz w:val="24"/>
                <w:szCs w:val="24"/>
              </w:rPr>
            </w:pPr>
            <w:r w:rsidRPr="006318F5">
              <w:rPr>
                <w:rFonts w:cstheme="minorHAnsi"/>
                <w:sz w:val="24"/>
                <w:szCs w:val="24"/>
              </w:rPr>
              <w:t>• Task 2: Outreach – Conduct outreach to state DOTs through a survey to investigate practices for deterring rodents at</w:t>
            </w:r>
            <w:r w:rsidR="00C8090A">
              <w:rPr>
                <w:rFonts w:cstheme="minorHAnsi"/>
                <w:sz w:val="24"/>
                <w:szCs w:val="24"/>
              </w:rPr>
              <w:t xml:space="preserve"> </w:t>
            </w:r>
            <w:r w:rsidRPr="006318F5">
              <w:rPr>
                <w:rFonts w:cstheme="minorHAnsi"/>
                <w:sz w:val="24"/>
                <w:szCs w:val="24"/>
              </w:rPr>
              <w:t>fiber and cabinets.</w:t>
            </w:r>
          </w:p>
          <w:p w14:paraId="3FADC2C3" w14:textId="77777777" w:rsidR="00B76CC4" w:rsidRPr="006318F5" w:rsidRDefault="00B76CC4" w:rsidP="00B76CC4">
            <w:pPr>
              <w:ind w:right="-720"/>
              <w:rPr>
                <w:rFonts w:cstheme="minorHAnsi"/>
                <w:sz w:val="24"/>
                <w:szCs w:val="24"/>
              </w:rPr>
            </w:pPr>
            <w:r w:rsidRPr="006318F5">
              <w:rPr>
                <w:rFonts w:cstheme="minorHAnsi"/>
                <w:sz w:val="24"/>
                <w:szCs w:val="24"/>
              </w:rPr>
              <w:t>Project 19: ITS Device Communications Using Wi-Fi Connections</w:t>
            </w:r>
          </w:p>
          <w:p w14:paraId="08158B09" w14:textId="77777777" w:rsidR="00B76CC4" w:rsidRPr="006318F5" w:rsidRDefault="00B76CC4" w:rsidP="00B76CC4">
            <w:pPr>
              <w:ind w:right="-720"/>
              <w:rPr>
                <w:rFonts w:cstheme="minorHAnsi"/>
                <w:sz w:val="24"/>
                <w:szCs w:val="24"/>
              </w:rPr>
            </w:pPr>
            <w:r w:rsidRPr="006318F5">
              <w:rPr>
                <w:rFonts w:cstheme="minorHAnsi"/>
                <w:sz w:val="24"/>
                <w:szCs w:val="24"/>
              </w:rPr>
              <w:t>• Task 1: Research Wi-Fi – Conduct research on Wi-Fi as an initial local communications tool (short-range</w:t>
            </w:r>
          </w:p>
          <w:p w14:paraId="3D8383BA" w14:textId="14AF1EFA" w:rsidR="00B76CC4" w:rsidRPr="006318F5" w:rsidRDefault="00B76CC4" w:rsidP="00B76CC4">
            <w:pPr>
              <w:ind w:right="-720"/>
              <w:rPr>
                <w:rFonts w:cstheme="minorHAnsi"/>
                <w:sz w:val="24"/>
                <w:szCs w:val="24"/>
              </w:rPr>
            </w:pPr>
            <w:r w:rsidRPr="006318F5">
              <w:rPr>
                <w:rFonts w:cstheme="minorHAnsi"/>
                <w:sz w:val="24"/>
                <w:szCs w:val="24"/>
              </w:rPr>
              <w:t>communication)</w:t>
            </w:r>
            <w:r w:rsidR="00C8090A">
              <w:rPr>
                <w:rFonts w:cstheme="minorHAnsi"/>
                <w:sz w:val="24"/>
                <w:szCs w:val="24"/>
              </w:rPr>
              <w:t>.</w:t>
            </w:r>
          </w:p>
          <w:p w14:paraId="79615DE5" w14:textId="77777777" w:rsidR="00B76CC4" w:rsidRPr="006318F5" w:rsidRDefault="00B76CC4" w:rsidP="00B76CC4">
            <w:pPr>
              <w:ind w:right="-720"/>
              <w:rPr>
                <w:rFonts w:cstheme="minorHAnsi"/>
                <w:sz w:val="24"/>
                <w:szCs w:val="24"/>
              </w:rPr>
            </w:pPr>
            <w:proofErr w:type="gramStart"/>
            <w:r w:rsidRPr="006318F5">
              <w:rPr>
                <w:rFonts w:cstheme="minorHAnsi"/>
                <w:sz w:val="24"/>
                <w:szCs w:val="24"/>
              </w:rPr>
              <w:t>•</w:t>
            </w:r>
            <w:proofErr w:type="gramEnd"/>
            <w:r w:rsidRPr="006318F5">
              <w:rPr>
                <w:rFonts w:cstheme="minorHAnsi"/>
                <w:sz w:val="24"/>
                <w:szCs w:val="24"/>
              </w:rPr>
              <w:t xml:space="preserve"> Task 2: Research Long Distance Wi-Fi – Conduct research on long-distance Wi-Fi use and potential for Li-Fi as a</w:t>
            </w:r>
          </w:p>
          <w:p w14:paraId="275C068A" w14:textId="77777777" w:rsidR="00B76CC4" w:rsidRPr="006318F5" w:rsidRDefault="00B76CC4" w:rsidP="00B76CC4">
            <w:pPr>
              <w:ind w:right="-720"/>
              <w:rPr>
                <w:rFonts w:cstheme="minorHAnsi"/>
                <w:sz w:val="24"/>
                <w:szCs w:val="24"/>
              </w:rPr>
            </w:pPr>
            <w:r w:rsidRPr="006318F5">
              <w:rPr>
                <w:rFonts w:cstheme="minorHAnsi"/>
                <w:sz w:val="24"/>
                <w:szCs w:val="24"/>
              </w:rPr>
              <w:t>communications research.</w:t>
            </w:r>
          </w:p>
          <w:p w14:paraId="1073A8CA" w14:textId="77777777" w:rsidR="00B76CC4" w:rsidRPr="006318F5" w:rsidRDefault="00B76CC4" w:rsidP="00B76CC4">
            <w:pPr>
              <w:ind w:right="-720"/>
              <w:rPr>
                <w:rFonts w:cstheme="minorHAnsi"/>
                <w:sz w:val="24"/>
                <w:szCs w:val="24"/>
              </w:rPr>
            </w:pPr>
            <w:r w:rsidRPr="006318F5">
              <w:rPr>
                <w:rFonts w:cstheme="minorHAnsi"/>
                <w:sz w:val="24"/>
                <w:szCs w:val="24"/>
              </w:rPr>
              <w:t>Project 20: Leverage Video from Maintenance Vehicle Cameras for Innovative DOT Uses</w:t>
            </w:r>
          </w:p>
          <w:p w14:paraId="401EF9E4" w14:textId="77777777" w:rsidR="00B76CC4" w:rsidRPr="006318F5" w:rsidRDefault="00B76CC4" w:rsidP="00B76CC4">
            <w:pPr>
              <w:ind w:right="-720"/>
              <w:rPr>
                <w:rFonts w:cstheme="minorHAnsi"/>
                <w:sz w:val="24"/>
                <w:szCs w:val="24"/>
              </w:rPr>
            </w:pPr>
            <w:r w:rsidRPr="006318F5">
              <w:rPr>
                <w:rFonts w:cstheme="minorHAnsi"/>
                <w:sz w:val="24"/>
                <w:szCs w:val="24"/>
              </w:rPr>
              <w:t>• Task 1: DOT Maintenance Vehicle Camera Use – Create survey questions and disseminate to learn from states that</w:t>
            </w:r>
          </w:p>
          <w:p w14:paraId="1684B5CE" w14:textId="7F65759E" w:rsidR="00601EBD" w:rsidRPr="006318F5" w:rsidRDefault="00B76CC4" w:rsidP="00B76CC4">
            <w:pPr>
              <w:ind w:right="-720"/>
              <w:rPr>
                <w:rFonts w:cstheme="minorHAnsi"/>
                <w:sz w:val="24"/>
                <w:szCs w:val="24"/>
              </w:rPr>
            </w:pPr>
            <w:r w:rsidRPr="006318F5">
              <w:rPr>
                <w:rFonts w:cstheme="minorHAnsi"/>
                <w:sz w:val="24"/>
                <w:szCs w:val="24"/>
              </w:rPr>
              <w:t>have DOT maintenance vehicle cameras.</w:t>
            </w:r>
          </w:p>
          <w:p w14:paraId="7C3F6105" w14:textId="77777777" w:rsidR="00601EBD" w:rsidRPr="006318F5" w:rsidRDefault="00601EBD" w:rsidP="00551D8A">
            <w:pPr>
              <w:ind w:right="-720"/>
              <w:rPr>
                <w:rFonts w:cstheme="minorHAnsi"/>
                <w:sz w:val="24"/>
                <w:szCs w:val="24"/>
              </w:rPr>
            </w:pPr>
          </w:p>
          <w:p w14:paraId="2679FE12" w14:textId="77777777" w:rsidR="00601EBD" w:rsidRPr="006318F5" w:rsidRDefault="00601EBD" w:rsidP="00551D8A">
            <w:pPr>
              <w:ind w:right="-720"/>
              <w:rPr>
                <w:rFonts w:cstheme="minorHAnsi"/>
                <w:sz w:val="24"/>
                <w:szCs w:val="24"/>
              </w:rPr>
            </w:pPr>
          </w:p>
          <w:p w14:paraId="3114B8C1" w14:textId="77777777" w:rsidR="00601EBD" w:rsidRPr="006318F5" w:rsidRDefault="00601EBD" w:rsidP="00551D8A">
            <w:pPr>
              <w:ind w:right="-720"/>
              <w:rPr>
                <w:rFonts w:cstheme="minorHAnsi"/>
                <w:sz w:val="24"/>
                <w:szCs w:val="24"/>
              </w:rPr>
            </w:pPr>
          </w:p>
          <w:p w14:paraId="03009125" w14:textId="77777777" w:rsidR="00601EBD" w:rsidRPr="006318F5" w:rsidRDefault="00601EBD" w:rsidP="00551D8A">
            <w:pPr>
              <w:ind w:right="-720"/>
              <w:rPr>
                <w:rFonts w:cstheme="minorHAnsi"/>
                <w:sz w:val="24"/>
                <w:szCs w:val="24"/>
              </w:rPr>
            </w:pPr>
          </w:p>
          <w:p w14:paraId="47CCE16D" w14:textId="77777777" w:rsidR="00601EBD" w:rsidRPr="006318F5" w:rsidRDefault="00601EBD" w:rsidP="00551D8A">
            <w:pPr>
              <w:ind w:right="-720"/>
              <w:rPr>
                <w:rFonts w:cstheme="minorHAnsi"/>
                <w:sz w:val="24"/>
                <w:szCs w:val="24"/>
              </w:rPr>
            </w:pPr>
          </w:p>
          <w:p w14:paraId="19F0FA27" w14:textId="77777777" w:rsidR="00601EBD" w:rsidRPr="006318F5" w:rsidRDefault="00601EBD" w:rsidP="00551D8A">
            <w:pPr>
              <w:ind w:right="-720"/>
              <w:rPr>
                <w:rFonts w:cstheme="minorHAnsi"/>
                <w:sz w:val="24"/>
                <w:szCs w:val="24"/>
              </w:rPr>
            </w:pPr>
          </w:p>
          <w:p w14:paraId="4CB975B2" w14:textId="77777777" w:rsidR="00601EBD" w:rsidRPr="006318F5" w:rsidRDefault="00601EBD" w:rsidP="00551D8A">
            <w:pPr>
              <w:ind w:right="-720"/>
              <w:rPr>
                <w:rFonts w:cstheme="minorHAnsi"/>
                <w:sz w:val="24"/>
                <w:szCs w:val="24"/>
              </w:rPr>
            </w:pPr>
          </w:p>
          <w:p w14:paraId="01E50B1B" w14:textId="77777777" w:rsidR="00601EBD" w:rsidRPr="006318F5" w:rsidRDefault="00601EBD" w:rsidP="00551D8A">
            <w:pPr>
              <w:ind w:right="-720"/>
              <w:rPr>
                <w:rFonts w:cstheme="minorHAnsi"/>
                <w:sz w:val="24"/>
                <w:szCs w:val="24"/>
              </w:rPr>
            </w:pPr>
          </w:p>
          <w:p w14:paraId="4AE7AB54" w14:textId="77777777" w:rsidR="00601EBD" w:rsidRPr="006318F5" w:rsidRDefault="00601EBD" w:rsidP="00551D8A">
            <w:pPr>
              <w:ind w:right="-720"/>
              <w:rPr>
                <w:rFonts w:cstheme="minorHAnsi"/>
                <w:sz w:val="24"/>
                <w:szCs w:val="24"/>
              </w:rPr>
            </w:pPr>
          </w:p>
          <w:p w14:paraId="34A488EA" w14:textId="77777777" w:rsidR="00601EBD" w:rsidRPr="006318F5" w:rsidRDefault="00601EBD" w:rsidP="00551D8A">
            <w:pPr>
              <w:ind w:right="-720"/>
              <w:rPr>
                <w:rFonts w:cstheme="minorHAnsi"/>
                <w:sz w:val="24"/>
                <w:szCs w:val="24"/>
              </w:rPr>
            </w:pPr>
          </w:p>
          <w:p w14:paraId="272549DB" w14:textId="77777777" w:rsidR="00601EBD" w:rsidRPr="006318F5" w:rsidRDefault="00601EBD" w:rsidP="00551D8A">
            <w:pPr>
              <w:ind w:right="-720"/>
              <w:rPr>
                <w:rFonts w:cstheme="minorHAnsi"/>
                <w:sz w:val="24"/>
                <w:szCs w:val="24"/>
              </w:rPr>
            </w:pPr>
          </w:p>
          <w:p w14:paraId="5C8F3006" w14:textId="77777777" w:rsidR="00601EBD" w:rsidRPr="006318F5" w:rsidRDefault="00601EBD" w:rsidP="00551D8A">
            <w:pPr>
              <w:ind w:right="-720"/>
              <w:rPr>
                <w:rFonts w:cstheme="minorHAnsi"/>
                <w:sz w:val="24"/>
                <w:szCs w:val="24"/>
              </w:rPr>
            </w:pPr>
          </w:p>
          <w:p w14:paraId="22A6FCE0" w14:textId="77777777" w:rsidR="00601EBD" w:rsidRPr="006318F5" w:rsidRDefault="00601EBD" w:rsidP="00551D8A">
            <w:pPr>
              <w:ind w:right="-720"/>
              <w:rPr>
                <w:rFonts w:cstheme="minorHAnsi"/>
                <w:sz w:val="24"/>
                <w:szCs w:val="24"/>
              </w:rPr>
            </w:pPr>
          </w:p>
        </w:tc>
      </w:tr>
    </w:tbl>
    <w:p w14:paraId="5B1C42C7" w14:textId="028F71EB" w:rsidR="00037FBC" w:rsidRPr="006318F5" w:rsidRDefault="00DF0906" w:rsidP="00DF0906">
      <w:pPr>
        <w:ind w:right="-720" w:hanging="720"/>
        <w:rPr>
          <w:rFonts w:cstheme="minorHAnsi"/>
          <w:b/>
          <w:sz w:val="24"/>
          <w:szCs w:val="24"/>
        </w:rPr>
      </w:pPr>
      <w:r w:rsidRPr="006318F5">
        <w:rPr>
          <w:rFonts w:cstheme="minorHAnsi"/>
          <w:b/>
          <w:sz w:val="24"/>
          <w:szCs w:val="24"/>
        </w:rPr>
        <w:lastRenderedPageBreak/>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rsidRPr="006318F5" w14:paraId="2CC9C2C2" w14:textId="77777777" w:rsidTr="00DB0E9B">
        <w:trPr>
          <w:trHeight w:val="4994"/>
        </w:trPr>
        <w:tc>
          <w:tcPr>
            <w:tcW w:w="10908" w:type="dxa"/>
          </w:tcPr>
          <w:p w14:paraId="663ABD82" w14:textId="77777777" w:rsidR="00E35E0F" w:rsidRPr="006318F5" w:rsidRDefault="00E35E0F" w:rsidP="00551D8A">
            <w:pPr>
              <w:ind w:right="-720"/>
              <w:rPr>
                <w:rFonts w:cstheme="minorHAnsi"/>
                <w:b/>
                <w:sz w:val="24"/>
                <w:szCs w:val="24"/>
              </w:rPr>
            </w:pPr>
          </w:p>
          <w:p w14:paraId="69B72574" w14:textId="77777777" w:rsidR="00601EBD" w:rsidRPr="006318F5" w:rsidRDefault="00601EBD" w:rsidP="00DB0E9B">
            <w:pPr>
              <w:rPr>
                <w:rFonts w:cstheme="minorHAnsi"/>
                <w:b/>
                <w:sz w:val="24"/>
                <w:szCs w:val="24"/>
              </w:rPr>
            </w:pPr>
          </w:p>
          <w:p w14:paraId="3224C99A" w14:textId="77777777" w:rsidR="00601EBD" w:rsidRPr="006318F5" w:rsidRDefault="00601EBD" w:rsidP="00551D8A">
            <w:pPr>
              <w:ind w:right="-720"/>
              <w:rPr>
                <w:rFonts w:cstheme="minorHAnsi"/>
                <w:b/>
                <w:sz w:val="24"/>
                <w:szCs w:val="24"/>
              </w:rPr>
            </w:pPr>
          </w:p>
          <w:p w14:paraId="4856F974" w14:textId="77777777" w:rsidR="00601EBD" w:rsidRPr="006318F5" w:rsidRDefault="00601EBD" w:rsidP="00551D8A">
            <w:pPr>
              <w:ind w:right="-720"/>
              <w:rPr>
                <w:rFonts w:cstheme="minorHAnsi"/>
                <w:b/>
                <w:sz w:val="24"/>
                <w:szCs w:val="24"/>
              </w:rPr>
            </w:pPr>
          </w:p>
          <w:p w14:paraId="4BACAF2E" w14:textId="77777777" w:rsidR="00601EBD" w:rsidRPr="006318F5" w:rsidRDefault="00601EBD" w:rsidP="00551D8A">
            <w:pPr>
              <w:ind w:right="-720"/>
              <w:rPr>
                <w:rFonts w:cstheme="minorHAnsi"/>
                <w:b/>
                <w:sz w:val="24"/>
                <w:szCs w:val="24"/>
              </w:rPr>
            </w:pPr>
          </w:p>
          <w:p w14:paraId="3AC961F6" w14:textId="77777777" w:rsidR="00601EBD" w:rsidRPr="006318F5" w:rsidRDefault="00601EBD" w:rsidP="00551D8A">
            <w:pPr>
              <w:ind w:right="-720"/>
              <w:rPr>
                <w:rFonts w:cstheme="minorHAnsi"/>
                <w:b/>
                <w:sz w:val="24"/>
                <w:szCs w:val="24"/>
              </w:rPr>
            </w:pPr>
          </w:p>
          <w:p w14:paraId="5ABFE392" w14:textId="77777777" w:rsidR="00601EBD" w:rsidRPr="006318F5" w:rsidRDefault="00601EBD" w:rsidP="00551D8A">
            <w:pPr>
              <w:ind w:right="-720"/>
              <w:rPr>
                <w:rFonts w:cstheme="minorHAnsi"/>
                <w:b/>
                <w:sz w:val="24"/>
                <w:szCs w:val="24"/>
              </w:rPr>
            </w:pPr>
          </w:p>
          <w:p w14:paraId="0E8A43A4" w14:textId="77777777" w:rsidR="00601EBD" w:rsidRPr="006318F5" w:rsidRDefault="00601EBD" w:rsidP="00551D8A">
            <w:pPr>
              <w:ind w:right="-720"/>
              <w:rPr>
                <w:rFonts w:cstheme="minorHAnsi"/>
                <w:b/>
                <w:sz w:val="24"/>
                <w:szCs w:val="24"/>
              </w:rPr>
            </w:pPr>
          </w:p>
          <w:p w14:paraId="695197C2" w14:textId="77777777" w:rsidR="00601EBD" w:rsidRPr="006318F5" w:rsidRDefault="00601EBD" w:rsidP="00551D8A">
            <w:pPr>
              <w:ind w:right="-720"/>
              <w:rPr>
                <w:rFonts w:cstheme="minorHAnsi"/>
                <w:b/>
                <w:sz w:val="24"/>
                <w:szCs w:val="24"/>
              </w:rPr>
            </w:pPr>
          </w:p>
          <w:p w14:paraId="7A37DB9E" w14:textId="77777777" w:rsidR="00601EBD" w:rsidRPr="006318F5" w:rsidRDefault="00601EBD" w:rsidP="00551D8A">
            <w:pPr>
              <w:ind w:right="-720"/>
              <w:rPr>
                <w:rFonts w:cstheme="minorHAnsi"/>
                <w:b/>
                <w:sz w:val="24"/>
                <w:szCs w:val="24"/>
              </w:rPr>
            </w:pPr>
          </w:p>
          <w:p w14:paraId="4BF13D0D" w14:textId="77777777" w:rsidR="00601EBD" w:rsidRPr="006318F5" w:rsidRDefault="00601EBD" w:rsidP="00551D8A">
            <w:pPr>
              <w:ind w:right="-720"/>
              <w:rPr>
                <w:rFonts w:cstheme="minorHAnsi"/>
                <w:b/>
                <w:sz w:val="24"/>
                <w:szCs w:val="24"/>
              </w:rPr>
            </w:pPr>
          </w:p>
          <w:p w14:paraId="00BFF0EC" w14:textId="77777777" w:rsidR="00601EBD" w:rsidRPr="006318F5" w:rsidRDefault="00601EBD" w:rsidP="00551D8A">
            <w:pPr>
              <w:ind w:right="-720"/>
              <w:rPr>
                <w:rFonts w:cstheme="minorHAnsi"/>
                <w:b/>
                <w:sz w:val="24"/>
                <w:szCs w:val="24"/>
              </w:rPr>
            </w:pPr>
          </w:p>
          <w:p w14:paraId="5E8A2F00" w14:textId="77777777" w:rsidR="00601EBD" w:rsidRPr="006318F5" w:rsidRDefault="00601EBD" w:rsidP="00551D8A">
            <w:pPr>
              <w:ind w:right="-720"/>
              <w:rPr>
                <w:rFonts w:cstheme="minorHAnsi"/>
                <w:b/>
                <w:sz w:val="24"/>
                <w:szCs w:val="24"/>
              </w:rPr>
            </w:pPr>
          </w:p>
          <w:p w14:paraId="763A05B7" w14:textId="77777777" w:rsidR="00601EBD" w:rsidRPr="006318F5" w:rsidRDefault="00601EBD" w:rsidP="00551D8A">
            <w:pPr>
              <w:ind w:right="-720"/>
              <w:rPr>
                <w:rFonts w:cstheme="minorHAnsi"/>
                <w:b/>
                <w:sz w:val="24"/>
                <w:szCs w:val="24"/>
              </w:rPr>
            </w:pPr>
          </w:p>
          <w:p w14:paraId="2AFA264F" w14:textId="77777777" w:rsidR="00A63677" w:rsidRPr="006318F5" w:rsidRDefault="00A63677" w:rsidP="00551D8A">
            <w:pPr>
              <w:ind w:right="-720"/>
              <w:rPr>
                <w:rFonts w:cstheme="minorHAnsi"/>
                <w:b/>
                <w:sz w:val="24"/>
                <w:szCs w:val="24"/>
              </w:rPr>
            </w:pPr>
          </w:p>
          <w:p w14:paraId="599C5CAB" w14:textId="77777777" w:rsidR="00A63677" w:rsidRPr="006318F5" w:rsidRDefault="00A63677" w:rsidP="00551D8A">
            <w:pPr>
              <w:ind w:right="-720"/>
              <w:rPr>
                <w:rFonts w:cstheme="minorHAnsi"/>
                <w:b/>
                <w:sz w:val="24"/>
                <w:szCs w:val="24"/>
              </w:rPr>
            </w:pPr>
          </w:p>
          <w:p w14:paraId="5E9C0042" w14:textId="77777777" w:rsidR="00601EBD" w:rsidRPr="006318F5" w:rsidRDefault="00601EBD" w:rsidP="00551D8A">
            <w:pPr>
              <w:ind w:right="-720"/>
              <w:rPr>
                <w:rFonts w:cstheme="minorHAnsi"/>
                <w:b/>
                <w:sz w:val="24"/>
                <w:szCs w:val="24"/>
              </w:rPr>
            </w:pPr>
          </w:p>
          <w:p w14:paraId="0A4C50F0" w14:textId="77777777" w:rsidR="00601EBD" w:rsidRPr="006318F5" w:rsidRDefault="00601EBD" w:rsidP="00551D8A">
            <w:pPr>
              <w:ind w:right="-720"/>
              <w:rPr>
                <w:rFonts w:cstheme="minorHAnsi"/>
                <w:b/>
                <w:sz w:val="24"/>
                <w:szCs w:val="24"/>
              </w:rPr>
            </w:pPr>
          </w:p>
        </w:tc>
      </w:tr>
    </w:tbl>
    <w:p w14:paraId="1399025E" w14:textId="7E076B35" w:rsidR="00AB5992" w:rsidRPr="006318F5" w:rsidRDefault="00DF0906" w:rsidP="00D222E0">
      <w:pPr>
        <w:spacing w:before="240" w:after="120" w:line="240" w:lineRule="auto"/>
        <w:ind w:left="-720" w:right="-806"/>
        <w:rPr>
          <w:rFonts w:cstheme="minorHAnsi"/>
          <w:b/>
          <w:bCs/>
          <w:sz w:val="24"/>
          <w:szCs w:val="24"/>
        </w:rPr>
      </w:pPr>
      <w:r w:rsidRPr="006318F5">
        <w:rPr>
          <w:rFonts w:cstheme="minorHAnsi"/>
          <w:b/>
          <w:bCs/>
          <w:sz w:val="24"/>
          <w:szCs w:val="24"/>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rsidRPr="006318F5" w14:paraId="5F17B6F7" w14:textId="77777777" w:rsidTr="00446657">
        <w:tc>
          <w:tcPr>
            <w:tcW w:w="10908" w:type="dxa"/>
          </w:tcPr>
          <w:p w14:paraId="53414F76" w14:textId="77777777" w:rsidR="00E35E0F" w:rsidRPr="006318F5" w:rsidRDefault="00E35E0F" w:rsidP="00551D8A">
            <w:pPr>
              <w:ind w:right="-720"/>
              <w:rPr>
                <w:rFonts w:cstheme="minorHAnsi"/>
                <w:b/>
                <w:sz w:val="24"/>
                <w:szCs w:val="24"/>
              </w:rPr>
            </w:pPr>
          </w:p>
          <w:p w14:paraId="0DE2D649" w14:textId="77777777" w:rsidR="00601EBD" w:rsidRPr="006318F5" w:rsidRDefault="00601EBD" w:rsidP="00DB0E9B">
            <w:pPr>
              <w:rPr>
                <w:rFonts w:cstheme="minorHAnsi"/>
                <w:b/>
                <w:sz w:val="24"/>
                <w:szCs w:val="24"/>
              </w:rPr>
            </w:pPr>
          </w:p>
          <w:p w14:paraId="52437387" w14:textId="77777777" w:rsidR="00601EBD" w:rsidRPr="006318F5" w:rsidRDefault="00601EBD" w:rsidP="00551D8A">
            <w:pPr>
              <w:ind w:right="-720"/>
              <w:rPr>
                <w:rFonts w:cstheme="minorHAnsi"/>
                <w:b/>
                <w:sz w:val="24"/>
                <w:szCs w:val="24"/>
              </w:rPr>
            </w:pPr>
          </w:p>
          <w:p w14:paraId="00B3E70D" w14:textId="77777777" w:rsidR="00601EBD" w:rsidRPr="006318F5" w:rsidRDefault="00601EBD" w:rsidP="00551D8A">
            <w:pPr>
              <w:ind w:right="-720"/>
              <w:rPr>
                <w:rFonts w:cstheme="minorHAnsi"/>
                <w:b/>
                <w:sz w:val="24"/>
                <w:szCs w:val="24"/>
              </w:rPr>
            </w:pPr>
          </w:p>
          <w:p w14:paraId="10B38B82" w14:textId="77777777" w:rsidR="00601EBD" w:rsidRPr="006318F5" w:rsidRDefault="00601EBD" w:rsidP="00551D8A">
            <w:pPr>
              <w:ind w:right="-720"/>
              <w:rPr>
                <w:rFonts w:cstheme="minorHAnsi"/>
                <w:b/>
                <w:sz w:val="24"/>
                <w:szCs w:val="24"/>
              </w:rPr>
            </w:pPr>
          </w:p>
          <w:p w14:paraId="52FBAD07" w14:textId="77777777" w:rsidR="00601EBD" w:rsidRPr="006318F5" w:rsidRDefault="00601EBD" w:rsidP="00551D8A">
            <w:pPr>
              <w:ind w:right="-720"/>
              <w:rPr>
                <w:rFonts w:cstheme="minorHAnsi"/>
                <w:b/>
                <w:sz w:val="24"/>
                <w:szCs w:val="24"/>
              </w:rPr>
            </w:pPr>
          </w:p>
          <w:p w14:paraId="1C29D0BB" w14:textId="77777777" w:rsidR="00601EBD" w:rsidRPr="006318F5" w:rsidRDefault="00601EBD" w:rsidP="00551D8A">
            <w:pPr>
              <w:ind w:right="-720"/>
              <w:rPr>
                <w:rFonts w:cstheme="minorHAnsi"/>
                <w:b/>
                <w:sz w:val="24"/>
                <w:szCs w:val="24"/>
              </w:rPr>
            </w:pPr>
          </w:p>
          <w:p w14:paraId="0B395660" w14:textId="77777777" w:rsidR="00E35E0F" w:rsidRPr="006318F5" w:rsidRDefault="00E35E0F" w:rsidP="00551D8A">
            <w:pPr>
              <w:ind w:right="-720"/>
              <w:rPr>
                <w:rFonts w:cstheme="minorHAnsi"/>
                <w:b/>
                <w:sz w:val="24"/>
                <w:szCs w:val="24"/>
              </w:rPr>
            </w:pPr>
          </w:p>
          <w:p w14:paraId="31B35C72" w14:textId="77777777" w:rsidR="00E35E0F" w:rsidRPr="006318F5" w:rsidRDefault="00E35E0F" w:rsidP="00551D8A">
            <w:pPr>
              <w:ind w:right="-720"/>
              <w:rPr>
                <w:rFonts w:cstheme="minorHAnsi"/>
                <w:b/>
                <w:sz w:val="24"/>
                <w:szCs w:val="24"/>
              </w:rPr>
            </w:pPr>
          </w:p>
          <w:p w14:paraId="48EE4466" w14:textId="77777777" w:rsidR="00E35E0F" w:rsidRPr="006318F5" w:rsidRDefault="00E35E0F" w:rsidP="00551D8A">
            <w:pPr>
              <w:ind w:right="-720"/>
              <w:rPr>
                <w:rFonts w:cstheme="minorHAnsi"/>
                <w:b/>
                <w:sz w:val="24"/>
                <w:szCs w:val="24"/>
              </w:rPr>
            </w:pPr>
          </w:p>
          <w:p w14:paraId="77C2E5BA" w14:textId="77777777" w:rsidR="00E35E0F" w:rsidRPr="006318F5" w:rsidRDefault="00E35E0F" w:rsidP="00551D8A">
            <w:pPr>
              <w:ind w:right="-720"/>
              <w:rPr>
                <w:rFonts w:cstheme="minorHAnsi"/>
                <w:b/>
                <w:sz w:val="24"/>
                <w:szCs w:val="24"/>
              </w:rPr>
            </w:pPr>
          </w:p>
          <w:p w14:paraId="0AF40743" w14:textId="77777777" w:rsidR="00E35E0F" w:rsidRPr="006318F5" w:rsidRDefault="00E35E0F" w:rsidP="00551D8A">
            <w:pPr>
              <w:ind w:right="-720"/>
              <w:rPr>
                <w:rFonts w:cstheme="minorHAnsi"/>
                <w:b/>
                <w:sz w:val="24"/>
                <w:szCs w:val="24"/>
              </w:rPr>
            </w:pPr>
          </w:p>
          <w:p w14:paraId="4EC73E06" w14:textId="77777777" w:rsidR="0021446D" w:rsidRPr="006318F5" w:rsidRDefault="0021446D" w:rsidP="00551D8A">
            <w:pPr>
              <w:ind w:right="-720"/>
              <w:rPr>
                <w:rFonts w:cstheme="minorHAnsi"/>
                <w:b/>
                <w:sz w:val="24"/>
                <w:szCs w:val="24"/>
              </w:rPr>
            </w:pPr>
          </w:p>
          <w:p w14:paraId="4CA35E38" w14:textId="77777777" w:rsidR="0021446D" w:rsidRPr="006318F5" w:rsidRDefault="0021446D" w:rsidP="00551D8A">
            <w:pPr>
              <w:ind w:right="-720"/>
              <w:rPr>
                <w:rFonts w:cstheme="minorHAnsi"/>
                <w:b/>
                <w:sz w:val="24"/>
                <w:szCs w:val="24"/>
              </w:rPr>
            </w:pPr>
          </w:p>
          <w:p w14:paraId="326275B8" w14:textId="77777777" w:rsidR="0021446D" w:rsidRPr="006318F5" w:rsidRDefault="0021446D" w:rsidP="00551D8A">
            <w:pPr>
              <w:ind w:right="-720"/>
              <w:rPr>
                <w:rFonts w:cstheme="minorHAnsi"/>
                <w:b/>
                <w:sz w:val="24"/>
                <w:szCs w:val="24"/>
              </w:rPr>
            </w:pPr>
          </w:p>
          <w:p w14:paraId="064AD27D" w14:textId="77777777" w:rsidR="0021446D" w:rsidRPr="006318F5" w:rsidRDefault="0021446D" w:rsidP="00551D8A">
            <w:pPr>
              <w:ind w:right="-720"/>
              <w:rPr>
                <w:rFonts w:cstheme="minorHAnsi"/>
                <w:b/>
                <w:sz w:val="24"/>
                <w:szCs w:val="24"/>
              </w:rPr>
            </w:pPr>
          </w:p>
          <w:p w14:paraId="7F79B330" w14:textId="77777777" w:rsidR="0021446D" w:rsidRPr="006318F5" w:rsidRDefault="0021446D" w:rsidP="00551D8A">
            <w:pPr>
              <w:ind w:right="-720"/>
              <w:rPr>
                <w:rFonts w:cstheme="minorHAnsi"/>
                <w:b/>
                <w:sz w:val="24"/>
                <w:szCs w:val="24"/>
              </w:rPr>
            </w:pPr>
          </w:p>
          <w:p w14:paraId="7ADC37F6" w14:textId="77777777" w:rsidR="0021446D" w:rsidRPr="006318F5" w:rsidRDefault="0021446D" w:rsidP="00551D8A">
            <w:pPr>
              <w:ind w:right="-720"/>
              <w:rPr>
                <w:rFonts w:cstheme="minorHAnsi"/>
                <w:b/>
                <w:sz w:val="24"/>
                <w:szCs w:val="24"/>
              </w:rPr>
            </w:pPr>
          </w:p>
          <w:p w14:paraId="6D5BDE90" w14:textId="77777777" w:rsidR="0021446D" w:rsidRPr="006318F5" w:rsidRDefault="0021446D" w:rsidP="00551D8A">
            <w:pPr>
              <w:ind w:right="-720"/>
              <w:rPr>
                <w:rFonts w:cstheme="minorHAnsi"/>
                <w:b/>
                <w:sz w:val="24"/>
                <w:szCs w:val="24"/>
              </w:rPr>
            </w:pPr>
          </w:p>
          <w:p w14:paraId="78762070" w14:textId="77777777" w:rsidR="0021446D" w:rsidRPr="006318F5" w:rsidRDefault="0021446D" w:rsidP="00551D8A">
            <w:pPr>
              <w:ind w:right="-720"/>
              <w:rPr>
                <w:rFonts w:cstheme="minorHAnsi"/>
                <w:b/>
                <w:sz w:val="24"/>
                <w:szCs w:val="24"/>
              </w:rPr>
            </w:pPr>
          </w:p>
          <w:p w14:paraId="66C758B4" w14:textId="77777777" w:rsidR="00601EBD" w:rsidRPr="006318F5" w:rsidRDefault="00601EBD" w:rsidP="00551D8A">
            <w:pPr>
              <w:ind w:right="-720"/>
              <w:rPr>
                <w:rFonts w:cstheme="minorHAnsi"/>
                <w:b/>
                <w:sz w:val="24"/>
                <w:szCs w:val="24"/>
              </w:rPr>
            </w:pPr>
          </w:p>
          <w:p w14:paraId="08A2E083" w14:textId="77777777" w:rsidR="00601EBD" w:rsidRPr="006318F5" w:rsidRDefault="00601EBD" w:rsidP="00551D8A">
            <w:pPr>
              <w:ind w:right="-720"/>
              <w:rPr>
                <w:rFonts w:cstheme="minorHAnsi"/>
                <w:b/>
                <w:sz w:val="24"/>
                <w:szCs w:val="24"/>
              </w:rPr>
            </w:pPr>
          </w:p>
          <w:p w14:paraId="6B8BC360" w14:textId="77777777" w:rsidR="00601EBD" w:rsidRPr="006318F5" w:rsidRDefault="00601EBD" w:rsidP="00551D8A">
            <w:pPr>
              <w:ind w:right="-720"/>
              <w:rPr>
                <w:rFonts w:cstheme="minorHAnsi"/>
                <w:b/>
                <w:sz w:val="24"/>
                <w:szCs w:val="24"/>
              </w:rPr>
            </w:pPr>
          </w:p>
          <w:p w14:paraId="6BD32625" w14:textId="77777777" w:rsidR="00601EBD" w:rsidRPr="006318F5" w:rsidRDefault="00601EBD" w:rsidP="00551D8A">
            <w:pPr>
              <w:ind w:right="-720"/>
              <w:rPr>
                <w:rFonts w:cstheme="minorHAnsi"/>
                <w:b/>
                <w:sz w:val="24"/>
                <w:szCs w:val="24"/>
              </w:rPr>
            </w:pPr>
          </w:p>
          <w:p w14:paraId="1E6B456A" w14:textId="77777777" w:rsidR="00601EBD" w:rsidRPr="006318F5" w:rsidRDefault="00601EBD" w:rsidP="00551D8A">
            <w:pPr>
              <w:ind w:right="-720"/>
              <w:rPr>
                <w:rFonts w:cstheme="minorHAnsi"/>
                <w:b/>
                <w:sz w:val="24"/>
                <w:szCs w:val="24"/>
              </w:rPr>
            </w:pPr>
          </w:p>
          <w:p w14:paraId="4626F1D1" w14:textId="77777777" w:rsidR="00601EBD" w:rsidRPr="006318F5" w:rsidRDefault="00601EBD" w:rsidP="00551D8A">
            <w:pPr>
              <w:ind w:right="-720"/>
              <w:rPr>
                <w:rFonts w:cstheme="minorHAnsi"/>
                <w:b/>
                <w:sz w:val="24"/>
                <w:szCs w:val="24"/>
              </w:rPr>
            </w:pPr>
          </w:p>
        </w:tc>
      </w:tr>
    </w:tbl>
    <w:p w14:paraId="2BD30BFB" w14:textId="77777777" w:rsidR="00037FBC" w:rsidRPr="006318F5" w:rsidRDefault="00037FBC" w:rsidP="00551D8A">
      <w:pPr>
        <w:spacing w:after="0"/>
        <w:ind w:left="-720" w:right="-720"/>
        <w:rPr>
          <w:rFonts w:cstheme="minorHAnsi"/>
          <w:sz w:val="24"/>
          <w:szCs w:val="24"/>
        </w:rPr>
      </w:pPr>
    </w:p>
    <w:tbl>
      <w:tblPr>
        <w:tblStyle w:val="TableGrid"/>
        <w:tblpPr w:leftFromText="180" w:rightFromText="180" w:tblpX="-725" w:tblpY="624"/>
        <w:tblW w:w="10908" w:type="dxa"/>
        <w:tblLayout w:type="fixed"/>
        <w:tblLook w:val="04A0" w:firstRow="1" w:lastRow="0" w:firstColumn="1" w:lastColumn="0" w:noHBand="0" w:noVBand="1"/>
      </w:tblPr>
      <w:tblGrid>
        <w:gridCol w:w="10908"/>
      </w:tblGrid>
      <w:tr w:rsidR="00E35E0F" w:rsidRPr="006318F5" w14:paraId="5C2CD4E5" w14:textId="77777777" w:rsidTr="00446657">
        <w:tc>
          <w:tcPr>
            <w:tcW w:w="10908" w:type="dxa"/>
          </w:tcPr>
          <w:p w14:paraId="5A7F6563" w14:textId="77777777" w:rsidR="00E35E0F" w:rsidRPr="006318F5" w:rsidRDefault="00E35E0F" w:rsidP="00DB0E9B">
            <w:pPr>
              <w:rPr>
                <w:rFonts w:cstheme="minorHAnsi"/>
                <w:sz w:val="24"/>
                <w:szCs w:val="24"/>
              </w:rPr>
            </w:pPr>
          </w:p>
          <w:p w14:paraId="0974D1DC" w14:textId="77777777" w:rsidR="00547EE3" w:rsidRPr="006318F5" w:rsidRDefault="00547EE3" w:rsidP="00D222E0">
            <w:pPr>
              <w:ind w:right="-720"/>
              <w:rPr>
                <w:rFonts w:cstheme="minorHAnsi"/>
                <w:sz w:val="24"/>
                <w:szCs w:val="24"/>
              </w:rPr>
            </w:pPr>
          </w:p>
          <w:p w14:paraId="61A3ACB4" w14:textId="77777777" w:rsidR="00E35E0F" w:rsidRPr="006318F5" w:rsidRDefault="00E35E0F" w:rsidP="00D222E0">
            <w:pPr>
              <w:ind w:right="-720"/>
              <w:rPr>
                <w:rFonts w:cstheme="minorHAnsi"/>
                <w:sz w:val="24"/>
                <w:szCs w:val="24"/>
              </w:rPr>
            </w:pPr>
          </w:p>
          <w:p w14:paraId="5F254FAD" w14:textId="77777777" w:rsidR="00E35E0F" w:rsidRPr="006318F5" w:rsidRDefault="00E35E0F" w:rsidP="00D222E0">
            <w:pPr>
              <w:ind w:right="-720"/>
              <w:rPr>
                <w:rFonts w:cstheme="minorHAnsi"/>
                <w:sz w:val="24"/>
                <w:szCs w:val="24"/>
              </w:rPr>
            </w:pPr>
          </w:p>
          <w:p w14:paraId="356E9B55" w14:textId="77777777" w:rsidR="00E35E0F" w:rsidRPr="006318F5" w:rsidRDefault="00E35E0F" w:rsidP="00D222E0">
            <w:pPr>
              <w:ind w:right="-720"/>
              <w:rPr>
                <w:rFonts w:cstheme="minorHAnsi"/>
                <w:sz w:val="24"/>
                <w:szCs w:val="24"/>
              </w:rPr>
            </w:pPr>
          </w:p>
          <w:p w14:paraId="6F49CC8A" w14:textId="77777777" w:rsidR="00E35E0F" w:rsidRPr="006318F5" w:rsidRDefault="00E35E0F" w:rsidP="00D222E0">
            <w:pPr>
              <w:ind w:right="-720"/>
              <w:rPr>
                <w:rFonts w:cstheme="minorHAnsi"/>
                <w:sz w:val="24"/>
                <w:szCs w:val="24"/>
              </w:rPr>
            </w:pPr>
          </w:p>
          <w:p w14:paraId="7D38C0F7" w14:textId="77777777" w:rsidR="00E35E0F" w:rsidRPr="006318F5" w:rsidRDefault="00E35E0F" w:rsidP="00D222E0">
            <w:pPr>
              <w:ind w:right="-720"/>
              <w:rPr>
                <w:rFonts w:cstheme="minorHAnsi"/>
                <w:sz w:val="24"/>
                <w:szCs w:val="24"/>
              </w:rPr>
            </w:pPr>
          </w:p>
          <w:p w14:paraId="054FC73C" w14:textId="77777777" w:rsidR="00E35E0F" w:rsidRPr="006318F5" w:rsidRDefault="00E35E0F" w:rsidP="00D222E0">
            <w:pPr>
              <w:ind w:right="-720"/>
              <w:rPr>
                <w:rFonts w:cstheme="minorHAnsi"/>
                <w:sz w:val="24"/>
                <w:szCs w:val="24"/>
              </w:rPr>
            </w:pPr>
          </w:p>
          <w:p w14:paraId="609AF3E1" w14:textId="77777777" w:rsidR="00E35E0F" w:rsidRPr="006318F5" w:rsidRDefault="00E35E0F" w:rsidP="00D222E0">
            <w:pPr>
              <w:ind w:right="-720"/>
              <w:rPr>
                <w:rFonts w:cstheme="minorHAnsi"/>
                <w:sz w:val="24"/>
                <w:szCs w:val="24"/>
              </w:rPr>
            </w:pPr>
          </w:p>
          <w:p w14:paraId="338AE996" w14:textId="77777777" w:rsidR="00E35E0F" w:rsidRPr="006318F5" w:rsidRDefault="00E35E0F" w:rsidP="00D222E0">
            <w:pPr>
              <w:ind w:right="-720"/>
              <w:rPr>
                <w:rFonts w:cstheme="minorHAnsi"/>
                <w:sz w:val="24"/>
                <w:szCs w:val="24"/>
              </w:rPr>
            </w:pPr>
          </w:p>
          <w:p w14:paraId="732FFA14" w14:textId="77777777" w:rsidR="00E35E0F" w:rsidRPr="006318F5" w:rsidRDefault="00E35E0F" w:rsidP="00D222E0">
            <w:pPr>
              <w:ind w:right="-720"/>
              <w:rPr>
                <w:rFonts w:cstheme="minorHAnsi"/>
                <w:sz w:val="24"/>
                <w:szCs w:val="24"/>
              </w:rPr>
            </w:pPr>
          </w:p>
          <w:p w14:paraId="1299C243" w14:textId="77777777" w:rsidR="00E35E0F" w:rsidRPr="006318F5" w:rsidRDefault="00E35E0F" w:rsidP="00D222E0">
            <w:pPr>
              <w:ind w:right="-720"/>
              <w:rPr>
                <w:rFonts w:cstheme="minorHAnsi"/>
                <w:sz w:val="24"/>
                <w:szCs w:val="24"/>
              </w:rPr>
            </w:pPr>
          </w:p>
          <w:p w14:paraId="2FBE3485" w14:textId="77777777" w:rsidR="00E35E0F" w:rsidRPr="006318F5" w:rsidRDefault="00E35E0F" w:rsidP="00D222E0">
            <w:pPr>
              <w:ind w:right="-720"/>
              <w:rPr>
                <w:rFonts w:cstheme="minorHAnsi"/>
                <w:sz w:val="24"/>
                <w:szCs w:val="24"/>
              </w:rPr>
            </w:pPr>
          </w:p>
          <w:p w14:paraId="2EF1A44A" w14:textId="77777777" w:rsidR="00E35E0F" w:rsidRPr="006318F5" w:rsidRDefault="00E35E0F" w:rsidP="00D222E0">
            <w:pPr>
              <w:ind w:right="-720"/>
              <w:rPr>
                <w:rFonts w:cstheme="minorHAnsi"/>
                <w:sz w:val="24"/>
                <w:szCs w:val="24"/>
              </w:rPr>
            </w:pPr>
          </w:p>
          <w:p w14:paraId="073879C9" w14:textId="77777777" w:rsidR="00E35E0F" w:rsidRPr="006318F5" w:rsidRDefault="00E35E0F" w:rsidP="00D222E0">
            <w:pPr>
              <w:ind w:right="-720"/>
              <w:rPr>
                <w:rFonts w:cstheme="minorHAnsi"/>
                <w:sz w:val="24"/>
                <w:szCs w:val="24"/>
              </w:rPr>
            </w:pPr>
          </w:p>
          <w:p w14:paraId="1CA4D1C3" w14:textId="77777777" w:rsidR="00E35E0F" w:rsidRPr="006318F5" w:rsidRDefault="00E35E0F" w:rsidP="00D222E0">
            <w:pPr>
              <w:ind w:right="-720"/>
              <w:rPr>
                <w:rFonts w:cstheme="minorHAnsi"/>
                <w:sz w:val="24"/>
                <w:szCs w:val="24"/>
              </w:rPr>
            </w:pPr>
          </w:p>
          <w:p w14:paraId="7A0FF316" w14:textId="77777777" w:rsidR="00E35E0F" w:rsidRPr="006318F5" w:rsidRDefault="00E35E0F" w:rsidP="00D222E0">
            <w:pPr>
              <w:ind w:right="-720"/>
              <w:rPr>
                <w:rFonts w:cstheme="minorHAnsi"/>
                <w:sz w:val="24"/>
                <w:szCs w:val="24"/>
              </w:rPr>
            </w:pPr>
          </w:p>
          <w:p w14:paraId="50ED9D9C" w14:textId="77777777" w:rsidR="00E35E0F" w:rsidRPr="006318F5" w:rsidRDefault="00E35E0F" w:rsidP="00D222E0">
            <w:pPr>
              <w:ind w:right="-720"/>
              <w:rPr>
                <w:rFonts w:cstheme="minorHAnsi"/>
                <w:sz w:val="24"/>
                <w:szCs w:val="24"/>
              </w:rPr>
            </w:pPr>
          </w:p>
          <w:p w14:paraId="46C44502" w14:textId="77777777" w:rsidR="00E35E0F" w:rsidRPr="006318F5" w:rsidRDefault="00E35E0F" w:rsidP="00D222E0">
            <w:pPr>
              <w:ind w:right="-720"/>
              <w:rPr>
                <w:rFonts w:cstheme="minorHAnsi"/>
                <w:sz w:val="24"/>
                <w:szCs w:val="24"/>
              </w:rPr>
            </w:pPr>
          </w:p>
          <w:p w14:paraId="729847AC" w14:textId="77777777" w:rsidR="00E35E0F" w:rsidRPr="006318F5" w:rsidRDefault="00E35E0F" w:rsidP="00D222E0">
            <w:pPr>
              <w:ind w:right="-720"/>
              <w:rPr>
                <w:rFonts w:cstheme="minorHAnsi"/>
                <w:sz w:val="24"/>
                <w:szCs w:val="24"/>
              </w:rPr>
            </w:pPr>
          </w:p>
          <w:p w14:paraId="57028B8B" w14:textId="77777777" w:rsidR="00E35E0F" w:rsidRPr="006318F5" w:rsidRDefault="00E35E0F" w:rsidP="00D222E0">
            <w:pPr>
              <w:ind w:right="-720"/>
              <w:rPr>
                <w:rFonts w:cstheme="minorHAnsi"/>
                <w:sz w:val="24"/>
                <w:szCs w:val="24"/>
              </w:rPr>
            </w:pPr>
          </w:p>
          <w:p w14:paraId="17B0294B" w14:textId="77777777" w:rsidR="00E35E0F" w:rsidRPr="006318F5" w:rsidRDefault="00E35E0F" w:rsidP="00D222E0">
            <w:pPr>
              <w:ind w:right="-720"/>
              <w:rPr>
                <w:rFonts w:cstheme="minorHAnsi"/>
                <w:sz w:val="24"/>
                <w:szCs w:val="24"/>
              </w:rPr>
            </w:pPr>
          </w:p>
        </w:tc>
      </w:tr>
    </w:tbl>
    <w:p w14:paraId="3EF04D4D" w14:textId="4603011B" w:rsidR="00E35E0F" w:rsidRPr="00D222E0" w:rsidRDefault="00D222E0" w:rsidP="00551D8A">
      <w:pPr>
        <w:spacing w:after="0"/>
        <w:ind w:left="-720" w:right="-720"/>
        <w:rPr>
          <w:rFonts w:cstheme="minorHAnsi"/>
          <w:b/>
          <w:bCs/>
          <w:sz w:val="28"/>
          <w:szCs w:val="28"/>
        </w:rPr>
      </w:pPr>
      <w:r w:rsidRPr="00D222E0">
        <w:rPr>
          <w:rFonts w:cstheme="minorHAnsi"/>
          <w:b/>
          <w:bCs/>
          <w:sz w:val="28"/>
          <w:szCs w:val="28"/>
        </w:rPr>
        <w:t xml:space="preserve">Potential Implementation:  </w:t>
      </w:r>
    </w:p>
    <w:sectPr w:rsidR="00E35E0F" w:rsidRPr="00D222E0" w:rsidSect="009222C4">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3C125" w14:textId="77777777" w:rsidR="00DB5E8F" w:rsidRDefault="00DB5E8F" w:rsidP="00106C83">
      <w:pPr>
        <w:spacing w:after="0" w:line="240" w:lineRule="auto"/>
      </w:pPr>
      <w:r>
        <w:separator/>
      </w:r>
    </w:p>
  </w:endnote>
  <w:endnote w:type="continuationSeparator" w:id="0">
    <w:p w14:paraId="01FF46A9" w14:textId="77777777" w:rsidR="00DB5E8F" w:rsidRDefault="00DB5E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200B" w14:textId="77777777" w:rsidR="00DB5E8F" w:rsidRDefault="00DB5E8F" w:rsidP="00106C83">
      <w:pPr>
        <w:spacing w:after="0" w:line="240" w:lineRule="auto"/>
      </w:pPr>
      <w:r>
        <w:separator/>
      </w:r>
    </w:p>
  </w:footnote>
  <w:footnote w:type="continuationSeparator" w:id="0">
    <w:p w14:paraId="1C8B998A" w14:textId="77777777" w:rsidR="00DB5E8F" w:rsidRDefault="00DB5E8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002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37FBC"/>
    <w:rsid w:val="00053BBA"/>
    <w:rsid w:val="000736BB"/>
    <w:rsid w:val="000A35AF"/>
    <w:rsid w:val="000B665A"/>
    <w:rsid w:val="000E2284"/>
    <w:rsid w:val="000E7871"/>
    <w:rsid w:val="00106C83"/>
    <w:rsid w:val="00121CE7"/>
    <w:rsid w:val="00144A0A"/>
    <w:rsid w:val="001547D0"/>
    <w:rsid w:val="00161153"/>
    <w:rsid w:val="0016515A"/>
    <w:rsid w:val="00195719"/>
    <w:rsid w:val="001C7821"/>
    <w:rsid w:val="0021446D"/>
    <w:rsid w:val="00293FD8"/>
    <w:rsid w:val="002A79C8"/>
    <w:rsid w:val="002F0FFE"/>
    <w:rsid w:val="00343D7E"/>
    <w:rsid w:val="00353EA7"/>
    <w:rsid w:val="0035626C"/>
    <w:rsid w:val="0038705A"/>
    <w:rsid w:val="003C6526"/>
    <w:rsid w:val="004104BB"/>
    <w:rsid w:val="004144E6"/>
    <w:rsid w:val="004156B2"/>
    <w:rsid w:val="00437734"/>
    <w:rsid w:val="00446657"/>
    <w:rsid w:val="00455BCC"/>
    <w:rsid w:val="00470537"/>
    <w:rsid w:val="004C5CEF"/>
    <w:rsid w:val="004D7A65"/>
    <w:rsid w:val="004E14DC"/>
    <w:rsid w:val="00535598"/>
    <w:rsid w:val="00547EE3"/>
    <w:rsid w:val="00551D8A"/>
    <w:rsid w:val="00561E9D"/>
    <w:rsid w:val="005815AF"/>
    <w:rsid w:val="00581B36"/>
    <w:rsid w:val="00583E8E"/>
    <w:rsid w:val="00601EBD"/>
    <w:rsid w:val="006318F5"/>
    <w:rsid w:val="0063290E"/>
    <w:rsid w:val="00682C5E"/>
    <w:rsid w:val="006B2774"/>
    <w:rsid w:val="00703959"/>
    <w:rsid w:val="007137F4"/>
    <w:rsid w:val="00731038"/>
    <w:rsid w:val="007416EC"/>
    <w:rsid w:val="00743C01"/>
    <w:rsid w:val="0074512B"/>
    <w:rsid w:val="00774604"/>
    <w:rsid w:val="00777E8F"/>
    <w:rsid w:val="007901E4"/>
    <w:rsid w:val="00790C4A"/>
    <w:rsid w:val="007E059A"/>
    <w:rsid w:val="007E5BD2"/>
    <w:rsid w:val="007F1D64"/>
    <w:rsid w:val="00872087"/>
    <w:rsid w:val="00872F18"/>
    <w:rsid w:val="00874EF7"/>
    <w:rsid w:val="00876547"/>
    <w:rsid w:val="00885CA5"/>
    <w:rsid w:val="008C0785"/>
    <w:rsid w:val="008F273E"/>
    <w:rsid w:val="009222C4"/>
    <w:rsid w:val="009B5129"/>
    <w:rsid w:val="009E1C0A"/>
    <w:rsid w:val="00A43875"/>
    <w:rsid w:val="00A63677"/>
    <w:rsid w:val="00A841B6"/>
    <w:rsid w:val="00AB5992"/>
    <w:rsid w:val="00AB658B"/>
    <w:rsid w:val="00AE0741"/>
    <w:rsid w:val="00AE46B0"/>
    <w:rsid w:val="00B154D7"/>
    <w:rsid w:val="00B2185C"/>
    <w:rsid w:val="00B242E2"/>
    <w:rsid w:val="00B66A21"/>
    <w:rsid w:val="00B76CC4"/>
    <w:rsid w:val="00BD35B2"/>
    <w:rsid w:val="00BF67D0"/>
    <w:rsid w:val="00C13753"/>
    <w:rsid w:val="00C250B2"/>
    <w:rsid w:val="00C4772A"/>
    <w:rsid w:val="00C7331B"/>
    <w:rsid w:val="00C8090A"/>
    <w:rsid w:val="00CA4288"/>
    <w:rsid w:val="00D05DC0"/>
    <w:rsid w:val="00D222E0"/>
    <w:rsid w:val="00D35291"/>
    <w:rsid w:val="00D420AA"/>
    <w:rsid w:val="00DA3DF3"/>
    <w:rsid w:val="00DB0E9B"/>
    <w:rsid w:val="00DB12C3"/>
    <w:rsid w:val="00DB5E8F"/>
    <w:rsid w:val="00DE6235"/>
    <w:rsid w:val="00DF0906"/>
    <w:rsid w:val="00E35E0F"/>
    <w:rsid w:val="00E371D1"/>
    <w:rsid w:val="00E46155"/>
    <w:rsid w:val="00E53738"/>
    <w:rsid w:val="00EB1DB6"/>
    <w:rsid w:val="00EB4C46"/>
    <w:rsid w:val="00EC1096"/>
    <w:rsid w:val="00ED5F67"/>
    <w:rsid w:val="00EF08AE"/>
    <w:rsid w:val="00EF5790"/>
    <w:rsid w:val="00F2764B"/>
    <w:rsid w:val="00F44EB7"/>
    <w:rsid w:val="00F67A15"/>
    <w:rsid w:val="00F7343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E21B8"/>
    <w:rsid w:val="00442FAF"/>
    <w:rsid w:val="0072120A"/>
    <w:rsid w:val="007721AB"/>
    <w:rsid w:val="00A134A1"/>
    <w:rsid w:val="00D809A8"/>
    <w:rsid w:val="00D86AB8"/>
    <w:rsid w:val="00DE6235"/>
    <w:rsid w:val="00E400B4"/>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Clover, Andre (MDOT)</cp:lastModifiedBy>
  <cp:revision>15</cp:revision>
  <cp:lastPrinted>2022-03-24T00:43:00Z</cp:lastPrinted>
  <dcterms:created xsi:type="dcterms:W3CDTF">2022-05-31T15:53:00Z</dcterms:created>
  <dcterms:modified xsi:type="dcterms:W3CDTF">2026-08-05T15:39:00Z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2026-08-05T15:07:35Z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6f4bc62e-e937-48f7-93a1-e5d00655f846</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