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79D4A05C" w:rsidR="00551D8A" w:rsidRDefault="00E55BF8"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1 (January 1 – March 31)</w:t>
            </w:r>
          </w:p>
          <w:p w14:paraId="74E7BCBF" w14:textId="219204F3" w:rsidR="00AD5B28" w:rsidRDefault="00E55BF8" w:rsidP="00AD5B28">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36"/>
              </w:rPr>
              <w:t xml:space="preserve"> </w:t>
            </w:r>
            <w:r w:rsidR="00551D8A">
              <w:rPr>
                <w:rFonts w:ascii="Arial" w:hAnsi="Arial" w:cs="Arial"/>
                <w:sz w:val="20"/>
                <w:szCs w:val="20"/>
              </w:rPr>
              <w:t>Quarter 2 (April 1 – June 30)</w:t>
            </w:r>
          </w:p>
          <w:p w14:paraId="7E56D53F" w14:textId="0053E69F" w:rsidR="00551D8A" w:rsidRDefault="00B15B77" w:rsidP="00AD5B28">
            <w:pPr>
              <w:spacing w:before="120"/>
              <w:ind w:right="-720"/>
              <w:rPr>
                <w:rFonts w:ascii="Arial" w:hAnsi="Arial" w:cs="Arial"/>
                <w:sz w:val="20"/>
                <w:szCs w:val="20"/>
              </w:rPr>
            </w:pPr>
            <w:r w:rsidRPr="00F32697">
              <w:rPr>
                <w:rFonts w:ascii="Arial" w:hAnsi="Arial" w:cs="Arial"/>
                <w:szCs w:val="36"/>
              </w:rPr>
              <w:sym w:font="Wingdings" w:char="F0A8"/>
            </w:r>
            <w:r w:rsidRPr="00F6239F">
              <w:rPr>
                <w:rFonts w:ascii="Arial" w:hAnsi="Arial" w:cs="Arial"/>
                <w:szCs w:val="36"/>
              </w:rPr>
              <w:t xml:space="preserve"> </w:t>
            </w:r>
            <w:r w:rsidR="00551D8A">
              <w:rPr>
                <w:rFonts w:ascii="Arial" w:hAnsi="Arial" w:cs="Arial"/>
                <w:sz w:val="20"/>
                <w:szCs w:val="20"/>
              </w:rPr>
              <w:t>Quarter 3 (July 1 – September 30)</w:t>
            </w:r>
          </w:p>
          <w:p w14:paraId="643FDC94" w14:textId="513613B0" w:rsidR="00551D8A" w:rsidRPr="00F32697" w:rsidRDefault="00BB7915" w:rsidP="00F32697">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 w:val="20"/>
                <w:szCs w:val="20"/>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3E6FE2" w14:paraId="2631D8D3" w14:textId="77777777" w:rsidTr="00113C43">
        <w:tc>
          <w:tcPr>
            <w:tcW w:w="4158" w:type="dxa"/>
          </w:tcPr>
          <w:p w14:paraId="7417355C" w14:textId="3C7FA3DA" w:rsidR="009268A5" w:rsidRPr="003E6FE2" w:rsidRDefault="009268A5" w:rsidP="00113C43">
            <w:pPr>
              <w:spacing w:before="120" w:after="120"/>
              <w:jc w:val="center"/>
              <w:rPr>
                <w:rFonts w:ascii="Arial" w:hAnsi="Arial" w:cs="Arial"/>
                <w:sz w:val="20"/>
                <w:szCs w:val="20"/>
              </w:rPr>
            </w:pPr>
            <w:r w:rsidRPr="002B7EC9">
              <w:rPr>
                <w:rFonts w:ascii="Arial" w:hAnsi="Arial" w:cs="Arial"/>
                <w:szCs w:val="20"/>
              </w:rPr>
              <w:t>$</w:t>
            </w:r>
            <w:r w:rsidR="002816B5">
              <w:rPr>
                <w:rFonts w:ascii="Arial" w:hAnsi="Arial" w:cs="Arial"/>
                <w:szCs w:val="20"/>
              </w:rPr>
              <w:t>6</w:t>
            </w:r>
            <w:r w:rsidRPr="002B7EC9">
              <w:rPr>
                <w:rFonts w:ascii="Arial" w:hAnsi="Arial" w:cs="Arial"/>
                <w:szCs w:val="20"/>
              </w:rPr>
              <w:t>,</w:t>
            </w:r>
            <w:r w:rsidR="002816B5">
              <w:rPr>
                <w:rFonts w:ascii="Arial" w:hAnsi="Arial" w:cs="Arial"/>
                <w:szCs w:val="20"/>
              </w:rPr>
              <w:t>797</w:t>
            </w:r>
            <w:r w:rsidRPr="002B7EC9">
              <w:rPr>
                <w:rFonts w:ascii="Arial" w:hAnsi="Arial" w:cs="Arial"/>
                <w:szCs w:val="20"/>
              </w:rPr>
              <w:t>,000</w:t>
            </w:r>
            <w:r w:rsidRPr="003E6FE2">
              <w:rPr>
                <w:rFonts w:ascii="Arial" w:hAnsi="Arial" w:cs="Arial"/>
                <w:szCs w:val="20"/>
              </w:rPr>
              <w:t>*</w:t>
            </w:r>
          </w:p>
        </w:tc>
        <w:tc>
          <w:tcPr>
            <w:tcW w:w="3330" w:type="dxa"/>
          </w:tcPr>
          <w:p w14:paraId="3966EEE7" w14:textId="3F364B66" w:rsidR="009268A5" w:rsidRPr="003E6FE2" w:rsidRDefault="009268A5" w:rsidP="00113C43">
            <w:pPr>
              <w:spacing w:before="120" w:after="120"/>
              <w:jc w:val="center"/>
              <w:rPr>
                <w:rFonts w:ascii="Arial" w:hAnsi="Arial" w:cs="Arial"/>
              </w:rPr>
            </w:pPr>
            <w:r w:rsidRPr="003E6FE2">
              <w:rPr>
                <w:rFonts w:ascii="Arial" w:hAnsi="Arial" w:cs="Arial"/>
              </w:rPr>
              <w:t>$</w:t>
            </w:r>
            <w:r>
              <w:t xml:space="preserve"> </w:t>
            </w:r>
            <w:r w:rsidR="004E067D">
              <w:rPr>
                <w:rFonts w:ascii="Arial" w:hAnsi="Arial" w:cs="Arial"/>
              </w:rPr>
              <w:t>2</w:t>
            </w:r>
            <w:r w:rsidR="006C3378">
              <w:rPr>
                <w:rFonts w:ascii="Arial" w:hAnsi="Arial" w:cs="Arial"/>
              </w:rPr>
              <w:t>,</w:t>
            </w:r>
            <w:r w:rsidR="006C0CA2">
              <w:rPr>
                <w:rFonts w:ascii="Arial" w:hAnsi="Arial" w:cs="Arial"/>
              </w:rPr>
              <w:t>836</w:t>
            </w:r>
            <w:r w:rsidR="006C3378">
              <w:rPr>
                <w:rFonts w:ascii="Arial" w:hAnsi="Arial" w:cs="Arial"/>
              </w:rPr>
              <w:t>,</w:t>
            </w:r>
            <w:r w:rsidR="00D5127A">
              <w:rPr>
                <w:rFonts w:ascii="Arial" w:hAnsi="Arial" w:cs="Arial"/>
              </w:rPr>
              <w:t>780</w:t>
            </w:r>
          </w:p>
        </w:tc>
        <w:tc>
          <w:tcPr>
            <w:tcW w:w="3420" w:type="dxa"/>
          </w:tcPr>
          <w:p w14:paraId="3CE7DDB9" w14:textId="3C350A4D" w:rsidR="009268A5" w:rsidRPr="003E6FE2" w:rsidRDefault="002E26D7" w:rsidP="00113C43">
            <w:pPr>
              <w:spacing w:before="120" w:after="120"/>
              <w:jc w:val="center"/>
              <w:rPr>
                <w:rFonts w:ascii="Arial" w:hAnsi="Arial" w:cs="Arial"/>
                <w:sz w:val="20"/>
                <w:szCs w:val="20"/>
              </w:rPr>
            </w:pPr>
            <w:r>
              <w:rPr>
                <w:rFonts w:ascii="Arial" w:hAnsi="Arial" w:cs="Arial"/>
                <w:sz w:val="20"/>
                <w:szCs w:val="20"/>
              </w:rPr>
              <w:t>42</w:t>
            </w:r>
            <w:r w:rsidR="009268A5" w:rsidRPr="003E6FE2">
              <w:rPr>
                <w:rFonts w:ascii="Arial" w:hAnsi="Arial" w:cs="Arial"/>
                <w:sz w:val="20"/>
                <w:szCs w:val="20"/>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B66A21" w14:paraId="3E09B936" w14:textId="77777777" w:rsidTr="00113C43">
        <w:tc>
          <w:tcPr>
            <w:tcW w:w="4158" w:type="dxa"/>
          </w:tcPr>
          <w:p w14:paraId="0075FC80" w14:textId="5338B09F" w:rsidR="009268A5" w:rsidRPr="003E6FE2" w:rsidRDefault="009268A5" w:rsidP="00113C43">
            <w:pPr>
              <w:spacing w:before="120" w:after="120"/>
              <w:jc w:val="center"/>
              <w:rPr>
                <w:rFonts w:ascii="Arial" w:hAnsi="Arial" w:cs="Arial"/>
                <w:sz w:val="20"/>
                <w:szCs w:val="20"/>
              </w:rPr>
            </w:pPr>
            <w:r w:rsidRPr="003E6FE2">
              <w:rPr>
                <w:rFonts w:ascii="Arial" w:hAnsi="Arial" w:cs="Arial"/>
              </w:rPr>
              <w:t>$</w:t>
            </w:r>
            <w:r w:rsidR="00AD5B28">
              <w:rPr>
                <w:rFonts w:ascii="Arial" w:hAnsi="Arial" w:cs="Arial"/>
              </w:rPr>
              <w:t xml:space="preserve"> </w:t>
            </w:r>
            <w:r w:rsidR="006C0CA2">
              <w:rPr>
                <w:rFonts w:ascii="Arial" w:hAnsi="Arial" w:cs="Arial"/>
              </w:rPr>
              <w:t>591</w:t>
            </w:r>
            <w:r w:rsidR="004E067D">
              <w:rPr>
                <w:rFonts w:ascii="Arial" w:hAnsi="Arial" w:cs="Arial"/>
              </w:rPr>
              <w:t>,</w:t>
            </w:r>
            <w:r w:rsidR="006C0CA2">
              <w:rPr>
                <w:rFonts w:ascii="Arial" w:hAnsi="Arial" w:cs="Arial"/>
              </w:rPr>
              <w:t>110</w:t>
            </w:r>
            <w:r w:rsidR="003131DF">
              <w:rPr>
                <w:rFonts w:ascii="Arial" w:hAnsi="Arial" w:cs="Arial"/>
              </w:rPr>
              <w:t xml:space="preserve"> </w:t>
            </w:r>
            <w:r w:rsidRPr="003E6FE2">
              <w:rPr>
                <w:rFonts w:ascii="Arial" w:hAnsi="Arial" w:cs="Arial"/>
                <w:sz w:val="20"/>
                <w:szCs w:val="20"/>
              </w:rPr>
              <w:t>(</w:t>
            </w:r>
            <w:r w:rsidR="006C0CA2">
              <w:rPr>
                <w:rFonts w:ascii="Arial" w:hAnsi="Arial" w:cs="Arial"/>
                <w:sz w:val="20"/>
                <w:szCs w:val="20"/>
              </w:rPr>
              <w:t>9</w:t>
            </w:r>
            <w:r w:rsidRPr="003E6FE2">
              <w:rPr>
                <w:rFonts w:ascii="Arial" w:hAnsi="Arial" w:cs="Arial"/>
                <w:sz w:val="20"/>
                <w:szCs w:val="20"/>
              </w:rPr>
              <w:t>%)</w:t>
            </w:r>
          </w:p>
        </w:tc>
        <w:tc>
          <w:tcPr>
            <w:tcW w:w="3330" w:type="dxa"/>
          </w:tcPr>
          <w:p w14:paraId="49645C71" w14:textId="251D67ED" w:rsidR="009268A5" w:rsidRPr="003E6FE2" w:rsidRDefault="006C0CA2" w:rsidP="00113C43">
            <w:pPr>
              <w:spacing w:before="120" w:after="120"/>
              <w:jc w:val="center"/>
              <w:rPr>
                <w:rFonts w:ascii="Arial" w:hAnsi="Arial" w:cs="Arial"/>
                <w:sz w:val="20"/>
                <w:szCs w:val="20"/>
              </w:rPr>
            </w:pPr>
            <w:r w:rsidRPr="003E6FE2">
              <w:rPr>
                <w:rFonts w:ascii="Arial" w:hAnsi="Arial" w:cs="Arial"/>
              </w:rPr>
              <w:t>$</w:t>
            </w:r>
            <w:r>
              <w:rPr>
                <w:rFonts w:ascii="Arial" w:hAnsi="Arial" w:cs="Arial"/>
              </w:rPr>
              <w:t xml:space="preserve"> 591,110</w:t>
            </w:r>
          </w:p>
        </w:tc>
        <w:tc>
          <w:tcPr>
            <w:tcW w:w="3420" w:type="dxa"/>
          </w:tcPr>
          <w:p w14:paraId="2A3B3FC2" w14:textId="59362D70" w:rsidR="009268A5" w:rsidRPr="00013654" w:rsidRDefault="006C0CA2" w:rsidP="00113C43">
            <w:pPr>
              <w:spacing w:before="120" w:after="120"/>
              <w:jc w:val="center"/>
              <w:rPr>
                <w:rFonts w:ascii="Arial" w:hAnsi="Arial" w:cs="Arial"/>
                <w:sz w:val="20"/>
                <w:szCs w:val="20"/>
              </w:rPr>
            </w:pPr>
            <w:r>
              <w:rPr>
                <w:rFonts w:ascii="Arial" w:hAnsi="Arial" w:cs="Arial"/>
                <w:sz w:val="20"/>
                <w:szCs w:val="20"/>
              </w:rPr>
              <w:t>9</w:t>
            </w:r>
            <w:r w:rsidR="009268A5" w:rsidRPr="003E6FE2">
              <w:rPr>
                <w:rFonts w:ascii="Arial" w:hAnsi="Arial" w:cs="Arial"/>
                <w:sz w:val="20"/>
                <w:szCs w:val="20"/>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0016BD50"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E55BF8">
        <w:rPr>
          <w:rFonts w:ascii="Arial" w:hAnsi="Arial" w:cs="Arial"/>
          <w:sz w:val="18"/>
          <w:szCs w:val="18"/>
        </w:rPr>
        <w:t>4</w:t>
      </w:r>
      <w:r w:rsidR="00DE4FDB" w:rsidRPr="00580D8A">
        <w:rPr>
          <w:rFonts w:ascii="Arial" w:hAnsi="Arial" w:cs="Arial"/>
          <w:sz w:val="18"/>
          <w:szCs w:val="18"/>
        </w:rPr>
        <w:t>,</w:t>
      </w:r>
      <w:r w:rsidR="00E55BF8">
        <w:rPr>
          <w:rFonts w:ascii="Arial" w:hAnsi="Arial" w:cs="Arial"/>
          <w:sz w:val="18"/>
          <w:szCs w:val="18"/>
        </w:rPr>
        <w:t>307</w:t>
      </w:r>
      <w:r w:rsidR="006A1761" w:rsidRPr="00580D8A">
        <w:rPr>
          <w:rFonts w:ascii="Arial" w:hAnsi="Arial" w:cs="Arial"/>
          <w:sz w:val="18"/>
          <w:szCs w:val="18"/>
        </w:rPr>
        <w:t>,</w:t>
      </w:r>
      <w:r w:rsidR="006C0CA2">
        <w:rPr>
          <w:rFonts w:ascii="Arial" w:hAnsi="Arial" w:cs="Arial"/>
          <w:sz w:val="18"/>
          <w:szCs w:val="18"/>
        </w:rPr>
        <w:t>500</w:t>
      </w:r>
      <w:r w:rsidR="002D28F4">
        <w:rPr>
          <w:rFonts w:ascii="Arial" w:hAnsi="Arial" w:cs="Arial"/>
          <w:sz w:val="18"/>
          <w:szCs w:val="18"/>
        </w:rPr>
        <w:t xml:space="preserve"> </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4F5F0E86" w14:textId="1F890855" w:rsidR="00E4725B" w:rsidRDefault="00BB7915" w:rsidP="00E4725B">
            <w:pPr>
              <w:pStyle w:val="ListBullet"/>
              <w:numPr>
                <w:ilvl w:val="0"/>
                <w:numId w:val="21"/>
              </w:numPr>
            </w:pPr>
            <w:r w:rsidRPr="00A94634">
              <w:t xml:space="preserve"> </w:t>
            </w:r>
            <w:r w:rsidR="00A94634">
              <w:t>Continued work on the QA/QC procedures</w:t>
            </w:r>
          </w:p>
          <w:p w14:paraId="235FBFBA" w14:textId="6E76188A" w:rsidR="0010597F" w:rsidRPr="00A94634" w:rsidRDefault="0010597F" w:rsidP="0010597F">
            <w:pPr>
              <w:pStyle w:val="ListBullet"/>
            </w:pPr>
            <w:r>
              <w:t>Started developing a software application to automate QA/QC procedures</w:t>
            </w:r>
            <w:r w:rsidR="00994836">
              <w:t xml:space="preserve"> for TSDD measurements</w:t>
            </w:r>
          </w:p>
          <w:p w14:paraId="10B31F75" w14:textId="5F975003" w:rsidR="00BB7915" w:rsidRDefault="00AC1DB6" w:rsidP="00E4725B">
            <w:pPr>
              <w:pStyle w:val="ListBullet"/>
              <w:numPr>
                <w:ilvl w:val="0"/>
                <w:numId w:val="21"/>
              </w:numPr>
            </w:pPr>
            <w:r>
              <w:t xml:space="preserve">Reviewed the </w:t>
            </w:r>
            <w:r w:rsidR="00B40307">
              <w:t>proposed solution by ARRB Systems to correct the calibration error of TSD measurements</w:t>
            </w:r>
          </w:p>
          <w:p w14:paraId="5BC92C87" w14:textId="59A7AD07" w:rsidR="00F76B85" w:rsidRDefault="00F76B85" w:rsidP="00F76B85">
            <w:pPr>
              <w:pStyle w:val="ListBullet"/>
            </w:pPr>
            <w:r>
              <w:t>Organized a webinar to inform the pooled fund members of the issue and the proposed solution (</w:t>
            </w:r>
            <w:r w:rsidR="00C671D8">
              <w:t>on 05/14/2025</w:t>
            </w:r>
            <w:r>
              <w:t>)</w:t>
            </w:r>
          </w:p>
          <w:p w14:paraId="32A13317" w14:textId="1A2D7D4B" w:rsidR="00912327" w:rsidRDefault="00FD49A8" w:rsidP="00912327">
            <w:pPr>
              <w:pStyle w:val="ListBullet"/>
              <w:numPr>
                <w:ilvl w:val="0"/>
                <w:numId w:val="21"/>
              </w:numPr>
            </w:pPr>
            <w:r>
              <w:t xml:space="preserve">Finalized the plans for the </w:t>
            </w:r>
            <w:r w:rsidR="00BC071D">
              <w:t>4</w:t>
            </w:r>
            <w:r w:rsidR="00BC071D" w:rsidRPr="00BC071D">
              <w:rPr>
                <w:vertAlign w:val="superscript"/>
              </w:rPr>
              <w:t>th</w:t>
            </w:r>
            <w:r w:rsidR="00BC071D">
              <w:t xml:space="preserve"> Symposium on TSDDs</w:t>
            </w:r>
          </w:p>
          <w:p w14:paraId="3EBA2DD0" w14:textId="7E233AD9" w:rsidR="00BC071D" w:rsidRDefault="00BC071D" w:rsidP="00BC071D">
            <w:pPr>
              <w:pStyle w:val="ListBullet"/>
            </w:pPr>
            <w:r>
              <w:t>Date: September 16 and 17, 2025</w:t>
            </w:r>
          </w:p>
          <w:p w14:paraId="0D294D85" w14:textId="2524FB17" w:rsidR="00BC071D" w:rsidRDefault="00BC071D" w:rsidP="00BC071D">
            <w:pPr>
              <w:pStyle w:val="ListBullet"/>
            </w:pPr>
            <w:r>
              <w:t>Location: Alexandria, Virginia</w:t>
            </w:r>
          </w:p>
          <w:p w14:paraId="15BA34B2" w14:textId="3D0B9181" w:rsidR="00BC071D" w:rsidRDefault="00BC071D" w:rsidP="00BC071D">
            <w:pPr>
              <w:pStyle w:val="ListBullet"/>
            </w:pPr>
            <w:r>
              <w:t xml:space="preserve">Organized a webinar </w:t>
            </w:r>
            <w:r w:rsidR="00395EB9">
              <w:t>with pooled fund members to discuss conference registration and travel reimbursements</w:t>
            </w:r>
          </w:p>
          <w:p w14:paraId="63611EFA" w14:textId="3572684C" w:rsidR="00395EB9" w:rsidRDefault="00395EB9" w:rsidP="00BC071D">
            <w:pPr>
              <w:pStyle w:val="ListBullet"/>
            </w:pPr>
            <w:r>
              <w:t xml:space="preserve">Solicited </w:t>
            </w:r>
            <w:r w:rsidR="00B56D72">
              <w:t>from pooled fund member</w:t>
            </w:r>
            <w:r w:rsidR="00BD36F8">
              <w:t>s</w:t>
            </w:r>
            <w:r w:rsidR="00B56D72">
              <w:t xml:space="preserve"> and industry a request to present at the Symposium</w:t>
            </w:r>
          </w:p>
          <w:p w14:paraId="2391EA2D" w14:textId="6A8DB87A" w:rsidR="00B56D72" w:rsidRDefault="00B56D72" w:rsidP="00B56D72">
            <w:pPr>
              <w:pStyle w:val="ListBullet"/>
              <w:numPr>
                <w:ilvl w:val="0"/>
                <w:numId w:val="21"/>
              </w:numPr>
            </w:pPr>
            <w:r>
              <w:t xml:space="preserve">Started work on the </w:t>
            </w:r>
            <w:r w:rsidR="00A52147">
              <w:t>TSD verification report (Phase I to IV of the work performed)</w:t>
            </w:r>
          </w:p>
          <w:p w14:paraId="29298A6F" w14:textId="3F40936E" w:rsidR="00A52147" w:rsidRDefault="00A52147" w:rsidP="00B56D72">
            <w:pPr>
              <w:pStyle w:val="ListBullet"/>
              <w:numPr>
                <w:ilvl w:val="0"/>
                <w:numId w:val="21"/>
              </w:numPr>
            </w:pPr>
            <w:r>
              <w:t xml:space="preserve">Organized a meeting </w:t>
            </w:r>
            <w:r w:rsidR="00454227">
              <w:t xml:space="preserve">with pooled fund members to vote on the purchase of a Laser Doppler Vibrometer (LDV) to be used </w:t>
            </w:r>
            <w:r w:rsidR="006748C0">
              <w:t>for verification efforts of the TSD</w:t>
            </w:r>
          </w:p>
          <w:p w14:paraId="11A98C46" w14:textId="0C22FDE1" w:rsidR="006D6308" w:rsidRDefault="006D6308" w:rsidP="00B56D72">
            <w:pPr>
              <w:pStyle w:val="ListBullet"/>
              <w:numPr>
                <w:ilvl w:val="0"/>
                <w:numId w:val="21"/>
              </w:numPr>
            </w:pPr>
            <w:r>
              <w:t>Develop</w:t>
            </w:r>
            <w:r w:rsidR="00570C97">
              <w:t>ed</w:t>
            </w:r>
            <w:r>
              <w:t xml:space="preserve"> a list of route</w:t>
            </w:r>
            <w:r w:rsidR="00BD36F8">
              <w:t>s</w:t>
            </w:r>
            <w:r>
              <w:t xml:space="preserve"> to perform TSD repeated testing in Virginia</w:t>
            </w:r>
          </w:p>
          <w:p w14:paraId="6EB9E286" w14:textId="6C2B66D1" w:rsidR="00733820" w:rsidRPr="00A94634" w:rsidRDefault="00733820" w:rsidP="00B56D72">
            <w:pPr>
              <w:pStyle w:val="ListBullet"/>
              <w:numPr>
                <w:ilvl w:val="0"/>
                <w:numId w:val="21"/>
              </w:numPr>
            </w:pPr>
            <w:r>
              <w:t>Finalized the RFQ</w:t>
            </w:r>
          </w:p>
          <w:p w14:paraId="2F9FA35C" w14:textId="77777777" w:rsidR="003823E3" w:rsidRPr="00E30EC5" w:rsidRDefault="003823E3" w:rsidP="00E30EC5">
            <w:pPr>
              <w:pStyle w:val="ListBullet"/>
              <w:numPr>
                <w:ilvl w:val="0"/>
                <w:numId w:val="0"/>
              </w:numPr>
              <w:ind w:left="339"/>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7180A40A" w14:textId="77777777" w:rsidR="006748C0" w:rsidRDefault="006748C0" w:rsidP="00AD5B28">
            <w:pPr>
              <w:pStyle w:val="ListBullet"/>
              <w:numPr>
                <w:ilvl w:val="0"/>
                <w:numId w:val="21"/>
              </w:numPr>
            </w:pPr>
            <w:r>
              <w:t>Finalize the purchase of the LDV</w:t>
            </w:r>
          </w:p>
          <w:p w14:paraId="735C890A" w14:textId="4C200EB4" w:rsidR="00BB7915" w:rsidRDefault="006748C0" w:rsidP="00AD5B28">
            <w:pPr>
              <w:pStyle w:val="ListBullet"/>
              <w:numPr>
                <w:ilvl w:val="0"/>
                <w:numId w:val="21"/>
              </w:numPr>
            </w:pPr>
            <w:r>
              <w:t>4</w:t>
            </w:r>
            <w:r w:rsidRPr="006748C0">
              <w:rPr>
                <w:vertAlign w:val="superscript"/>
              </w:rPr>
              <w:t>th</w:t>
            </w:r>
            <w:r>
              <w:t xml:space="preserve"> TSDD Symposium</w:t>
            </w:r>
          </w:p>
          <w:p w14:paraId="46D5A646" w14:textId="4A58B4B1" w:rsidR="006748C0" w:rsidRDefault="006748C0" w:rsidP="006748C0">
            <w:pPr>
              <w:pStyle w:val="ListBullet"/>
            </w:pPr>
            <w:r>
              <w:t xml:space="preserve">Finalize the </w:t>
            </w:r>
            <w:r w:rsidR="00E254FF">
              <w:t>agenda</w:t>
            </w:r>
          </w:p>
          <w:p w14:paraId="7AD2D79B" w14:textId="0DB94693" w:rsidR="00E254FF" w:rsidRPr="00A94634" w:rsidRDefault="00E254FF" w:rsidP="006748C0">
            <w:pPr>
              <w:pStyle w:val="ListBullet"/>
            </w:pPr>
            <w:r>
              <w:t>Organize the meeting</w:t>
            </w:r>
          </w:p>
          <w:p w14:paraId="4CB1B422" w14:textId="48E38C95" w:rsidR="00E4725B" w:rsidRDefault="00E254FF" w:rsidP="00AD5B28">
            <w:pPr>
              <w:pStyle w:val="ListBullet"/>
              <w:numPr>
                <w:ilvl w:val="0"/>
                <w:numId w:val="21"/>
              </w:numPr>
            </w:pPr>
            <w:r>
              <w:t>Conduct Phase V of the verification testing of the TSD in August at the Virginia Smart Road</w:t>
            </w:r>
          </w:p>
          <w:p w14:paraId="69037A07" w14:textId="48B603F9" w:rsidR="00E254FF" w:rsidRDefault="00570C97" w:rsidP="00AD5B28">
            <w:pPr>
              <w:pStyle w:val="ListBullet"/>
              <w:numPr>
                <w:ilvl w:val="0"/>
                <w:numId w:val="21"/>
              </w:numPr>
            </w:pPr>
            <w:r>
              <w:t>Finalize the list of route</w:t>
            </w:r>
            <w:r w:rsidR="000820A3">
              <w:t>s</w:t>
            </w:r>
            <w:r>
              <w:t xml:space="preserve"> for repeated testing and share with ARRB Systems</w:t>
            </w:r>
          </w:p>
          <w:p w14:paraId="1BD63BEB" w14:textId="558EEFCA" w:rsidR="00733820" w:rsidRDefault="00733820" w:rsidP="00AD5B28">
            <w:pPr>
              <w:pStyle w:val="ListBullet"/>
              <w:numPr>
                <w:ilvl w:val="0"/>
                <w:numId w:val="21"/>
              </w:numPr>
            </w:pPr>
            <w:r>
              <w:t>Post the RFQ on the pooled fund website</w:t>
            </w:r>
          </w:p>
          <w:p w14:paraId="693C35E1" w14:textId="1AA926FE" w:rsidR="00733820" w:rsidRPr="00A94634" w:rsidRDefault="00733820" w:rsidP="00AD5B28">
            <w:pPr>
              <w:pStyle w:val="ListBullet"/>
              <w:numPr>
                <w:ilvl w:val="0"/>
                <w:numId w:val="21"/>
              </w:numPr>
            </w:pPr>
            <w:r>
              <w:t xml:space="preserve">Continue work on the QA/QC software application and on the </w:t>
            </w:r>
            <w:r w:rsidR="00C531BC">
              <w:t xml:space="preserve">verification report (anticipated completion </w:t>
            </w:r>
            <w:r w:rsidR="00AC2C29">
              <w:t>of first version of software and draft report: December 2025)</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Default="00601EBD" w:rsidP="006D07BE">
            <w:pPr>
              <w:spacing w:before="120"/>
              <w:ind w:right="-720"/>
              <w:rPr>
                <w:rFonts w:ascii="Arial" w:hAnsi="Arial" w:cs="Arial"/>
                <w:b/>
                <w:sz w:val="20"/>
                <w:szCs w:val="20"/>
              </w:rPr>
            </w:pPr>
            <w:r>
              <w:rPr>
                <w:rFonts w:ascii="Arial" w:hAnsi="Arial" w:cs="Arial"/>
                <w:b/>
                <w:sz w:val="20"/>
                <w:szCs w:val="20"/>
              </w:rPr>
              <w:t>Significant Results:</w:t>
            </w:r>
          </w:p>
          <w:p w14:paraId="1CBB624A" w14:textId="65F04C54" w:rsidR="0038019A" w:rsidRPr="0038019A" w:rsidRDefault="0038019A" w:rsidP="00BB7915">
            <w:pPr>
              <w:pStyle w:val="ListParagraph"/>
              <w:numPr>
                <w:ilvl w:val="0"/>
                <w:numId w:val="27"/>
              </w:numPr>
              <w:spacing w:before="60" w:after="120"/>
              <w:rPr>
                <w:rFonts w:ascii="Times New Roman" w:hAnsi="Times New Roman" w:cs="Times New Roman"/>
                <w:bCs/>
                <w:sz w:val="20"/>
              </w:rPr>
            </w:pP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272292FE" w14:textId="77777777" w:rsidR="00E4725B" w:rsidRPr="00E4725B" w:rsidRDefault="00E4725B" w:rsidP="00E4725B">
      <w:pPr>
        <w:rPr>
          <w:rFonts w:ascii="Arial" w:hAnsi="Arial" w:cs="Arial"/>
          <w:sz w:val="12"/>
          <w:szCs w:val="20"/>
        </w:rPr>
      </w:pPr>
    </w:p>
    <w:p w14:paraId="37F03D15" w14:textId="77777777" w:rsidR="00E4725B" w:rsidRPr="00E4725B" w:rsidRDefault="00E4725B" w:rsidP="00E4725B">
      <w:pPr>
        <w:jc w:val="right"/>
        <w:rPr>
          <w:rFonts w:ascii="Arial" w:hAnsi="Arial" w:cs="Arial"/>
          <w:sz w:val="12"/>
          <w:szCs w:val="20"/>
        </w:rPr>
      </w:pPr>
    </w:p>
    <w:sectPr w:rsidR="00E4725B" w:rsidRPr="00E4725B"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27D45" w14:textId="77777777" w:rsidR="009D0614" w:rsidRDefault="009D0614" w:rsidP="00106C83">
      <w:pPr>
        <w:spacing w:after="0" w:line="240" w:lineRule="auto"/>
      </w:pPr>
      <w:r>
        <w:separator/>
      </w:r>
    </w:p>
  </w:endnote>
  <w:endnote w:type="continuationSeparator" w:id="0">
    <w:p w14:paraId="16763EC8" w14:textId="77777777" w:rsidR="009D0614" w:rsidRDefault="009D06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19B9A174"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r w:rsidR="00E4725B">
      <w:rPr>
        <w:rFonts w:ascii="Times New Roman" w:hAnsi="Times New Roman" w:cs="Times New Roman"/>
        <w:sz w:val="16"/>
      </w:rPr>
      <w:t>10</w:t>
    </w:r>
    <w:r w:rsidR="00DA64DA">
      <w:rPr>
        <w:rFonts w:ascii="Times New Roman" w:hAnsi="Times New Roman" w:cs="Times New Roman"/>
        <w:sz w:val="16"/>
      </w:rPr>
      <w:t>/</w:t>
    </w:r>
    <w:r w:rsidRPr="00AB50E3">
      <w:rPr>
        <w:rFonts w:ascii="Times New Roman" w:hAnsi="Times New Roman" w:cs="Times New Roman"/>
        <w:sz w:val="16"/>
      </w:rPr>
      <w:t>20</w:t>
    </w:r>
    <w:r w:rsidR="00E51DFC">
      <w:rPr>
        <w:rFonts w:ascii="Times New Roman" w:hAnsi="Times New Roman" w:cs="Times New Roman"/>
        <w:sz w:val="16"/>
      </w:rPr>
      <w:t>2</w:t>
    </w:r>
    <w:r w:rsidR="00E4725B">
      <w:rPr>
        <w:rFonts w:ascii="Times New Roman" w:hAnsi="Times New Roman" w:cs="Times New Roman"/>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11FAF" w14:textId="77777777" w:rsidR="009D0614" w:rsidRDefault="009D0614" w:rsidP="00106C83">
      <w:pPr>
        <w:spacing w:after="0" w:line="240" w:lineRule="auto"/>
      </w:pPr>
      <w:r>
        <w:separator/>
      </w:r>
    </w:p>
  </w:footnote>
  <w:footnote w:type="continuationSeparator" w:id="0">
    <w:p w14:paraId="32C8DB5D" w14:textId="77777777" w:rsidR="009D0614" w:rsidRDefault="009D061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E78FC"/>
    <w:multiLevelType w:val="hybridMultilevel"/>
    <w:tmpl w:val="481CEB44"/>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504255"/>
    <w:multiLevelType w:val="hybridMultilevel"/>
    <w:tmpl w:val="D006FD72"/>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06B50"/>
    <w:multiLevelType w:val="singleLevel"/>
    <w:tmpl w:val="FFFFFFFF"/>
    <w:lvl w:ilvl="0">
      <w:numFmt w:val="decimal"/>
      <w:pStyle w:val="Heading6"/>
      <w:lvlText w:val="%1"/>
      <w:legacy w:legacy="1" w:legacySpace="0" w:legacyIndent="0"/>
      <w:lvlJc w:val="left"/>
    </w:lvl>
  </w:abstractNum>
  <w:abstractNum w:abstractNumId="20"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6"/>
  </w:num>
  <w:num w:numId="4">
    <w:abstractNumId w:val="15"/>
  </w:num>
  <w:num w:numId="5">
    <w:abstractNumId w:val="23"/>
  </w:num>
  <w:num w:numId="6">
    <w:abstractNumId w:val="4"/>
  </w:num>
  <w:num w:numId="7">
    <w:abstractNumId w:val="19"/>
  </w:num>
  <w:num w:numId="8">
    <w:abstractNumId w:val="24"/>
  </w:num>
  <w:num w:numId="9">
    <w:abstractNumId w:val="20"/>
  </w:num>
  <w:num w:numId="10">
    <w:abstractNumId w:val="7"/>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18"/>
  </w:num>
  <w:num w:numId="16">
    <w:abstractNumId w:val="25"/>
  </w:num>
  <w:num w:numId="17">
    <w:abstractNumId w:val="12"/>
  </w:num>
  <w:num w:numId="18">
    <w:abstractNumId w:val="9"/>
  </w:num>
  <w:num w:numId="19">
    <w:abstractNumId w:val="13"/>
  </w:num>
  <w:num w:numId="20">
    <w:abstractNumId w:val="5"/>
  </w:num>
  <w:num w:numId="21">
    <w:abstractNumId w:val="6"/>
  </w:num>
  <w:num w:numId="22">
    <w:abstractNumId w:val="0"/>
  </w:num>
  <w:num w:numId="23">
    <w:abstractNumId w:val="8"/>
  </w:num>
  <w:num w:numId="24">
    <w:abstractNumId w:val="14"/>
  </w:num>
  <w:num w:numId="25">
    <w:abstractNumId w:val="2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41F2"/>
    <w:rsid w:val="0003576A"/>
    <w:rsid w:val="00037FBC"/>
    <w:rsid w:val="000421FF"/>
    <w:rsid w:val="00043A25"/>
    <w:rsid w:val="00054145"/>
    <w:rsid w:val="00054ED1"/>
    <w:rsid w:val="000639FA"/>
    <w:rsid w:val="00066D3E"/>
    <w:rsid w:val="00070E65"/>
    <w:rsid w:val="00071138"/>
    <w:rsid w:val="000736BB"/>
    <w:rsid w:val="00073DB6"/>
    <w:rsid w:val="00081B03"/>
    <w:rsid w:val="000820A3"/>
    <w:rsid w:val="000A026F"/>
    <w:rsid w:val="000A2661"/>
    <w:rsid w:val="000A274C"/>
    <w:rsid w:val="000A5545"/>
    <w:rsid w:val="000B47C1"/>
    <w:rsid w:val="000B665A"/>
    <w:rsid w:val="000E75FC"/>
    <w:rsid w:val="000F30D5"/>
    <w:rsid w:val="000F310F"/>
    <w:rsid w:val="0010597F"/>
    <w:rsid w:val="001067EB"/>
    <w:rsid w:val="00106C83"/>
    <w:rsid w:val="00141DF6"/>
    <w:rsid w:val="001547D0"/>
    <w:rsid w:val="0015565F"/>
    <w:rsid w:val="00161153"/>
    <w:rsid w:val="001760A3"/>
    <w:rsid w:val="00183A58"/>
    <w:rsid w:val="001857AD"/>
    <w:rsid w:val="00186FFC"/>
    <w:rsid w:val="0018785A"/>
    <w:rsid w:val="00192659"/>
    <w:rsid w:val="001A7ECC"/>
    <w:rsid w:val="001C3BC7"/>
    <w:rsid w:val="001C5075"/>
    <w:rsid w:val="001C6A9D"/>
    <w:rsid w:val="001C7FA8"/>
    <w:rsid w:val="001F0D14"/>
    <w:rsid w:val="001F17C8"/>
    <w:rsid w:val="001F246A"/>
    <w:rsid w:val="0021062B"/>
    <w:rsid w:val="0021446D"/>
    <w:rsid w:val="00215835"/>
    <w:rsid w:val="00231FD5"/>
    <w:rsid w:val="00243BCD"/>
    <w:rsid w:val="00250414"/>
    <w:rsid w:val="00252329"/>
    <w:rsid w:val="00256A9E"/>
    <w:rsid w:val="00256EB5"/>
    <w:rsid w:val="00261012"/>
    <w:rsid w:val="002816B5"/>
    <w:rsid w:val="00286045"/>
    <w:rsid w:val="002904FE"/>
    <w:rsid w:val="002931FE"/>
    <w:rsid w:val="00293FD8"/>
    <w:rsid w:val="002A3C74"/>
    <w:rsid w:val="002A7632"/>
    <w:rsid w:val="002A79C8"/>
    <w:rsid w:val="002B19D5"/>
    <w:rsid w:val="002B4953"/>
    <w:rsid w:val="002B7EC9"/>
    <w:rsid w:val="002C1EFB"/>
    <w:rsid w:val="002D28F4"/>
    <w:rsid w:val="002D29C9"/>
    <w:rsid w:val="002D3790"/>
    <w:rsid w:val="002E2339"/>
    <w:rsid w:val="002E26D7"/>
    <w:rsid w:val="002E36EC"/>
    <w:rsid w:val="002F5F27"/>
    <w:rsid w:val="003131DF"/>
    <w:rsid w:val="003148D3"/>
    <w:rsid w:val="00323064"/>
    <w:rsid w:val="00324DF4"/>
    <w:rsid w:val="00325D71"/>
    <w:rsid w:val="0032621C"/>
    <w:rsid w:val="00336E75"/>
    <w:rsid w:val="0034001D"/>
    <w:rsid w:val="00341573"/>
    <w:rsid w:val="00353F34"/>
    <w:rsid w:val="00356277"/>
    <w:rsid w:val="0035703B"/>
    <w:rsid w:val="003607C7"/>
    <w:rsid w:val="00362C15"/>
    <w:rsid w:val="00364BF9"/>
    <w:rsid w:val="0038019A"/>
    <w:rsid w:val="003823E3"/>
    <w:rsid w:val="00383C86"/>
    <w:rsid w:val="0038705A"/>
    <w:rsid w:val="00387A28"/>
    <w:rsid w:val="00394C1C"/>
    <w:rsid w:val="00395EB9"/>
    <w:rsid w:val="003A2ABF"/>
    <w:rsid w:val="003A46E3"/>
    <w:rsid w:val="003B29F7"/>
    <w:rsid w:val="003B5D16"/>
    <w:rsid w:val="003B66CF"/>
    <w:rsid w:val="003B7CBF"/>
    <w:rsid w:val="003C1BF5"/>
    <w:rsid w:val="003C311E"/>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54227"/>
    <w:rsid w:val="004608AC"/>
    <w:rsid w:val="00474F12"/>
    <w:rsid w:val="0048037E"/>
    <w:rsid w:val="0048189C"/>
    <w:rsid w:val="0048228E"/>
    <w:rsid w:val="00487387"/>
    <w:rsid w:val="00493D2E"/>
    <w:rsid w:val="004A0469"/>
    <w:rsid w:val="004A13FD"/>
    <w:rsid w:val="004B45AB"/>
    <w:rsid w:val="004B5E3E"/>
    <w:rsid w:val="004C09F1"/>
    <w:rsid w:val="004C22AB"/>
    <w:rsid w:val="004D6922"/>
    <w:rsid w:val="004E067D"/>
    <w:rsid w:val="004E1234"/>
    <w:rsid w:val="004E14DC"/>
    <w:rsid w:val="004F2FAB"/>
    <w:rsid w:val="004F5A43"/>
    <w:rsid w:val="005041E2"/>
    <w:rsid w:val="00514190"/>
    <w:rsid w:val="005162C6"/>
    <w:rsid w:val="0053229E"/>
    <w:rsid w:val="00532F44"/>
    <w:rsid w:val="00533DF8"/>
    <w:rsid w:val="00535598"/>
    <w:rsid w:val="00535B9F"/>
    <w:rsid w:val="00537E1D"/>
    <w:rsid w:val="0054112E"/>
    <w:rsid w:val="00543B73"/>
    <w:rsid w:val="00546CA6"/>
    <w:rsid w:val="00547EE3"/>
    <w:rsid w:val="00551D8A"/>
    <w:rsid w:val="00552C43"/>
    <w:rsid w:val="00554955"/>
    <w:rsid w:val="00561001"/>
    <w:rsid w:val="00563097"/>
    <w:rsid w:val="00565BCA"/>
    <w:rsid w:val="00567EB7"/>
    <w:rsid w:val="00570C97"/>
    <w:rsid w:val="0057170A"/>
    <w:rsid w:val="00572D8C"/>
    <w:rsid w:val="00572DF3"/>
    <w:rsid w:val="00575A24"/>
    <w:rsid w:val="005760C2"/>
    <w:rsid w:val="0057752C"/>
    <w:rsid w:val="00580D8A"/>
    <w:rsid w:val="00581B36"/>
    <w:rsid w:val="00581FF3"/>
    <w:rsid w:val="0058255F"/>
    <w:rsid w:val="00583E8E"/>
    <w:rsid w:val="005A03BB"/>
    <w:rsid w:val="005A3977"/>
    <w:rsid w:val="005A592B"/>
    <w:rsid w:val="005A6F03"/>
    <w:rsid w:val="005A7C69"/>
    <w:rsid w:val="005C0228"/>
    <w:rsid w:val="005C3814"/>
    <w:rsid w:val="005E2CDE"/>
    <w:rsid w:val="005F181C"/>
    <w:rsid w:val="005F4FF1"/>
    <w:rsid w:val="006012AA"/>
    <w:rsid w:val="00601EBD"/>
    <w:rsid w:val="006128D5"/>
    <w:rsid w:val="00613E55"/>
    <w:rsid w:val="00620609"/>
    <w:rsid w:val="006245F6"/>
    <w:rsid w:val="00625B5D"/>
    <w:rsid w:val="006273AA"/>
    <w:rsid w:val="00627D7C"/>
    <w:rsid w:val="00634A8D"/>
    <w:rsid w:val="006475FB"/>
    <w:rsid w:val="006555E6"/>
    <w:rsid w:val="00657D17"/>
    <w:rsid w:val="0066073B"/>
    <w:rsid w:val="00660BBD"/>
    <w:rsid w:val="006615A7"/>
    <w:rsid w:val="00663063"/>
    <w:rsid w:val="006640FE"/>
    <w:rsid w:val="00664FAB"/>
    <w:rsid w:val="006748C0"/>
    <w:rsid w:val="00674F16"/>
    <w:rsid w:val="00682C5E"/>
    <w:rsid w:val="006850F6"/>
    <w:rsid w:val="00692468"/>
    <w:rsid w:val="00695BB1"/>
    <w:rsid w:val="00695C04"/>
    <w:rsid w:val="006A1761"/>
    <w:rsid w:val="006B6CA3"/>
    <w:rsid w:val="006B6FD4"/>
    <w:rsid w:val="006C0CA2"/>
    <w:rsid w:val="006C3378"/>
    <w:rsid w:val="006D07BE"/>
    <w:rsid w:val="006D2B6F"/>
    <w:rsid w:val="006D5FC9"/>
    <w:rsid w:val="006D6308"/>
    <w:rsid w:val="006E795C"/>
    <w:rsid w:val="006F4DE7"/>
    <w:rsid w:val="007074D5"/>
    <w:rsid w:val="007106BA"/>
    <w:rsid w:val="00710D77"/>
    <w:rsid w:val="00721A3A"/>
    <w:rsid w:val="00723E62"/>
    <w:rsid w:val="00725872"/>
    <w:rsid w:val="00731531"/>
    <w:rsid w:val="00733820"/>
    <w:rsid w:val="00735E26"/>
    <w:rsid w:val="00743C01"/>
    <w:rsid w:val="00751034"/>
    <w:rsid w:val="00756168"/>
    <w:rsid w:val="00757242"/>
    <w:rsid w:val="007729FA"/>
    <w:rsid w:val="007778D4"/>
    <w:rsid w:val="00781985"/>
    <w:rsid w:val="00785665"/>
    <w:rsid w:val="00790C4A"/>
    <w:rsid w:val="007964B5"/>
    <w:rsid w:val="007B0F4E"/>
    <w:rsid w:val="007B69FE"/>
    <w:rsid w:val="007C01D7"/>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715D"/>
    <w:rsid w:val="00860DCA"/>
    <w:rsid w:val="008636DA"/>
    <w:rsid w:val="00865C89"/>
    <w:rsid w:val="008703B1"/>
    <w:rsid w:val="0087271A"/>
    <w:rsid w:val="00872F18"/>
    <w:rsid w:val="00874EF7"/>
    <w:rsid w:val="00884BD2"/>
    <w:rsid w:val="00890482"/>
    <w:rsid w:val="008A0888"/>
    <w:rsid w:val="008A6C9B"/>
    <w:rsid w:val="008A7CBB"/>
    <w:rsid w:val="008B0E1C"/>
    <w:rsid w:val="008B0F4B"/>
    <w:rsid w:val="008C13A1"/>
    <w:rsid w:val="008C6C0B"/>
    <w:rsid w:val="008D1FDA"/>
    <w:rsid w:val="008D340C"/>
    <w:rsid w:val="008D51CD"/>
    <w:rsid w:val="008E0513"/>
    <w:rsid w:val="008E3AD1"/>
    <w:rsid w:val="008E50C7"/>
    <w:rsid w:val="008F6625"/>
    <w:rsid w:val="009056D1"/>
    <w:rsid w:val="00912327"/>
    <w:rsid w:val="009268A5"/>
    <w:rsid w:val="00927EE5"/>
    <w:rsid w:val="00937F01"/>
    <w:rsid w:val="009400D7"/>
    <w:rsid w:val="00942490"/>
    <w:rsid w:val="00942EDE"/>
    <w:rsid w:val="00944F5B"/>
    <w:rsid w:val="00953360"/>
    <w:rsid w:val="00954876"/>
    <w:rsid w:val="00974629"/>
    <w:rsid w:val="00980D39"/>
    <w:rsid w:val="0098292D"/>
    <w:rsid w:val="009829AD"/>
    <w:rsid w:val="00993FA4"/>
    <w:rsid w:val="00994250"/>
    <w:rsid w:val="00994836"/>
    <w:rsid w:val="009A2FE9"/>
    <w:rsid w:val="009A3B8B"/>
    <w:rsid w:val="009A4F69"/>
    <w:rsid w:val="009B41F0"/>
    <w:rsid w:val="009B6D14"/>
    <w:rsid w:val="009C0334"/>
    <w:rsid w:val="009C1172"/>
    <w:rsid w:val="009D0614"/>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52147"/>
    <w:rsid w:val="00A63677"/>
    <w:rsid w:val="00A6455C"/>
    <w:rsid w:val="00A67C21"/>
    <w:rsid w:val="00A75FA6"/>
    <w:rsid w:val="00A83165"/>
    <w:rsid w:val="00A83399"/>
    <w:rsid w:val="00A865A2"/>
    <w:rsid w:val="00A90A9C"/>
    <w:rsid w:val="00A94634"/>
    <w:rsid w:val="00A96CEC"/>
    <w:rsid w:val="00A97E68"/>
    <w:rsid w:val="00AA169C"/>
    <w:rsid w:val="00AA7531"/>
    <w:rsid w:val="00AA7FBA"/>
    <w:rsid w:val="00AB50E3"/>
    <w:rsid w:val="00AC1DB6"/>
    <w:rsid w:val="00AC21BA"/>
    <w:rsid w:val="00AC2C29"/>
    <w:rsid w:val="00AC311F"/>
    <w:rsid w:val="00AC3659"/>
    <w:rsid w:val="00AC57D2"/>
    <w:rsid w:val="00AC6C20"/>
    <w:rsid w:val="00AC7365"/>
    <w:rsid w:val="00AD0A2F"/>
    <w:rsid w:val="00AD5B28"/>
    <w:rsid w:val="00AD7A6A"/>
    <w:rsid w:val="00AE46B0"/>
    <w:rsid w:val="00AE6ED9"/>
    <w:rsid w:val="00AF5606"/>
    <w:rsid w:val="00B13920"/>
    <w:rsid w:val="00B15B77"/>
    <w:rsid w:val="00B15D18"/>
    <w:rsid w:val="00B204C4"/>
    <w:rsid w:val="00B2185C"/>
    <w:rsid w:val="00B242E2"/>
    <w:rsid w:val="00B30B4F"/>
    <w:rsid w:val="00B40307"/>
    <w:rsid w:val="00B429EB"/>
    <w:rsid w:val="00B56D72"/>
    <w:rsid w:val="00B612E7"/>
    <w:rsid w:val="00B66A21"/>
    <w:rsid w:val="00B77F66"/>
    <w:rsid w:val="00B82F0C"/>
    <w:rsid w:val="00B8611B"/>
    <w:rsid w:val="00B913E8"/>
    <w:rsid w:val="00BA0C0A"/>
    <w:rsid w:val="00BA22FF"/>
    <w:rsid w:val="00BA26ED"/>
    <w:rsid w:val="00BA3B78"/>
    <w:rsid w:val="00BA4370"/>
    <w:rsid w:val="00BA7D0E"/>
    <w:rsid w:val="00BB7915"/>
    <w:rsid w:val="00BC071D"/>
    <w:rsid w:val="00BC077D"/>
    <w:rsid w:val="00BD0AFE"/>
    <w:rsid w:val="00BD36F8"/>
    <w:rsid w:val="00BD3C1A"/>
    <w:rsid w:val="00BD4281"/>
    <w:rsid w:val="00BD568D"/>
    <w:rsid w:val="00BF0012"/>
    <w:rsid w:val="00BF65F3"/>
    <w:rsid w:val="00C00EA1"/>
    <w:rsid w:val="00C12257"/>
    <w:rsid w:val="00C13753"/>
    <w:rsid w:val="00C158F5"/>
    <w:rsid w:val="00C166D1"/>
    <w:rsid w:val="00C20839"/>
    <w:rsid w:val="00C22C6E"/>
    <w:rsid w:val="00C24AB6"/>
    <w:rsid w:val="00C30644"/>
    <w:rsid w:val="00C31A0A"/>
    <w:rsid w:val="00C36549"/>
    <w:rsid w:val="00C531BC"/>
    <w:rsid w:val="00C531F5"/>
    <w:rsid w:val="00C57652"/>
    <w:rsid w:val="00C576FA"/>
    <w:rsid w:val="00C60270"/>
    <w:rsid w:val="00C63462"/>
    <w:rsid w:val="00C661C3"/>
    <w:rsid w:val="00C671D8"/>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127A"/>
    <w:rsid w:val="00D55EF6"/>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254FF"/>
    <w:rsid w:val="00E25C15"/>
    <w:rsid w:val="00E30EC5"/>
    <w:rsid w:val="00E31ED6"/>
    <w:rsid w:val="00E33481"/>
    <w:rsid w:val="00E33C56"/>
    <w:rsid w:val="00E33DCD"/>
    <w:rsid w:val="00E35E0F"/>
    <w:rsid w:val="00E371D1"/>
    <w:rsid w:val="00E3775D"/>
    <w:rsid w:val="00E420CA"/>
    <w:rsid w:val="00E42A12"/>
    <w:rsid w:val="00E454FA"/>
    <w:rsid w:val="00E4725B"/>
    <w:rsid w:val="00E51DFC"/>
    <w:rsid w:val="00E53738"/>
    <w:rsid w:val="00E55BF8"/>
    <w:rsid w:val="00E57F1E"/>
    <w:rsid w:val="00E6014C"/>
    <w:rsid w:val="00E672BB"/>
    <w:rsid w:val="00E7122B"/>
    <w:rsid w:val="00E7199A"/>
    <w:rsid w:val="00E744D1"/>
    <w:rsid w:val="00E749B6"/>
    <w:rsid w:val="00E8174E"/>
    <w:rsid w:val="00E825BB"/>
    <w:rsid w:val="00E92F50"/>
    <w:rsid w:val="00EA16B8"/>
    <w:rsid w:val="00EA402F"/>
    <w:rsid w:val="00EA54A4"/>
    <w:rsid w:val="00EA5953"/>
    <w:rsid w:val="00EB10C6"/>
    <w:rsid w:val="00EB2D61"/>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2697"/>
    <w:rsid w:val="00F35899"/>
    <w:rsid w:val="00F47548"/>
    <w:rsid w:val="00F5237F"/>
    <w:rsid w:val="00F56588"/>
    <w:rsid w:val="00F61AA3"/>
    <w:rsid w:val="00F6239F"/>
    <w:rsid w:val="00F73B1C"/>
    <w:rsid w:val="00F76B85"/>
    <w:rsid w:val="00F90869"/>
    <w:rsid w:val="00F910EB"/>
    <w:rsid w:val="00F92391"/>
    <w:rsid w:val="00F9534A"/>
    <w:rsid w:val="00F96A2F"/>
    <w:rsid w:val="00FA46C2"/>
    <w:rsid w:val="00FB0BE8"/>
    <w:rsid w:val="00FB57E9"/>
    <w:rsid w:val="00FC516D"/>
    <w:rsid w:val="00FD49A8"/>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04D37-6A30-462D-8F73-F2D6A6723D36}">
  <ds:schemaRefs>
    <ds:schemaRef ds:uri="http://schemas.microsoft.com/sharepoint/v3/contenttype/forms"/>
  </ds:schemaRefs>
</ds:datastoreItem>
</file>

<file path=customXml/itemProps2.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4.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3727</Characters>
  <Application>Microsoft Office Word</Application>
  <DocSecurity>0</DocSecurity>
  <Lines>128</Lines>
  <Paragraphs>99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Gerardo</cp:lastModifiedBy>
  <cp:revision>2</cp:revision>
  <cp:lastPrinted>2020-04-07T13:20:00Z</cp:lastPrinted>
  <dcterms:created xsi:type="dcterms:W3CDTF">2025-07-29T13:54:00Z</dcterms:created>
  <dcterms:modified xsi:type="dcterms:W3CDTF">2025-07-29T13:54:00Z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