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6B6AA2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068D84F5" w:rsidR="0004155D" w:rsidRPr="0004155D" w:rsidRDefault="0040290D" w:rsidP="0004155D">
      <w:pPr>
        <w:jc w:val="center"/>
        <w:rPr>
          <w:b/>
          <w:bCs/>
        </w:rPr>
      </w:pPr>
      <w:r>
        <w:rPr>
          <w:b/>
          <w:bCs/>
        </w:rPr>
        <w:t>April</w:t>
      </w:r>
      <w:r w:rsidR="00CD7DC1">
        <w:rPr>
          <w:b/>
          <w:bCs/>
        </w:rPr>
        <w:t xml:space="preserve"> through </w:t>
      </w:r>
      <w:r>
        <w:rPr>
          <w:b/>
          <w:bCs/>
        </w:rPr>
        <w:t>June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9E360A">
        <w:rPr>
          <w:b/>
          <w:bCs/>
        </w:rPr>
        <w:t>5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749EA7C4" w14:textId="77777777" w:rsidR="00044311" w:rsidRDefault="00044311" w:rsidP="0004155D">
      <w:pPr>
        <w:jc w:val="center"/>
        <w:rPr>
          <w:b/>
          <w:bCs/>
        </w:rPr>
      </w:pPr>
      <w:r w:rsidRPr="00044311">
        <w:rPr>
          <w:b/>
          <w:bCs/>
        </w:rPr>
        <w:t>Improving Traffic Detection Through New Innovative i-LST Technology Demonstration Pilot</w:t>
      </w:r>
    </w:p>
    <w:p w14:paraId="491AC15E" w14:textId="455F507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</w:t>
      </w:r>
      <w:r w:rsidR="00044311">
        <w:t>520</w:t>
      </w:r>
      <w:r w:rsidR="00CD7DC1" w:rsidRPr="00CD7DC1">
        <w:t>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0906F06" w14:textId="138C4FAC" w:rsidR="00CD7DC1" w:rsidRDefault="00CD7DC1" w:rsidP="00CD7DC1"/>
    <w:p w14:paraId="452FBD63" w14:textId="273147DD" w:rsidR="00521296" w:rsidRPr="008014BD" w:rsidRDefault="00521296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014BD">
        <w:rPr>
          <w:rFonts w:cstheme="minorHAnsi"/>
        </w:rPr>
        <w:t>Held quarterly TAC meeting</w:t>
      </w:r>
      <w:r w:rsidR="008014BD">
        <w:rPr>
          <w:rFonts w:cstheme="minorHAnsi"/>
        </w:rPr>
        <w:t>.</w:t>
      </w:r>
    </w:p>
    <w:p w14:paraId="4700243A" w14:textId="446AE3F9" w:rsidR="009E360A" w:rsidRPr="008014BD" w:rsidRDefault="00886356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014BD">
        <w:rPr>
          <w:rFonts w:cstheme="minorHAnsi"/>
        </w:rPr>
        <w:t xml:space="preserve">Conducted survey of TAC members </w:t>
      </w:r>
      <w:r w:rsidR="00A22217" w:rsidRPr="008014BD">
        <w:rPr>
          <w:rFonts w:cstheme="minorHAnsi"/>
        </w:rPr>
        <w:t>to garner interest in participating in corridor deployment</w:t>
      </w:r>
      <w:r w:rsidR="00F3388D">
        <w:rPr>
          <w:rFonts w:cstheme="minorHAnsi"/>
        </w:rPr>
        <w:t>s</w:t>
      </w:r>
      <w:r w:rsidR="00A22217" w:rsidRPr="008014BD">
        <w:rPr>
          <w:rFonts w:cstheme="minorHAnsi"/>
        </w:rPr>
        <w:t xml:space="preserve"> </w:t>
      </w:r>
      <w:r w:rsidR="00521296" w:rsidRPr="008014BD">
        <w:rPr>
          <w:rFonts w:cstheme="minorHAnsi"/>
        </w:rPr>
        <w:t xml:space="preserve">and </w:t>
      </w:r>
      <w:r w:rsidR="00382179" w:rsidRPr="008014BD">
        <w:rPr>
          <w:rFonts w:cstheme="minorHAnsi"/>
        </w:rPr>
        <w:t xml:space="preserve">identifying corridors of interest. Survey also inquired about the </w:t>
      </w:r>
      <w:r w:rsidRPr="008014BD">
        <w:rPr>
          <w:rFonts w:cstheme="minorHAnsi"/>
        </w:rPr>
        <w:t>issues</w:t>
      </w:r>
      <w:r w:rsidR="00A22217" w:rsidRPr="008014BD">
        <w:rPr>
          <w:rFonts w:cstheme="minorHAnsi"/>
        </w:rPr>
        <w:t xml:space="preserve"> and</w:t>
      </w:r>
      <w:r w:rsidRPr="008014BD">
        <w:rPr>
          <w:rFonts w:cstheme="minorHAnsi"/>
        </w:rPr>
        <w:t xml:space="preserve"> challenges surrounding deployments</w:t>
      </w:r>
      <w:r w:rsidR="008014BD">
        <w:rPr>
          <w:rFonts w:cstheme="minorHAnsi"/>
        </w:rPr>
        <w:t>.</w:t>
      </w:r>
    </w:p>
    <w:p w14:paraId="7820291D" w14:textId="177A0D54" w:rsidR="009C0395" w:rsidRDefault="009E360A" w:rsidP="001036F9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014BD">
        <w:rPr>
          <w:rFonts w:cstheme="minorHAnsi"/>
        </w:rPr>
        <w:t>Coordinat</w:t>
      </w:r>
      <w:r w:rsidR="00886356" w:rsidRPr="008014BD">
        <w:rPr>
          <w:rFonts w:cstheme="minorHAnsi"/>
        </w:rPr>
        <w:t>ed</w:t>
      </w:r>
      <w:r w:rsidR="00521296" w:rsidRPr="008014BD">
        <w:rPr>
          <w:rFonts w:cstheme="minorHAnsi"/>
        </w:rPr>
        <w:t xml:space="preserve"> </w:t>
      </w:r>
      <w:r w:rsidR="003C05A9" w:rsidRPr="008014BD">
        <w:rPr>
          <w:rFonts w:cstheme="minorHAnsi"/>
        </w:rPr>
        <w:t xml:space="preserve">and met </w:t>
      </w:r>
      <w:r w:rsidRPr="008014BD">
        <w:rPr>
          <w:rFonts w:cstheme="minorHAnsi"/>
        </w:rPr>
        <w:t xml:space="preserve">with select Pooled Fund </w:t>
      </w:r>
      <w:r w:rsidR="008222DC">
        <w:rPr>
          <w:rFonts w:cstheme="minorHAnsi"/>
        </w:rPr>
        <w:t>S</w:t>
      </w:r>
      <w:r w:rsidRPr="008014BD">
        <w:rPr>
          <w:rFonts w:cstheme="minorHAnsi"/>
        </w:rPr>
        <w:t>tates regarding deployments</w:t>
      </w:r>
      <w:r w:rsidR="00886356" w:rsidRPr="008014BD">
        <w:rPr>
          <w:rFonts w:cstheme="minorHAnsi"/>
        </w:rPr>
        <w:t xml:space="preserve"> on the I-40 and I-90 corridors</w:t>
      </w:r>
      <w:r w:rsidR="003C05A9" w:rsidRPr="008014BD">
        <w:rPr>
          <w:rFonts w:cstheme="minorHAnsi"/>
        </w:rPr>
        <w:t xml:space="preserve"> </w:t>
      </w:r>
      <w:r w:rsidR="009C0395" w:rsidRPr="008014BD">
        <w:rPr>
          <w:rFonts w:cstheme="minorHAnsi"/>
        </w:rPr>
        <w:t>to</w:t>
      </w:r>
      <w:r w:rsidR="003C05A9" w:rsidRPr="008014BD">
        <w:rPr>
          <w:rFonts w:cstheme="minorHAnsi"/>
        </w:rPr>
        <w:t xml:space="preserve"> collect more information about the sites along each corridor</w:t>
      </w:r>
      <w:r w:rsidR="00886356" w:rsidRPr="008014BD">
        <w:rPr>
          <w:rFonts w:cstheme="minorHAnsi"/>
        </w:rPr>
        <w:t xml:space="preserve">.  </w:t>
      </w:r>
    </w:p>
    <w:p w14:paraId="48272968" w14:textId="58720E22" w:rsidR="00886356" w:rsidRPr="008014BD" w:rsidRDefault="00886356" w:rsidP="001036F9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014BD">
        <w:rPr>
          <w:rFonts w:cstheme="minorHAnsi"/>
        </w:rPr>
        <w:t xml:space="preserve">Traveled to two </w:t>
      </w:r>
      <w:r w:rsidR="001C14AE" w:rsidRPr="008014BD">
        <w:rPr>
          <w:rFonts w:cstheme="minorHAnsi"/>
        </w:rPr>
        <w:t xml:space="preserve">of the </w:t>
      </w:r>
      <w:r w:rsidR="00971CFC">
        <w:rPr>
          <w:rFonts w:cstheme="minorHAnsi"/>
        </w:rPr>
        <w:t>S</w:t>
      </w:r>
      <w:r w:rsidRPr="008014BD">
        <w:rPr>
          <w:rFonts w:cstheme="minorHAnsi"/>
        </w:rPr>
        <w:t>tates</w:t>
      </w:r>
      <w:r w:rsidR="001C14AE" w:rsidRPr="008014BD">
        <w:rPr>
          <w:rFonts w:cstheme="minorHAnsi"/>
        </w:rPr>
        <w:t xml:space="preserve"> on the I-40</w:t>
      </w:r>
      <w:r w:rsidRPr="008014BD">
        <w:rPr>
          <w:rFonts w:cstheme="minorHAnsi"/>
        </w:rPr>
        <w:t xml:space="preserve"> </w:t>
      </w:r>
      <w:proofErr w:type="gramStart"/>
      <w:r w:rsidR="00382179" w:rsidRPr="008014BD">
        <w:rPr>
          <w:rFonts w:cstheme="minorHAnsi"/>
        </w:rPr>
        <w:t>corridor</w:t>
      </w:r>
      <w:proofErr w:type="gramEnd"/>
      <w:r w:rsidR="00382179" w:rsidRPr="008014BD">
        <w:rPr>
          <w:rFonts w:cstheme="minorHAnsi"/>
        </w:rPr>
        <w:t xml:space="preserve"> </w:t>
      </w:r>
      <w:r w:rsidR="009C0395">
        <w:rPr>
          <w:rFonts w:cstheme="minorHAnsi"/>
        </w:rPr>
        <w:t>for deployments. I</w:t>
      </w:r>
      <w:r w:rsidRPr="008014BD">
        <w:rPr>
          <w:rFonts w:cstheme="minorHAnsi"/>
        </w:rPr>
        <w:t>nstall</w:t>
      </w:r>
      <w:r w:rsidR="001C14AE" w:rsidRPr="008014BD">
        <w:rPr>
          <w:rFonts w:cstheme="minorHAnsi"/>
        </w:rPr>
        <w:t>ed</w:t>
      </w:r>
      <w:r w:rsidRPr="008014BD">
        <w:rPr>
          <w:rFonts w:cstheme="minorHAnsi"/>
        </w:rPr>
        <w:t xml:space="preserve"> </w:t>
      </w:r>
      <w:r w:rsidR="003C05A9" w:rsidRPr="008014BD">
        <w:rPr>
          <w:rFonts w:cstheme="minorHAnsi"/>
        </w:rPr>
        <w:t xml:space="preserve">traffic </w:t>
      </w:r>
      <w:r w:rsidRPr="008014BD">
        <w:rPr>
          <w:rFonts w:cstheme="minorHAnsi"/>
        </w:rPr>
        <w:t xml:space="preserve">monitoring </w:t>
      </w:r>
      <w:r w:rsidR="003C05A9" w:rsidRPr="008014BD">
        <w:rPr>
          <w:rFonts w:cstheme="minorHAnsi"/>
        </w:rPr>
        <w:t>equipment</w:t>
      </w:r>
      <w:r w:rsidR="001C14AE" w:rsidRPr="008014BD">
        <w:rPr>
          <w:rFonts w:cstheme="minorHAnsi"/>
        </w:rPr>
        <w:t xml:space="preserve"> at three </w:t>
      </w:r>
      <w:r w:rsidR="008014BD">
        <w:rPr>
          <w:rFonts w:cstheme="minorHAnsi"/>
        </w:rPr>
        <w:t xml:space="preserve">site </w:t>
      </w:r>
      <w:r w:rsidR="001C14AE" w:rsidRPr="008014BD">
        <w:rPr>
          <w:rFonts w:cstheme="minorHAnsi"/>
        </w:rPr>
        <w:t>locations</w:t>
      </w:r>
      <w:r w:rsidR="00A205DE">
        <w:rPr>
          <w:rFonts w:cstheme="minorHAnsi"/>
        </w:rPr>
        <w:t xml:space="preserve"> to allow for </w:t>
      </w:r>
      <w:r w:rsidR="00A205DE" w:rsidRPr="008014BD">
        <w:rPr>
          <w:rFonts w:cstheme="minorHAnsi"/>
        </w:rPr>
        <w:t>inductive loop signature technology (i-LST)</w:t>
      </w:r>
      <w:r w:rsidR="00A205DE">
        <w:rPr>
          <w:rFonts w:cstheme="minorHAnsi"/>
        </w:rPr>
        <w:t xml:space="preserve"> data collection</w:t>
      </w:r>
      <w:r w:rsidR="003C05A9" w:rsidRPr="008014BD">
        <w:rPr>
          <w:rFonts w:cstheme="minorHAnsi"/>
        </w:rPr>
        <w:t xml:space="preserve">. </w:t>
      </w:r>
      <w:r w:rsidRPr="008014BD">
        <w:rPr>
          <w:rFonts w:cstheme="minorHAnsi"/>
        </w:rPr>
        <w:t xml:space="preserve"> </w:t>
      </w:r>
    </w:p>
    <w:p w14:paraId="2E564A39" w14:textId="0734B804" w:rsidR="009E360A" w:rsidRDefault="009E360A" w:rsidP="001036F9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014BD">
        <w:rPr>
          <w:rFonts w:cstheme="minorHAnsi"/>
        </w:rPr>
        <w:t xml:space="preserve">Identified potential corridors </w:t>
      </w:r>
      <w:r w:rsidR="00382179" w:rsidRPr="008014BD">
        <w:rPr>
          <w:rFonts w:cstheme="minorHAnsi"/>
        </w:rPr>
        <w:t>for</w:t>
      </w:r>
      <w:r w:rsidRPr="008014BD">
        <w:rPr>
          <w:rFonts w:cstheme="minorHAnsi"/>
        </w:rPr>
        <w:t xml:space="preserve"> deployment</w:t>
      </w:r>
      <w:r w:rsidR="00382179" w:rsidRPr="008014BD">
        <w:rPr>
          <w:rFonts w:cstheme="minorHAnsi"/>
        </w:rPr>
        <w:t xml:space="preserve"> of remaining</w:t>
      </w:r>
      <w:r w:rsidR="00971CFC">
        <w:rPr>
          <w:rFonts w:cstheme="minorHAnsi"/>
        </w:rPr>
        <w:t xml:space="preserve"> four</w:t>
      </w:r>
      <w:r w:rsidR="00382179" w:rsidRPr="008014BD">
        <w:rPr>
          <w:rFonts w:cstheme="minorHAnsi"/>
        </w:rPr>
        <w:t xml:space="preserve"> </w:t>
      </w:r>
      <w:r w:rsidR="00F3388D">
        <w:rPr>
          <w:rFonts w:cstheme="minorHAnsi"/>
        </w:rPr>
        <w:t xml:space="preserve">unselected </w:t>
      </w:r>
      <w:r w:rsidR="00382179" w:rsidRPr="008014BD">
        <w:rPr>
          <w:rFonts w:cstheme="minorHAnsi"/>
        </w:rPr>
        <w:t>project corridors</w:t>
      </w:r>
      <w:r w:rsidR="008014BD">
        <w:rPr>
          <w:rFonts w:cstheme="minorHAnsi"/>
        </w:rPr>
        <w:t>.</w:t>
      </w:r>
    </w:p>
    <w:p w14:paraId="0BC4F676" w14:textId="508A242F" w:rsidR="001A6B7C" w:rsidRPr="008014BD" w:rsidRDefault="001A6B7C" w:rsidP="001036F9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>
        <w:rPr>
          <w:rFonts w:cstheme="minorHAnsi"/>
        </w:rPr>
        <w:t>Karl Buck took over as FHWA Lead Contact</w:t>
      </w:r>
      <w:r w:rsidR="00875ED7">
        <w:rPr>
          <w:rFonts w:cstheme="minorHAnsi"/>
        </w:rPr>
        <w:t xml:space="preserve"> and Study Champion</w:t>
      </w:r>
      <w:r>
        <w:rPr>
          <w:rFonts w:cstheme="minorHAnsi"/>
        </w:rPr>
        <w:t xml:space="preserve"> for Pooled Fund following Steven </w:t>
      </w:r>
      <w:proofErr w:type="spellStart"/>
      <w:r>
        <w:rPr>
          <w:rFonts w:cstheme="minorHAnsi"/>
        </w:rPr>
        <w:t>Jessberger’s</w:t>
      </w:r>
      <w:proofErr w:type="spellEnd"/>
      <w:r>
        <w:rPr>
          <w:rFonts w:cstheme="minorHAnsi"/>
        </w:rPr>
        <w:t xml:space="preserve"> retirement.</w:t>
      </w:r>
    </w:p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493D4D59" w14:textId="77777777" w:rsidR="004C0B6A" w:rsidRDefault="004C0B6A" w:rsidP="004C0B6A"/>
    <w:p w14:paraId="6B34838B" w14:textId="185BE1F1" w:rsidR="00317D72" w:rsidRDefault="00317D72" w:rsidP="000F2DA4">
      <w:pPr>
        <w:pStyle w:val="ListParagraph"/>
        <w:numPr>
          <w:ilvl w:val="0"/>
          <w:numId w:val="7"/>
        </w:numPr>
        <w:spacing w:after="180"/>
      </w:pPr>
      <w:r>
        <w:t>Hold quarterly TAC meeting</w:t>
      </w:r>
      <w:r w:rsidR="00813CD4">
        <w:t xml:space="preserve"> on August 28</w:t>
      </w:r>
      <w:r w:rsidR="008014BD">
        <w:t>.</w:t>
      </w:r>
    </w:p>
    <w:p w14:paraId="49FF3B3D" w14:textId="69316531" w:rsidR="00133373" w:rsidRPr="000F2DA4" w:rsidRDefault="00133373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0F2DA4">
        <w:rPr>
          <w:rFonts w:cstheme="minorHAnsi"/>
        </w:rPr>
        <w:t>H</w:t>
      </w:r>
      <w:r w:rsidR="00E73B93" w:rsidRPr="000F2DA4">
        <w:rPr>
          <w:rFonts w:cstheme="minorHAnsi"/>
        </w:rPr>
        <w:t>o</w:t>
      </w:r>
      <w:r w:rsidRPr="000F2DA4">
        <w:rPr>
          <w:rFonts w:cstheme="minorHAnsi"/>
        </w:rPr>
        <w:t xml:space="preserve">ld meetings to discuss </w:t>
      </w:r>
      <w:r w:rsidR="001C14AE">
        <w:rPr>
          <w:rFonts w:cstheme="minorHAnsi"/>
        </w:rPr>
        <w:t xml:space="preserve">last four </w:t>
      </w:r>
      <w:r w:rsidRPr="000F2DA4">
        <w:rPr>
          <w:rFonts w:cstheme="minorHAnsi"/>
        </w:rPr>
        <w:t xml:space="preserve">corridor deployments with representatives </w:t>
      </w:r>
      <w:r w:rsidR="00E73B93" w:rsidRPr="000F2DA4">
        <w:rPr>
          <w:rFonts w:cstheme="minorHAnsi"/>
        </w:rPr>
        <w:t>from th</w:t>
      </w:r>
      <w:r w:rsidR="00112BE7">
        <w:rPr>
          <w:rFonts w:cstheme="minorHAnsi"/>
        </w:rPr>
        <w:t>e specific</w:t>
      </w:r>
      <w:r w:rsidR="00E73B93" w:rsidRPr="000F2DA4">
        <w:rPr>
          <w:rFonts w:cstheme="minorHAnsi"/>
        </w:rPr>
        <w:t xml:space="preserve"> States</w:t>
      </w:r>
      <w:r w:rsidR="008014BD">
        <w:rPr>
          <w:rFonts w:cstheme="minorHAnsi"/>
        </w:rPr>
        <w:t>.</w:t>
      </w:r>
    </w:p>
    <w:p w14:paraId="5F906727" w14:textId="5D5C4541" w:rsidR="00133373" w:rsidRDefault="00E73B93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0F2DA4">
        <w:rPr>
          <w:rFonts w:cstheme="minorHAnsi"/>
        </w:rPr>
        <w:t>Collect</w:t>
      </w:r>
      <w:r w:rsidR="00133373" w:rsidRPr="000F2DA4">
        <w:rPr>
          <w:rFonts w:cstheme="minorHAnsi"/>
        </w:rPr>
        <w:t xml:space="preserve"> detailed corridor/site information to populate SLA </w:t>
      </w:r>
      <w:r w:rsidR="00921EEE" w:rsidRPr="000F2DA4">
        <w:rPr>
          <w:rFonts w:cstheme="minorHAnsi"/>
        </w:rPr>
        <w:t xml:space="preserve">MOUs </w:t>
      </w:r>
      <w:r w:rsidR="00133373" w:rsidRPr="000F2DA4">
        <w:rPr>
          <w:rFonts w:cstheme="minorHAnsi"/>
        </w:rPr>
        <w:t xml:space="preserve">and develop </w:t>
      </w:r>
      <w:r w:rsidR="00FC2227" w:rsidRPr="000F2DA4">
        <w:rPr>
          <w:rFonts w:cstheme="minorHAnsi"/>
        </w:rPr>
        <w:t xml:space="preserve">detailed site </w:t>
      </w:r>
      <w:r w:rsidR="00133373" w:rsidRPr="000F2DA4">
        <w:rPr>
          <w:rFonts w:cstheme="minorHAnsi"/>
        </w:rPr>
        <w:t>deployment plans</w:t>
      </w:r>
      <w:r w:rsidR="008014BD">
        <w:rPr>
          <w:rFonts w:cstheme="minorHAnsi"/>
        </w:rPr>
        <w:t>.</w:t>
      </w:r>
    </w:p>
    <w:p w14:paraId="6ADB8743" w14:textId="6755CE56" w:rsidR="00112BE7" w:rsidRPr="000F2DA4" w:rsidRDefault="008014BD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>
        <w:rPr>
          <w:rFonts w:cstheme="minorHAnsi"/>
        </w:rPr>
        <w:t>Finalize</w:t>
      </w:r>
      <w:r w:rsidR="00112BE7">
        <w:rPr>
          <w:rFonts w:cstheme="minorHAnsi"/>
        </w:rPr>
        <w:t xml:space="preserve"> SLA MOUs and obtain signatures from all relevant parties</w:t>
      </w:r>
      <w:r w:rsidR="001222FA">
        <w:rPr>
          <w:rFonts w:cstheme="minorHAnsi"/>
        </w:rPr>
        <w:t xml:space="preserve"> for all States/corridors</w:t>
      </w:r>
      <w:r>
        <w:rPr>
          <w:rFonts w:cstheme="minorHAnsi"/>
        </w:rPr>
        <w:t>.</w:t>
      </w:r>
    </w:p>
    <w:p w14:paraId="5563886C" w14:textId="666CD267" w:rsidR="000F2DA4" w:rsidRPr="000F2DA4" w:rsidRDefault="001C14AE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Continue</w:t>
      </w:r>
      <w:r w:rsidR="00133373" w:rsidRPr="000F2DA4">
        <w:rPr>
          <w:rFonts w:cstheme="minorHAnsi"/>
        </w:rPr>
        <w:t xml:space="preserve"> equipment procurement </w:t>
      </w:r>
      <w:r>
        <w:rPr>
          <w:rFonts w:cstheme="minorHAnsi"/>
        </w:rPr>
        <w:t>for deployments</w:t>
      </w:r>
      <w:r w:rsidR="008014BD">
        <w:rPr>
          <w:rFonts w:cstheme="minorHAnsi"/>
        </w:rPr>
        <w:t>.</w:t>
      </w:r>
    </w:p>
    <w:p w14:paraId="68B7B5F2" w14:textId="77D0974D" w:rsidR="00133373" w:rsidRDefault="00133373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 w:rsidRPr="000F2DA4">
        <w:rPr>
          <w:rFonts w:cstheme="minorHAnsi"/>
        </w:rPr>
        <w:t>Schedule travel and</w:t>
      </w:r>
      <w:r w:rsidR="000F2DA4" w:rsidRPr="000F2DA4">
        <w:rPr>
          <w:rFonts w:cstheme="minorHAnsi"/>
        </w:rPr>
        <w:t xml:space="preserve"> </w:t>
      </w:r>
      <w:r w:rsidRPr="000F2DA4">
        <w:rPr>
          <w:rFonts w:cstheme="minorHAnsi"/>
        </w:rPr>
        <w:t>conduct deployments</w:t>
      </w:r>
      <w:r w:rsidR="008014BD">
        <w:rPr>
          <w:rFonts w:cstheme="minorHAnsi"/>
        </w:rPr>
        <w:t>.</w:t>
      </w:r>
    </w:p>
    <w:p w14:paraId="5F621AE3" w14:textId="7574902C" w:rsidR="001C14AE" w:rsidRDefault="00AA088A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 xml:space="preserve">Create </w:t>
      </w:r>
      <w:r w:rsidR="001C14AE">
        <w:rPr>
          <w:rFonts w:cstheme="minorHAnsi"/>
        </w:rPr>
        <w:t xml:space="preserve">plans for </w:t>
      </w:r>
      <w:r w:rsidR="003C738D">
        <w:rPr>
          <w:rFonts w:cstheme="minorHAnsi"/>
        </w:rPr>
        <w:t xml:space="preserve">group and individual </w:t>
      </w:r>
      <w:r w:rsidR="001C14AE">
        <w:rPr>
          <w:rFonts w:cstheme="minorHAnsi"/>
        </w:rPr>
        <w:t>demonstrations</w:t>
      </w:r>
      <w:r w:rsidR="003C738D">
        <w:rPr>
          <w:rFonts w:cstheme="minorHAnsi"/>
        </w:rPr>
        <w:t xml:space="preserve"> including locations and dates, </w:t>
      </w:r>
      <w:r>
        <w:rPr>
          <w:rFonts w:cstheme="minorHAnsi"/>
        </w:rPr>
        <w:t xml:space="preserve">to </w:t>
      </w:r>
      <w:r w:rsidR="003C738D">
        <w:rPr>
          <w:rFonts w:cstheme="minorHAnsi"/>
        </w:rPr>
        <w:t>possibly hold first demonstration in Q4 2025</w:t>
      </w:r>
      <w:r w:rsidR="00417310">
        <w:rPr>
          <w:rFonts w:cstheme="minorHAnsi"/>
        </w:rPr>
        <w:t>.</w:t>
      </w:r>
    </w:p>
    <w:p w14:paraId="6E037817" w14:textId="3FEC15C6" w:rsidR="003C738D" w:rsidRPr="000F2DA4" w:rsidRDefault="003C738D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 xml:space="preserve">Begin to </w:t>
      </w:r>
      <w:r w:rsidR="00F3388D">
        <w:rPr>
          <w:rFonts w:cstheme="minorHAnsi"/>
        </w:rPr>
        <w:t>plan</w:t>
      </w:r>
      <w:r>
        <w:rPr>
          <w:rFonts w:cstheme="minorHAnsi"/>
        </w:rPr>
        <w:t xml:space="preserve"> Peer Exchange locations and dates</w:t>
      </w:r>
      <w:r w:rsidR="008014B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1345DA00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7D3C52BB" w:rsidR="00BA2945" w:rsidRPr="008014BD" w:rsidRDefault="003918D3" w:rsidP="00EE760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Remaining </w:t>
      </w:r>
      <w:r w:rsidR="00EB0129" w:rsidRPr="008014BD">
        <w:rPr>
          <w:rFonts w:cstheme="minorHAnsi"/>
        </w:rPr>
        <w:t xml:space="preserve">TAC member funds needed from </w:t>
      </w:r>
      <w:r w:rsidR="003A3FDD">
        <w:rPr>
          <w:rFonts w:cstheme="minorHAnsi"/>
        </w:rPr>
        <w:t>one</w:t>
      </w:r>
      <w:r w:rsidR="00317D72" w:rsidRPr="008014BD">
        <w:rPr>
          <w:rFonts w:cstheme="minorHAnsi"/>
        </w:rPr>
        <w:t xml:space="preserve"> </w:t>
      </w:r>
      <w:r w:rsidR="00EB0129" w:rsidRPr="008014BD">
        <w:rPr>
          <w:rFonts w:cstheme="minorHAnsi"/>
        </w:rPr>
        <w:t>P</w:t>
      </w:r>
      <w:r w:rsidR="008014BD">
        <w:rPr>
          <w:rFonts w:cstheme="minorHAnsi"/>
        </w:rPr>
        <w:t xml:space="preserve">ooled </w:t>
      </w:r>
      <w:r w:rsidR="00EB0129" w:rsidRPr="008014BD">
        <w:rPr>
          <w:rFonts w:cstheme="minorHAnsi"/>
        </w:rPr>
        <w:t>F</w:t>
      </w:r>
      <w:r w:rsidR="008014BD">
        <w:rPr>
          <w:rFonts w:cstheme="minorHAnsi"/>
        </w:rPr>
        <w:t>und</w:t>
      </w:r>
      <w:r w:rsidR="00EB0129" w:rsidRPr="008014BD">
        <w:rPr>
          <w:rFonts w:cstheme="minorHAnsi"/>
        </w:rPr>
        <w:t xml:space="preserve"> member</w:t>
      </w:r>
      <w:r w:rsidR="00886356" w:rsidRPr="008014BD">
        <w:rPr>
          <w:rFonts w:cstheme="minorHAnsi"/>
        </w:rPr>
        <w:t xml:space="preserve"> State</w:t>
      </w:r>
      <w:r w:rsidR="008014BD">
        <w:rPr>
          <w:rFonts w:cstheme="minorHAnsi"/>
        </w:rPr>
        <w:t>.</w:t>
      </w:r>
    </w:p>
    <w:p w14:paraId="280BAE74" w14:textId="13F8400A" w:rsidR="006B6AA2" w:rsidRPr="008014BD" w:rsidRDefault="003C738D" w:rsidP="00EE7600">
      <w:pPr>
        <w:pStyle w:val="ListParagraph"/>
        <w:numPr>
          <w:ilvl w:val="0"/>
          <w:numId w:val="6"/>
        </w:numPr>
        <w:rPr>
          <w:rFonts w:cstheme="minorHAnsi"/>
        </w:rPr>
      </w:pPr>
      <w:r w:rsidRPr="008014BD">
        <w:rPr>
          <w:rFonts w:cstheme="minorHAnsi"/>
        </w:rPr>
        <w:t>TAC member States need</w:t>
      </w:r>
      <w:r w:rsidR="006B6AA2" w:rsidRPr="008014BD">
        <w:rPr>
          <w:rFonts w:cstheme="minorHAnsi"/>
        </w:rPr>
        <w:t xml:space="preserve"> to </w:t>
      </w:r>
      <w:r w:rsidR="00DF5728" w:rsidRPr="008014BD">
        <w:rPr>
          <w:rFonts w:cstheme="minorHAnsi"/>
        </w:rPr>
        <w:t>expedite review and signing of</w:t>
      </w:r>
      <w:r w:rsidR="006B6AA2" w:rsidRPr="008014BD">
        <w:rPr>
          <w:rFonts w:cstheme="minorHAnsi"/>
        </w:rPr>
        <w:t xml:space="preserve"> SLA MOUs </w:t>
      </w:r>
      <w:r w:rsidRPr="008014BD">
        <w:rPr>
          <w:rFonts w:cstheme="minorHAnsi"/>
        </w:rPr>
        <w:t>and</w:t>
      </w:r>
      <w:r w:rsidR="008014BD">
        <w:rPr>
          <w:rFonts w:cstheme="minorHAnsi"/>
        </w:rPr>
        <w:t xml:space="preserve"> provide timely</w:t>
      </w:r>
      <w:r w:rsidRPr="008014BD">
        <w:rPr>
          <w:rFonts w:cstheme="minorHAnsi"/>
        </w:rPr>
        <w:t xml:space="preserve"> coordinat</w:t>
      </w:r>
      <w:r w:rsidR="008014BD">
        <w:rPr>
          <w:rFonts w:cstheme="minorHAnsi"/>
        </w:rPr>
        <w:t>ion</w:t>
      </w:r>
      <w:r w:rsidRPr="008014BD">
        <w:rPr>
          <w:rFonts w:cstheme="minorHAnsi"/>
        </w:rPr>
        <w:t xml:space="preserve"> </w:t>
      </w:r>
      <w:r w:rsidR="00DF5728" w:rsidRPr="008014BD">
        <w:rPr>
          <w:rFonts w:cstheme="minorHAnsi"/>
        </w:rPr>
        <w:t xml:space="preserve">in deployment efforts so </w:t>
      </w:r>
      <w:r w:rsidR="001F3D8A" w:rsidRPr="008014BD">
        <w:rPr>
          <w:rFonts w:cstheme="minorHAnsi"/>
        </w:rPr>
        <w:t xml:space="preserve">inductive loop signature technology (i-LST) </w:t>
      </w:r>
      <w:r w:rsidR="00DF5728" w:rsidRPr="008014BD">
        <w:rPr>
          <w:rFonts w:cstheme="minorHAnsi"/>
        </w:rPr>
        <w:t>data collection</w:t>
      </w:r>
      <w:r w:rsidR="006B6AA2" w:rsidRPr="008014BD">
        <w:rPr>
          <w:rFonts w:cstheme="minorHAnsi"/>
        </w:rPr>
        <w:t xml:space="preserve"> can begin</w:t>
      </w:r>
      <w:r w:rsidR="00DF5728" w:rsidRPr="008014BD">
        <w:rPr>
          <w:rFonts w:cstheme="minorHAnsi"/>
        </w:rPr>
        <w:t xml:space="preserve"> on all corridors</w:t>
      </w:r>
      <w:r w:rsidR="008014BD">
        <w:rPr>
          <w:rFonts w:cstheme="minorHAnsi"/>
        </w:rPr>
        <w:t>.</w:t>
      </w:r>
      <w:r w:rsidR="00DF5728" w:rsidRPr="008014BD">
        <w:rPr>
          <w:rFonts w:cstheme="minorHAnsi"/>
        </w:rPr>
        <w:t xml:space="preserve"> </w:t>
      </w:r>
    </w:p>
    <w:sectPr w:rsidR="006B6AA2" w:rsidRPr="008014B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68B"/>
    <w:multiLevelType w:val="hybridMultilevel"/>
    <w:tmpl w:val="007C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60F"/>
    <w:multiLevelType w:val="hybridMultilevel"/>
    <w:tmpl w:val="483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26CA8"/>
    <w:multiLevelType w:val="hybridMultilevel"/>
    <w:tmpl w:val="5FE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4"/>
  </w:num>
  <w:num w:numId="2" w16cid:durableId="958032672">
    <w:abstractNumId w:val="5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  <w:num w:numId="6" w16cid:durableId="1099060138">
    <w:abstractNumId w:val="6"/>
  </w:num>
  <w:num w:numId="7" w16cid:durableId="1194466102">
    <w:abstractNumId w:val="3"/>
  </w:num>
  <w:num w:numId="8" w16cid:durableId="1984650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11057"/>
    <w:rsid w:val="0004155D"/>
    <w:rsid w:val="00044311"/>
    <w:rsid w:val="000A796C"/>
    <w:rsid w:val="000F2DA4"/>
    <w:rsid w:val="00112BE7"/>
    <w:rsid w:val="00116AC4"/>
    <w:rsid w:val="001222FA"/>
    <w:rsid w:val="00133373"/>
    <w:rsid w:val="00141455"/>
    <w:rsid w:val="001713DB"/>
    <w:rsid w:val="001A6B7C"/>
    <w:rsid w:val="001C14AE"/>
    <w:rsid w:val="001C4039"/>
    <w:rsid w:val="001F3D8A"/>
    <w:rsid w:val="00202FDE"/>
    <w:rsid w:val="002F54D2"/>
    <w:rsid w:val="00305D0C"/>
    <w:rsid w:val="00317D72"/>
    <w:rsid w:val="00344502"/>
    <w:rsid w:val="00382179"/>
    <w:rsid w:val="003918D3"/>
    <w:rsid w:val="003A3FDD"/>
    <w:rsid w:val="003A59E5"/>
    <w:rsid w:val="003B7294"/>
    <w:rsid w:val="003C05A9"/>
    <w:rsid w:val="003C738D"/>
    <w:rsid w:val="0040290D"/>
    <w:rsid w:val="0040347B"/>
    <w:rsid w:val="00417310"/>
    <w:rsid w:val="004C0B6A"/>
    <w:rsid w:val="005017D5"/>
    <w:rsid w:val="00521296"/>
    <w:rsid w:val="005212FC"/>
    <w:rsid w:val="00654AF9"/>
    <w:rsid w:val="006663DF"/>
    <w:rsid w:val="00673CA8"/>
    <w:rsid w:val="006B6AA2"/>
    <w:rsid w:val="006D18AA"/>
    <w:rsid w:val="006E0A7C"/>
    <w:rsid w:val="006E2562"/>
    <w:rsid w:val="00704940"/>
    <w:rsid w:val="00744661"/>
    <w:rsid w:val="007B7985"/>
    <w:rsid w:val="008014BD"/>
    <w:rsid w:val="0080164D"/>
    <w:rsid w:val="00813CD4"/>
    <w:rsid w:val="008222DC"/>
    <w:rsid w:val="00851EB8"/>
    <w:rsid w:val="0085560C"/>
    <w:rsid w:val="00873E44"/>
    <w:rsid w:val="00875ED7"/>
    <w:rsid w:val="00886356"/>
    <w:rsid w:val="008A04C1"/>
    <w:rsid w:val="008A2FDD"/>
    <w:rsid w:val="008B5624"/>
    <w:rsid w:val="0091568E"/>
    <w:rsid w:val="00921341"/>
    <w:rsid w:val="00921EEE"/>
    <w:rsid w:val="00922677"/>
    <w:rsid w:val="00930C9C"/>
    <w:rsid w:val="009466BC"/>
    <w:rsid w:val="00971CFC"/>
    <w:rsid w:val="009B21B1"/>
    <w:rsid w:val="009C0395"/>
    <w:rsid w:val="009C6F6B"/>
    <w:rsid w:val="009E360A"/>
    <w:rsid w:val="00A205DE"/>
    <w:rsid w:val="00A22217"/>
    <w:rsid w:val="00A33789"/>
    <w:rsid w:val="00A435DC"/>
    <w:rsid w:val="00A76333"/>
    <w:rsid w:val="00A9447F"/>
    <w:rsid w:val="00AA088A"/>
    <w:rsid w:val="00AB7A2B"/>
    <w:rsid w:val="00AF0585"/>
    <w:rsid w:val="00B22AC2"/>
    <w:rsid w:val="00B262A3"/>
    <w:rsid w:val="00BA2945"/>
    <w:rsid w:val="00BB417B"/>
    <w:rsid w:val="00BD2BBE"/>
    <w:rsid w:val="00BF2AB2"/>
    <w:rsid w:val="00C03757"/>
    <w:rsid w:val="00C35AC3"/>
    <w:rsid w:val="00C57D93"/>
    <w:rsid w:val="00C716F1"/>
    <w:rsid w:val="00C77D52"/>
    <w:rsid w:val="00C94060"/>
    <w:rsid w:val="00CD7DC1"/>
    <w:rsid w:val="00CE4E4D"/>
    <w:rsid w:val="00D662C5"/>
    <w:rsid w:val="00D72940"/>
    <w:rsid w:val="00DD3CA1"/>
    <w:rsid w:val="00DF2A2A"/>
    <w:rsid w:val="00DF5728"/>
    <w:rsid w:val="00DF6DD9"/>
    <w:rsid w:val="00E10F9F"/>
    <w:rsid w:val="00E11AE1"/>
    <w:rsid w:val="00E333AE"/>
    <w:rsid w:val="00E644FC"/>
    <w:rsid w:val="00E65CE1"/>
    <w:rsid w:val="00E73B93"/>
    <w:rsid w:val="00E8469F"/>
    <w:rsid w:val="00EB0129"/>
    <w:rsid w:val="00EE460D"/>
    <w:rsid w:val="00EE7600"/>
    <w:rsid w:val="00F3388D"/>
    <w:rsid w:val="00F4067E"/>
    <w:rsid w:val="00F5546D"/>
    <w:rsid w:val="00F60DB9"/>
    <w:rsid w:val="00FC0341"/>
    <w:rsid w:val="00FC2227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Buck, Karl E (FHWA)</cp:lastModifiedBy>
  <cp:revision>25</cp:revision>
  <dcterms:created xsi:type="dcterms:W3CDTF">2025-07-11T19:10:00Z</dcterms:created>
  <dcterms:modified xsi:type="dcterms:W3CDTF">2025-07-15T21:02:00Z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