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1A6582BC" w:rsidR="00551D8A" w:rsidRDefault="00C47E4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C4B7229" w14:textId="25C7FE93" w:rsidR="00551D8A" w:rsidRDefault="00231D92"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24350">
              <w:rPr>
                <w:rFonts w:ascii="Arial" w:hAnsi="Arial" w:cs="Arial"/>
                <w:sz w:val="20"/>
                <w:szCs w:val="20"/>
              </w:rPr>
              <w:t xml:space="preserve"> 2022</w:t>
            </w:r>
          </w:p>
          <w:p w14:paraId="556769C8" w14:textId="011FE07B" w:rsidR="00551D8A" w:rsidRPr="00551D8A" w:rsidRDefault="00231D92" w:rsidP="00037FBC">
            <w:pPr>
              <w:ind w:right="-720"/>
              <w:rPr>
                <w:rFonts w:ascii="Arial" w:hAnsi="Arial" w:cs="Arial"/>
                <w:sz w:val="20"/>
                <w:szCs w:val="20"/>
              </w:rPr>
            </w:pPr>
            <w:proofErr w:type="spellStart"/>
            <w:r w:rsidRPr="00FF7B0F">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786D3983"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642EEC11" w:rsidR="00461EDC" w:rsidRPr="00C13753" w:rsidRDefault="00193034" w:rsidP="0003476C">
            <w:pPr>
              <w:ind w:right="-720"/>
              <w:rPr>
                <w:rFonts w:ascii="Arial" w:hAnsi="Arial" w:cs="Arial"/>
                <w:b/>
                <w:sz w:val="20"/>
                <w:szCs w:val="20"/>
              </w:rPr>
            </w:pPr>
            <w:r>
              <w:rPr>
                <w:rFonts w:ascii="Arial" w:hAnsi="Arial" w:cs="Arial"/>
                <w:b/>
                <w:sz w:val="20"/>
                <w:szCs w:val="20"/>
              </w:rPr>
              <w:t>IDIQ</w:t>
            </w:r>
            <w:r w:rsidR="00FE3A25">
              <w:rPr>
                <w:rFonts w:ascii="Arial" w:hAnsi="Arial" w:cs="Arial"/>
                <w:b/>
                <w:sz w:val="20"/>
                <w:szCs w:val="20"/>
              </w:rPr>
              <w:t xml:space="preserve">s: </w:t>
            </w:r>
            <w:r w:rsidR="00461EDC" w:rsidRPr="00461EDC">
              <w:rPr>
                <w:rFonts w:ascii="Arial" w:hAnsi="Arial" w:cs="Arial"/>
                <w:b/>
                <w:sz w:val="20"/>
                <w:szCs w:val="20"/>
              </w:rPr>
              <w:t xml:space="preserve">693JJ323D000001 </w:t>
            </w:r>
            <w:r w:rsidR="00461EDC">
              <w:rPr>
                <w:rFonts w:ascii="Arial" w:hAnsi="Arial" w:cs="Arial"/>
                <w:b/>
                <w:sz w:val="20"/>
                <w:szCs w:val="20"/>
              </w:rPr>
              <w:t xml:space="preserve">and </w:t>
            </w:r>
            <w:r w:rsidRPr="00193034">
              <w:rPr>
                <w:rFonts w:ascii="Arial" w:hAnsi="Arial" w:cs="Arial"/>
                <w:b/>
                <w:sz w:val="20"/>
                <w:szCs w:val="20"/>
              </w:rPr>
              <w:t>693JJ323D000002</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0A0016A3"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 xml:space="preserve">scale testing, field installation and evaluation of the effectiveness of this prototype against over-height truck </w:t>
            </w:r>
            <w:proofErr w:type="gramStart"/>
            <w:r w:rsidRPr="0058375A">
              <w:rPr>
                <w:rFonts w:ascii="Arial" w:hAnsi="Arial" w:cs="Arial"/>
                <w:sz w:val="20"/>
                <w:szCs w:val="20"/>
              </w:rPr>
              <w:t>impacts</w:t>
            </w:r>
            <w:proofErr w:type="gramEnd"/>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4D91886" w14:textId="17F3A4B7" w:rsidR="0040385A" w:rsidRDefault="0040385A" w:rsidP="00551D8A">
            <w:pPr>
              <w:ind w:right="-720"/>
              <w:rPr>
                <w:rFonts w:ascii="Arial" w:hAnsi="Arial" w:cs="Arial"/>
                <w:sz w:val="20"/>
                <w:szCs w:val="20"/>
              </w:rPr>
            </w:pPr>
          </w:p>
          <w:p w14:paraId="40A6DEF0" w14:textId="04A6BDE6" w:rsidR="00601EBD" w:rsidRDefault="00043C7D" w:rsidP="00551D8A">
            <w:pPr>
              <w:ind w:right="-720"/>
              <w:rPr>
                <w:rFonts w:ascii="Arial" w:hAnsi="Arial" w:cs="Arial"/>
                <w:sz w:val="20"/>
                <w:szCs w:val="20"/>
              </w:rPr>
            </w:pPr>
            <w:r w:rsidRPr="00473872">
              <w:rPr>
                <w:rFonts w:ascii="Arial" w:hAnsi="Arial" w:cs="Arial"/>
                <w:sz w:val="20"/>
                <w:szCs w:val="20"/>
              </w:rPr>
              <w:t xml:space="preserve">- </w:t>
            </w:r>
            <w:r>
              <w:rPr>
                <w:rFonts w:ascii="Arial" w:hAnsi="Arial" w:cs="Arial"/>
                <w:sz w:val="20"/>
                <w:szCs w:val="20"/>
              </w:rPr>
              <w:t xml:space="preserve">Received </w:t>
            </w:r>
            <w:r w:rsidRPr="00473872">
              <w:rPr>
                <w:rFonts w:ascii="Arial" w:hAnsi="Arial" w:cs="Arial"/>
                <w:sz w:val="20"/>
                <w:szCs w:val="20"/>
              </w:rPr>
              <w:t>a revised interim report 2 under task order #1.</w:t>
            </w: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5E2C98D6" w14:textId="3DBD0665" w:rsidR="007B735B" w:rsidRDefault="007B735B" w:rsidP="007B735B">
            <w:pPr>
              <w:ind w:right="-720"/>
              <w:rPr>
                <w:rFonts w:ascii="Arial" w:hAnsi="Arial" w:cs="Arial"/>
                <w:sz w:val="20"/>
                <w:szCs w:val="20"/>
              </w:rPr>
            </w:pPr>
            <w:r>
              <w:rPr>
                <w:rFonts w:ascii="Arial" w:hAnsi="Arial" w:cs="Arial"/>
                <w:sz w:val="20"/>
                <w:szCs w:val="20"/>
              </w:rPr>
              <w:t xml:space="preserve">Receive </w:t>
            </w:r>
            <w:r w:rsidRPr="007B735B">
              <w:rPr>
                <w:rFonts w:ascii="Arial" w:hAnsi="Arial" w:cs="Arial"/>
                <w:sz w:val="20"/>
                <w:szCs w:val="20"/>
              </w:rPr>
              <w:t>Task 1.3b –</w:t>
            </w:r>
            <w:r w:rsidR="00454F43">
              <w:rPr>
                <w:rFonts w:ascii="Arial" w:hAnsi="Arial" w:cs="Arial"/>
                <w:sz w:val="20"/>
                <w:szCs w:val="20"/>
              </w:rPr>
              <w:t>draft of P</w:t>
            </w:r>
            <w:r w:rsidRPr="007B735B">
              <w:rPr>
                <w:rFonts w:ascii="Arial" w:hAnsi="Arial" w:cs="Arial"/>
                <w:sz w:val="20"/>
                <w:szCs w:val="20"/>
              </w:rPr>
              <w:t>hase I Final Publishable</w:t>
            </w:r>
            <w:r w:rsidR="00454F43">
              <w:rPr>
                <w:rFonts w:ascii="Arial" w:hAnsi="Arial" w:cs="Arial"/>
                <w:sz w:val="20"/>
                <w:szCs w:val="20"/>
              </w:rPr>
              <w:t xml:space="preserve"> </w:t>
            </w:r>
            <w:r w:rsidRPr="007B735B">
              <w:rPr>
                <w:rFonts w:ascii="Arial" w:hAnsi="Arial" w:cs="Arial"/>
                <w:sz w:val="20"/>
                <w:szCs w:val="20"/>
              </w:rPr>
              <w:t>Report 1</w:t>
            </w:r>
          </w:p>
          <w:p w14:paraId="0E6FD1E2" w14:textId="2FAA0E3C" w:rsidR="00AD01ED" w:rsidRDefault="00820B18" w:rsidP="00820B18">
            <w:pPr>
              <w:ind w:right="-720"/>
              <w:rPr>
                <w:rFonts w:ascii="Arial" w:hAnsi="Arial" w:cs="Arial"/>
                <w:sz w:val="20"/>
                <w:szCs w:val="20"/>
              </w:rPr>
            </w:pPr>
            <w:r>
              <w:rPr>
                <w:rFonts w:ascii="Arial" w:hAnsi="Arial" w:cs="Arial"/>
                <w:sz w:val="20"/>
                <w:szCs w:val="20"/>
              </w:rPr>
              <w:t xml:space="preserve">-Send </w:t>
            </w:r>
            <w:r w:rsidRPr="00820B18">
              <w:rPr>
                <w:rFonts w:ascii="Arial" w:hAnsi="Arial" w:cs="Arial"/>
                <w:sz w:val="20"/>
                <w:szCs w:val="20"/>
              </w:rPr>
              <w:t>to reviewers (including FHWA and state DOT</w:t>
            </w:r>
            <w:r>
              <w:rPr>
                <w:rFonts w:ascii="Arial" w:hAnsi="Arial" w:cs="Arial"/>
                <w:sz w:val="20"/>
                <w:szCs w:val="20"/>
              </w:rPr>
              <w:t xml:space="preserve"> </w:t>
            </w:r>
            <w:r w:rsidRPr="00820B18">
              <w:rPr>
                <w:rFonts w:ascii="Arial" w:hAnsi="Arial" w:cs="Arial"/>
                <w:sz w:val="20"/>
                <w:szCs w:val="20"/>
              </w:rPr>
              <w:t>Contributors)</w:t>
            </w:r>
            <w:r>
              <w:rPr>
                <w:rFonts w:ascii="Arial" w:hAnsi="Arial" w:cs="Arial"/>
                <w:sz w:val="20"/>
                <w:szCs w:val="20"/>
              </w:rPr>
              <w:t xml:space="preserve"> the</w:t>
            </w:r>
            <w:r w:rsidRPr="00820B18">
              <w:rPr>
                <w:rFonts w:ascii="Arial" w:hAnsi="Arial" w:cs="Arial"/>
                <w:sz w:val="20"/>
                <w:szCs w:val="20"/>
              </w:rPr>
              <w:t xml:space="preserve"> draft of Phase I Final Publishable Report 1</w:t>
            </w:r>
            <w:r>
              <w:rPr>
                <w:rFonts w:ascii="Arial" w:hAnsi="Arial" w:cs="Arial"/>
                <w:sz w:val="20"/>
                <w:szCs w:val="20"/>
              </w:rPr>
              <w:t>.</w:t>
            </w:r>
          </w:p>
          <w:p w14:paraId="76AC18FF" w14:textId="08EB7E2C" w:rsidR="00820B18" w:rsidRDefault="007A3259" w:rsidP="00820B18">
            <w:pPr>
              <w:ind w:right="-720"/>
              <w:rPr>
                <w:rFonts w:ascii="Arial" w:hAnsi="Arial" w:cs="Arial"/>
                <w:sz w:val="20"/>
                <w:szCs w:val="20"/>
              </w:rPr>
            </w:pPr>
            <w:r>
              <w:rPr>
                <w:rFonts w:ascii="Arial" w:hAnsi="Arial" w:cs="Arial"/>
                <w:sz w:val="20"/>
                <w:szCs w:val="20"/>
              </w:rPr>
              <w:t xml:space="preserve">- </w:t>
            </w:r>
            <w:r w:rsidR="00820B18">
              <w:rPr>
                <w:rFonts w:ascii="Arial" w:hAnsi="Arial" w:cs="Arial"/>
                <w:sz w:val="20"/>
                <w:szCs w:val="20"/>
              </w:rPr>
              <w:t xml:space="preserve">Plan for </w:t>
            </w:r>
            <w:r w:rsidRPr="007A3259">
              <w:rPr>
                <w:rFonts w:ascii="Arial" w:hAnsi="Arial" w:cs="Arial"/>
                <w:sz w:val="20"/>
                <w:szCs w:val="20"/>
              </w:rPr>
              <w:t>Technical panel meeting</w:t>
            </w:r>
          </w:p>
          <w:p w14:paraId="443DF47F" w14:textId="77777777" w:rsidR="00C015C2" w:rsidRDefault="00C015C2" w:rsidP="00BB02D7">
            <w:pPr>
              <w:ind w:right="-720"/>
              <w:rPr>
                <w:rFonts w:ascii="Arial" w:hAnsi="Arial" w:cs="Arial"/>
                <w:sz w:val="20"/>
                <w:szCs w:val="20"/>
              </w:rPr>
            </w:pPr>
          </w:p>
          <w:p w14:paraId="06A53CDB" w14:textId="7B5EFA6C" w:rsidR="00EF6C1D" w:rsidRDefault="00EF6C1D" w:rsidP="00BB02D7">
            <w:pPr>
              <w:ind w:right="-720"/>
              <w:rPr>
                <w:rFonts w:ascii="Arial" w:hAnsi="Arial" w:cs="Arial"/>
                <w:sz w:val="20"/>
                <w:szCs w:val="20"/>
              </w:rPr>
            </w:pP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4AD16174" w:rsidR="006B21A1" w:rsidRDefault="00E97077" w:rsidP="00551D8A">
            <w:pPr>
              <w:ind w:right="-720"/>
              <w:rPr>
                <w:rFonts w:ascii="Arial" w:hAnsi="Arial" w:cs="Arial"/>
                <w:b/>
                <w:sz w:val="20"/>
                <w:szCs w:val="20"/>
              </w:rPr>
            </w:pPr>
            <w:r>
              <w:rPr>
                <w:rFonts w:ascii="Arial" w:hAnsi="Arial" w:cs="Arial"/>
                <w:b/>
                <w:sz w:val="20"/>
                <w:szCs w:val="20"/>
              </w:rPr>
              <w:t>-</w:t>
            </w:r>
            <w:r w:rsidR="006B21A1">
              <w:rPr>
                <w:rFonts w:ascii="Arial" w:hAnsi="Arial" w:cs="Arial"/>
                <w:b/>
                <w:sz w:val="20"/>
                <w:szCs w:val="20"/>
              </w:rPr>
              <w:t>IDIQ contract awarded</w:t>
            </w:r>
            <w:r w:rsidR="008C076F">
              <w:rPr>
                <w:rFonts w:ascii="Arial" w:hAnsi="Arial" w:cs="Arial"/>
                <w:b/>
                <w:sz w:val="20"/>
                <w:szCs w:val="20"/>
              </w:rPr>
              <w:t>. This is a five</w:t>
            </w:r>
            <w:r w:rsidR="00304530">
              <w:rPr>
                <w:rFonts w:ascii="Arial" w:hAnsi="Arial" w:cs="Arial"/>
                <w:b/>
                <w:sz w:val="20"/>
                <w:szCs w:val="20"/>
              </w:rPr>
              <w:t>-</w:t>
            </w:r>
            <w:r w:rsidR="008C076F">
              <w:rPr>
                <w:rFonts w:ascii="Arial" w:hAnsi="Arial" w:cs="Arial"/>
                <w:b/>
                <w:sz w:val="20"/>
                <w:szCs w:val="20"/>
              </w:rPr>
              <w:t>year contract.</w:t>
            </w:r>
          </w:p>
          <w:p w14:paraId="69B72574" w14:textId="5D948498" w:rsidR="00601EBD" w:rsidRDefault="00E97077" w:rsidP="00551D8A">
            <w:pPr>
              <w:ind w:right="-720"/>
              <w:rPr>
                <w:rFonts w:ascii="Arial" w:hAnsi="Arial" w:cs="Arial"/>
                <w:b/>
                <w:sz w:val="20"/>
                <w:szCs w:val="20"/>
              </w:rPr>
            </w:pPr>
            <w:r>
              <w:rPr>
                <w:rFonts w:ascii="Arial" w:hAnsi="Arial" w:cs="Arial"/>
                <w:b/>
                <w:sz w:val="20"/>
                <w:szCs w:val="20"/>
              </w:rPr>
              <w:t>-</w:t>
            </w:r>
            <w:r w:rsidR="00A56FDB">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127BA492" w14:textId="62BEAE8B" w:rsidR="005C427F" w:rsidRDefault="00E52F04" w:rsidP="00062EC5">
            <w:pPr>
              <w:ind w:right="-720"/>
              <w:rPr>
                <w:rFonts w:ascii="Arial" w:hAnsi="Arial" w:cs="Arial"/>
                <w:b/>
                <w:sz w:val="20"/>
                <w:szCs w:val="20"/>
              </w:rPr>
            </w:pPr>
            <w:r>
              <w:rPr>
                <w:rFonts w:ascii="Arial" w:hAnsi="Arial" w:cs="Arial"/>
                <w:b/>
                <w:sz w:val="20"/>
                <w:szCs w:val="20"/>
              </w:rPr>
              <w:t>-</w:t>
            </w:r>
            <w:r w:rsidR="00304530">
              <w:rPr>
                <w:rFonts w:ascii="Arial" w:hAnsi="Arial" w:cs="Arial"/>
                <w:b/>
                <w:sz w:val="20"/>
                <w:szCs w:val="20"/>
              </w:rPr>
              <w:t>The first Task o</w:t>
            </w:r>
            <w:r w:rsidR="00585C6D">
              <w:rPr>
                <w:rFonts w:ascii="Arial" w:hAnsi="Arial" w:cs="Arial"/>
                <w:b/>
                <w:sz w:val="20"/>
                <w:szCs w:val="20"/>
              </w:rPr>
              <w:t>r</w:t>
            </w:r>
            <w:r w:rsidR="00304530">
              <w:rPr>
                <w:rFonts w:ascii="Arial" w:hAnsi="Arial" w:cs="Arial"/>
                <w:b/>
                <w:sz w:val="20"/>
                <w:szCs w:val="20"/>
              </w:rPr>
              <w:t>der</w:t>
            </w:r>
            <w:r w:rsidR="00585C6D">
              <w:rPr>
                <w:rFonts w:ascii="Arial" w:hAnsi="Arial" w:cs="Arial"/>
                <w:b/>
                <w:sz w:val="20"/>
                <w:szCs w:val="20"/>
              </w:rPr>
              <w:t xml:space="preserve"> proposals </w:t>
            </w:r>
            <w:r w:rsidR="00416D56">
              <w:rPr>
                <w:rFonts w:ascii="Arial" w:hAnsi="Arial" w:cs="Arial"/>
                <w:b/>
                <w:sz w:val="20"/>
                <w:szCs w:val="20"/>
              </w:rPr>
              <w:t xml:space="preserve">were </w:t>
            </w:r>
            <w:r w:rsidR="005C427F">
              <w:rPr>
                <w:rFonts w:ascii="Arial" w:hAnsi="Arial" w:cs="Arial"/>
                <w:b/>
                <w:sz w:val="20"/>
                <w:szCs w:val="20"/>
              </w:rPr>
              <w:t>received,</w:t>
            </w:r>
            <w:r w:rsidR="00416D56">
              <w:rPr>
                <w:rFonts w:ascii="Arial" w:hAnsi="Arial" w:cs="Arial"/>
                <w:b/>
                <w:sz w:val="20"/>
                <w:szCs w:val="20"/>
              </w:rPr>
              <w:t xml:space="preserve"> </w:t>
            </w:r>
            <w:r w:rsidR="00ED52B9">
              <w:rPr>
                <w:rFonts w:ascii="Arial" w:hAnsi="Arial" w:cs="Arial"/>
                <w:b/>
                <w:sz w:val="20"/>
                <w:szCs w:val="20"/>
              </w:rPr>
              <w:t>and evaluations</w:t>
            </w:r>
            <w:r w:rsidR="00416D56">
              <w:rPr>
                <w:rFonts w:ascii="Arial" w:hAnsi="Arial" w:cs="Arial"/>
                <w:b/>
                <w:sz w:val="20"/>
                <w:szCs w:val="20"/>
              </w:rPr>
              <w:t xml:space="preserve"> completed </w:t>
            </w:r>
            <w:r w:rsidR="00585C6D">
              <w:rPr>
                <w:rFonts w:ascii="Arial" w:hAnsi="Arial" w:cs="Arial"/>
                <w:b/>
                <w:sz w:val="20"/>
                <w:szCs w:val="20"/>
              </w:rPr>
              <w:t xml:space="preserve">in </w:t>
            </w:r>
            <w:r w:rsidR="00786FB0">
              <w:rPr>
                <w:rFonts w:ascii="Arial" w:hAnsi="Arial" w:cs="Arial"/>
                <w:b/>
                <w:sz w:val="20"/>
                <w:szCs w:val="20"/>
              </w:rPr>
              <w:t>July</w:t>
            </w:r>
            <w:r w:rsidR="00416D56">
              <w:rPr>
                <w:rFonts w:ascii="Arial" w:hAnsi="Arial" w:cs="Arial"/>
                <w:b/>
                <w:sz w:val="20"/>
                <w:szCs w:val="20"/>
              </w:rPr>
              <w:t xml:space="preserve"> 2023</w:t>
            </w:r>
            <w:r w:rsidR="00ED52B9">
              <w:rPr>
                <w:rFonts w:ascii="Arial" w:hAnsi="Arial" w:cs="Arial"/>
                <w:b/>
                <w:sz w:val="20"/>
                <w:szCs w:val="20"/>
              </w:rPr>
              <w:t xml:space="preserve">. The </w:t>
            </w:r>
            <w:r w:rsidR="00416D56">
              <w:rPr>
                <w:rFonts w:ascii="Arial" w:hAnsi="Arial" w:cs="Arial"/>
                <w:b/>
                <w:sz w:val="20"/>
                <w:szCs w:val="20"/>
              </w:rPr>
              <w:t xml:space="preserve">first </w:t>
            </w:r>
            <w:r w:rsidR="00ED52B9">
              <w:rPr>
                <w:rFonts w:ascii="Arial" w:hAnsi="Arial" w:cs="Arial"/>
                <w:b/>
                <w:sz w:val="20"/>
                <w:szCs w:val="20"/>
              </w:rPr>
              <w:t xml:space="preserve">task order </w:t>
            </w:r>
            <w:proofErr w:type="gramStart"/>
            <w:r w:rsidR="004F7888">
              <w:rPr>
                <w:rFonts w:ascii="Arial" w:hAnsi="Arial" w:cs="Arial"/>
                <w:b/>
                <w:sz w:val="20"/>
                <w:szCs w:val="20"/>
              </w:rPr>
              <w:t>was</w:t>
            </w:r>
            <w:proofErr w:type="gramEnd"/>
          </w:p>
          <w:p w14:paraId="1C7A6697" w14:textId="2C6524C5" w:rsidR="00416D56" w:rsidRDefault="004F7888" w:rsidP="00062EC5">
            <w:pPr>
              <w:ind w:right="-720"/>
              <w:rPr>
                <w:rFonts w:ascii="Arial" w:hAnsi="Arial" w:cs="Arial"/>
                <w:b/>
                <w:sz w:val="20"/>
                <w:szCs w:val="20"/>
              </w:rPr>
            </w:pPr>
            <w:r>
              <w:rPr>
                <w:rFonts w:ascii="Arial" w:hAnsi="Arial" w:cs="Arial"/>
                <w:b/>
                <w:sz w:val="20"/>
                <w:szCs w:val="20"/>
              </w:rPr>
              <w:t>issued in Sept</w:t>
            </w:r>
            <w:r w:rsidR="00062EC5">
              <w:rPr>
                <w:rFonts w:ascii="Arial" w:hAnsi="Arial" w:cs="Arial"/>
                <w:b/>
                <w:sz w:val="20"/>
                <w:szCs w:val="20"/>
              </w:rPr>
              <w:t>e</w:t>
            </w:r>
            <w:r>
              <w:rPr>
                <w:rFonts w:ascii="Arial" w:hAnsi="Arial" w:cs="Arial"/>
                <w:b/>
                <w:sz w:val="20"/>
                <w:szCs w:val="20"/>
              </w:rPr>
              <w:t>mb</w:t>
            </w:r>
            <w:r w:rsidR="00062EC5">
              <w:rPr>
                <w:rFonts w:ascii="Arial" w:hAnsi="Arial" w:cs="Arial"/>
                <w:b/>
                <w:sz w:val="20"/>
                <w:szCs w:val="20"/>
              </w:rPr>
              <w:t>e</w:t>
            </w:r>
            <w:r>
              <w:rPr>
                <w:rFonts w:ascii="Arial" w:hAnsi="Arial" w:cs="Arial"/>
                <w:b/>
                <w:sz w:val="20"/>
                <w:szCs w:val="20"/>
              </w:rPr>
              <w:t xml:space="preserve">r to begin on 1 </w:t>
            </w:r>
            <w:r w:rsidR="00062EC5">
              <w:rPr>
                <w:rFonts w:ascii="Arial" w:hAnsi="Arial" w:cs="Arial"/>
                <w:b/>
                <w:sz w:val="20"/>
                <w:szCs w:val="20"/>
              </w:rPr>
              <w:t>Oc</w:t>
            </w:r>
            <w:r>
              <w:rPr>
                <w:rFonts w:ascii="Arial" w:hAnsi="Arial" w:cs="Arial"/>
                <w:b/>
                <w:sz w:val="20"/>
                <w:szCs w:val="20"/>
              </w:rPr>
              <w:t>t 2023.</w:t>
            </w:r>
            <w:r w:rsidR="00062EC5">
              <w:rPr>
                <w:rFonts w:ascii="Arial" w:hAnsi="Arial" w:cs="Arial"/>
                <w:b/>
                <w:sz w:val="20"/>
                <w:szCs w:val="20"/>
              </w:rPr>
              <w:t xml:space="preserve"> The </w:t>
            </w:r>
            <w:r w:rsidR="00062EC5" w:rsidRPr="00062EC5">
              <w:rPr>
                <w:rFonts w:ascii="Arial" w:hAnsi="Arial" w:cs="Arial"/>
                <w:b/>
                <w:sz w:val="20"/>
                <w:szCs w:val="20"/>
              </w:rPr>
              <w:t>Period of Performance</w:t>
            </w:r>
            <w:r w:rsidR="00062EC5">
              <w:rPr>
                <w:rFonts w:ascii="Arial" w:hAnsi="Arial" w:cs="Arial"/>
                <w:b/>
                <w:sz w:val="20"/>
                <w:szCs w:val="20"/>
              </w:rPr>
              <w:t xml:space="preserve"> (POP) is</w:t>
            </w:r>
            <w:r w:rsidR="005C427F">
              <w:rPr>
                <w:rFonts w:ascii="Arial" w:hAnsi="Arial" w:cs="Arial"/>
                <w:b/>
                <w:sz w:val="20"/>
                <w:szCs w:val="20"/>
              </w:rPr>
              <w:t xml:space="preserve"> from</w:t>
            </w:r>
            <w:r w:rsidR="00062EC5" w:rsidRPr="00062EC5">
              <w:rPr>
                <w:rFonts w:ascii="Arial" w:hAnsi="Arial" w:cs="Arial"/>
                <w:b/>
                <w:sz w:val="20"/>
                <w:szCs w:val="20"/>
              </w:rPr>
              <w:t xml:space="preserve"> 10/01/2023 to</w:t>
            </w:r>
            <w:r w:rsidR="005C427F">
              <w:rPr>
                <w:rFonts w:ascii="Arial" w:hAnsi="Arial" w:cs="Arial"/>
                <w:b/>
                <w:sz w:val="20"/>
                <w:szCs w:val="20"/>
              </w:rPr>
              <w:t xml:space="preserve"> </w:t>
            </w:r>
            <w:proofErr w:type="gramStart"/>
            <w:r w:rsidR="00062EC5" w:rsidRPr="00062EC5">
              <w:rPr>
                <w:rFonts w:ascii="Arial" w:hAnsi="Arial" w:cs="Arial"/>
                <w:b/>
                <w:sz w:val="20"/>
                <w:szCs w:val="20"/>
              </w:rPr>
              <w:t>09/30/2026</w:t>
            </w:r>
            <w:proofErr w:type="gramEnd"/>
          </w:p>
          <w:p w14:paraId="1867711F" w14:textId="726D2AB7" w:rsidR="00E52F04" w:rsidRDefault="00E52F04" w:rsidP="00062EC5">
            <w:pPr>
              <w:ind w:right="-720"/>
              <w:rPr>
                <w:rFonts w:ascii="Arial" w:hAnsi="Arial" w:cs="Arial"/>
                <w:b/>
                <w:sz w:val="20"/>
                <w:szCs w:val="20"/>
              </w:rPr>
            </w:pPr>
            <w:r>
              <w:rPr>
                <w:rFonts w:ascii="Arial" w:hAnsi="Arial" w:cs="Arial"/>
                <w:b/>
                <w:sz w:val="20"/>
                <w:szCs w:val="20"/>
              </w:rPr>
              <w:t>-The first task order was initiated.</w:t>
            </w:r>
          </w:p>
          <w:p w14:paraId="3E4B84AF" w14:textId="3DF47549" w:rsidR="00E52F04" w:rsidRDefault="00E52F04" w:rsidP="00062EC5">
            <w:pPr>
              <w:ind w:right="-720"/>
              <w:rPr>
                <w:rFonts w:ascii="Arial" w:hAnsi="Arial" w:cs="Arial"/>
                <w:b/>
                <w:sz w:val="20"/>
                <w:szCs w:val="20"/>
              </w:rPr>
            </w:pPr>
            <w:r>
              <w:rPr>
                <w:rFonts w:ascii="Arial" w:hAnsi="Arial" w:cs="Arial"/>
                <w:b/>
                <w:sz w:val="20"/>
                <w:szCs w:val="20"/>
              </w:rPr>
              <w:t>-The kickoff meeting for</w:t>
            </w:r>
            <w:r w:rsidR="00D918F8">
              <w:rPr>
                <w:rFonts w:ascii="Arial" w:hAnsi="Arial" w:cs="Arial"/>
                <w:b/>
                <w:sz w:val="20"/>
                <w:szCs w:val="20"/>
              </w:rPr>
              <w:t xml:space="preserve"> </w:t>
            </w:r>
            <w:r>
              <w:rPr>
                <w:rFonts w:ascii="Arial" w:hAnsi="Arial" w:cs="Arial"/>
                <w:b/>
                <w:sz w:val="20"/>
                <w:szCs w:val="20"/>
              </w:rPr>
              <w:t>the</w:t>
            </w:r>
            <w:r w:rsidR="00D918F8">
              <w:rPr>
                <w:rFonts w:ascii="Arial" w:hAnsi="Arial" w:cs="Arial"/>
                <w:b/>
                <w:sz w:val="20"/>
                <w:szCs w:val="20"/>
              </w:rPr>
              <w:t xml:space="preserve"> </w:t>
            </w:r>
            <w:r>
              <w:rPr>
                <w:rFonts w:ascii="Arial" w:hAnsi="Arial" w:cs="Arial"/>
                <w:b/>
                <w:sz w:val="20"/>
                <w:szCs w:val="20"/>
              </w:rPr>
              <w:t>first task order was held vi</w:t>
            </w:r>
            <w:r w:rsidR="00D918F8">
              <w:rPr>
                <w:rFonts w:ascii="Arial" w:hAnsi="Arial" w:cs="Arial"/>
                <w:b/>
                <w:sz w:val="20"/>
                <w:szCs w:val="20"/>
              </w:rPr>
              <w:t>r</w:t>
            </w:r>
            <w:r>
              <w:rPr>
                <w:rFonts w:ascii="Arial" w:hAnsi="Arial" w:cs="Arial"/>
                <w:b/>
                <w:sz w:val="20"/>
                <w:szCs w:val="20"/>
              </w:rPr>
              <w:t xml:space="preserve">tually on </w:t>
            </w:r>
            <w:r w:rsidR="00E752D3">
              <w:rPr>
                <w:rFonts w:ascii="Arial" w:hAnsi="Arial" w:cs="Arial"/>
                <w:b/>
                <w:sz w:val="20"/>
                <w:szCs w:val="20"/>
              </w:rPr>
              <w:t>16 Oct 2023.</w:t>
            </w:r>
          </w:p>
          <w:p w14:paraId="647660D1" w14:textId="6752A6FD" w:rsidR="00E752D3" w:rsidRDefault="00E752D3" w:rsidP="00062EC5">
            <w:pPr>
              <w:ind w:right="-720"/>
              <w:rPr>
                <w:rFonts w:ascii="Arial" w:hAnsi="Arial" w:cs="Arial"/>
                <w:b/>
                <w:sz w:val="20"/>
                <w:szCs w:val="20"/>
              </w:rPr>
            </w:pPr>
            <w:r>
              <w:rPr>
                <w:rFonts w:ascii="Arial" w:hAnsi="Arial" w:cs="Arial"/>
                <w:b/>
                <w:sz w:val="20"/>
                <w:szCs w:val="20"/>
              </w:rPr>
              <w:t xml:space="preserve">-The kickoff minutes were received on 23 </w:t>
            </w:r>
            <w:r w:rsidR="00DC7D1F">
              <w:rPr>
                <w:rFonts w:ascii="Arial" w:hAnsi="Arial" w:cs="Arial"/>
                <w:b/>
                <w:sz w:val="20"/>
                <w:szCs w:val="20"/>
              </w:rPr>
              <w:t>Oc</w:t>
            </w:r>
            <w:r>
              <w:rPr>
                <w:rFonts w:ascii="Arial" w:hAnsi="Arial" w:cs="Arial"/>
                <w:b/>
                <w:sz w:val="20"/>
                <w:szCs w:val="20"/>
              </w:rPr>
              <w:t>t 2023.</w:t>
            </w:r>
          </w:p>
          <w:p w14:paraId="075D1DA1" w14:textId="4264BD60" w:rsidR="00DC7D1F" w:rsidRDefault="00DC7D1F" w:rsidP="0073328F">
            <w:pPr>
              <w:ind w:right="-720"/>
              <w:rPr>
                <w:rFonts w:ascii="Arial" w:hAnsi="Arial" w:cs="Arial"/>
                <w:b/>
                <w:sz w:val="20"/>
                <w:szCs w:val="20"/>
              </w:rPr>
            </w:pPr>
            <w:r>
              <w:rPr>
                <w:rFonts w:ascii="Arial" w:hAnsi="Arial" w:cs="Arial"/>
                <w:b/>
                <w:sz w:val="20"/>
                <w:szCs w:val="20"/>
              </w:rPr>
              <w:t>-The 1</w:t>
            </w:r>
            <w:r w:rsidRPr="00DC7D1F">
              <w:rPr>
                <w:rFonts w:ascii="Arial" w:hAnsi="Arial" w:cs="Arial"/>
                <w:b/>
                <w:sz w:val="20"/>
                <w:szCs w:val="20"/>
                <w:vertAlign w:val="superscript"/>
              </w:rPr>
              <w:t>st</w:t>
            </w:r>
            <w:r>
              <w:rPr>
                <w:rFonts w:ascii="Arial" w:hAnsi="Arial" w:cs="Arial"/>
                <w:b/>
                <w:sz w:val="20"/>
                <w:szCs w:val="20"/>
              </w:rPr>
              <w:t xml:space="preserve"> interim report</w:t>
            </w:r>
            <w:r w:rsidR="0073328F">
              <w:rPr>
                <w:rFonts w:ascii="Arial" w:hAnsi="Arial" w:cs="Arial"/>
                <w:b/>
                <w:sz w:val="20"/>
                <w:szCs w:val="20"/>
              </w:rPr>
              <w:t>, “</w:t>
            </w:r>
            <w:r w:rsidR="0073328F" w:rsidRPr="0073328F">
              <w:rPr>
                <w:rFonts w:ascii="Arial" w:hAnsi="Arial" w:cs="Arial"/>
                <w:b/>
                <w:sz w:val="20"/>
                <w:szCs w:val="20"/>
              </w:rPr>
              <w:t>Development of Countermeasure Strategies for Protecting Bridge Girders against Over-height Vehicles Impact</w:t>
            </w:r>
            <w:r w:rsidR="0073328F">
              <w:rPr>
                <w:rFonts w:ascii="Arial" w:hAnsi="Arial" w:cs="Arial"/>
                <w:b/>
                <w:sz w:val="20"/>
                <w:szCs w:val="20"/>
              </w:rPr>
              <w:t xml:space="preserve">, </w:t>
            </w:r>
            <w:r w:rsidR="0073328F" w:rsidRPr="0073328F">
              <w:rPr>
                <w:rFonts w:ascii="Arial" w:hAnsi="Arial" w:cs="Arial"/>
                <w:b/>
                <w:sz w:val="20"/>
                <w:szCs w:val="20"/>
              </w:rPr>
              <w:t>Interim Report 1: Literature Review</w:t>
            </w:r>
            <w:r w:rsidR="0073328F">
              <w:rPr>
                <w:rFonts w:ascii="Arial" w:hAnsi="Arial" w:cs="Arial"/>
                <w:b/>
                <w:sz w:val="20"/>
                <w:szCs w:val="20"/>
              </w:rPr>
              <w:t>”</w:t>
            </w:r>
            <w:r>
              <w:rPr>
                <w:rFonts w:ascii="Arial" w:hAnsi="Arial" w:cs="Arial"/>
                <w:b/>
                <w:sz w:val="20"/>
                <w:szCs w:val="20"/>
              </w:rPr>
              <w:t xml:space="preserve"> was </w:t>
            </w:r>
            <w:r w:rsidR="0035119B">
              <w:rPr>
                <w:rFonts w:ascii="Arial" w:hAnsi="Arial" w:cs="Arial"/>
                <w:b/>
                <w:sz w:val="20"/>
                <w:szCs w:val="20"/>
              </w:rPr>
              <w:t>received, January 31, 2024.</w:t>
            </w:r>
            <w:r w:rsidR="0073328F">
              <w:rPr>
                <w:rFonts w:ascii="Arial" w:hAnsi="Arial" w:cs="Arial"/>
                <w:b/>
                <w:sz w:val="20"/>
                <w:szCs w:val="20"/>
              </w:rPr>
              <w:t xml:space="preserve"> </w:t>
            </w:r>
          </w:p>
          <w:p w14:paraId="6E17B7AC" w14:textId="35830CE0" w:rsidR="007D5CCA" w:rsidRPr="007D5CCA" w:rsidRDefault="0073328F" w:rsidP="007D5CCA">
            <w:pPr>
              <w:ind w:right="-720"/>
              <w:rPr>
                <w:rFonts w:ascii="Arial" w:hAnsi="Arial" w:cs="Arial"/>
                <w:b/>
                <w:sz w:val="20"/>
                <w:szCs w:val="20"/>
              </w:rPr>
            </w:pPr>
            <w:r>
              <w:rPr>
                <w:rFonts w:ascii="Arial" w:hAnsi="Arial" w:cs="Arial"/>
                <w:b/>
                <w:sz w:val="20"/>
                <w:szCs w:val="20"/>
              </w:rPr>
              <w:t>-</w:t>
            </w:r>
            <w:r w:rsidR="007D5CCA">
              <w:t xml:space="preserve"> </w:t>
            </w:r>
            <w:r w:rsidR="007D5CCA" w:rsidRPr="007D5CCA">
              <w:rPr>
                <w:rFonts w:ascii="Arial" w:hAnsi="Arial" w:cs="Arial"/>
                <w:b/>
                <w:sz w:val="20"/>
                <w:szCs w:val="20"/>
              </w:rPr>
              <w:t>Under the first Task order an interim report 2 was received and provided to reviewers (including FHWA and state DOT</w:t>
            </w:r>
          </w:p>
          <w:p w14:paraId="4A0764DF" w14:textId="7E74BF47" w:rsidR="007D5CCA" w:rsidRDefault="007D5CCA" w:rsidP="007D5CCA">
            <w:pPr>
              <w:ind w:right="-720"/>
              <w:rPr>
                <w:rFonts w:ascii="Arial" w:hAnsi="Arial" w:cs="Arial"/>
                <w:b/>
                <w:sz w:val="20"/>
                <w:szCs w:val="20"/>
              </w:rPr>
            </w:pPr>
            <w:r w:rsidRPr="007D5CCA">
              <w:rPr>
                <w:rFonts w:ascii="Arial" w:hAnsi="Arial" w:cs="Arial"/>
                <w:b/>
                <w:sz w:val="20"/>
                <w:szCs w:val="20"/>
              </w:rPr>
              <w:t>Contributors</w:t>
            </w:r>
            <w:r w:rsidR="00820B18">
              <w:rPr>
                <w:rFonts w:ascii="Arial" w:hAnsi="Arial" w:cs="Arial"/>
                <w:b/>
                <w:sz w:val="20"/>
                <w:szCs w:val="20"/>
              </w:rPr>
              <w:t>)</w:t>
            </w:r>
            <w:r w:rsidRPr="007D5CCA">
              <w:rPr>
                <w:rFonts w:ascii="Arial" w:hAnsi="Arial" w:cs="Arial"/>
                <w:b/>
                <w:sz w:val="20"/>
                <w:szCs w:val="20"/>
              </w:rPr>
              <w:t xml:space="preserve">. </w:t>
            </w:r>
          </w:p>
          <w:p w14:paraId="55DDBC19" w14:textId="18B5A165" w:rsidR="0073328F" w:rsidRDefault="007D5CCA" w:rsidP="007D5CCA">
            <w:pPr>
              <w:ind w:right="-720"/>
              <w:rPr>
                <w:rFonts w:ascii="Arial" w:hAnsi="Arial" w:cs="Arial"/>
                <w:b/>
                <w:sz w:val="20"/>
                <w:szCs w:val="20"/>
              </w:rPr>
            </w:pPr>
            <w:r>
              <w:rPr>
                <w:rFonts w:ascii="Arial" w:hAnsi="Arial" w:cs="Arial"/>
                <w:b/>
                <w:sz w:val="20"/>
                <w:szCs w:val="20"/>
              </w:rPr>
              <w:t>-</w:t>
            </w:r>
            <w:r w:rsidR="0073328F">
              <w:rPr>
                <w:rFonts w:ascii="Arial" w:hAnsi="Arial" w:cs="Arial"/>
                <w:b/>
                <w:sz w:val="20"/>
                <w:szCs w:val="20"/>
              </w:rPr>
              <w:t>The 2</w:t>
            </w:r>
            <w:r w:rsidR="0073328F" w:rsidRPr="0073328F">
              <w:rPr>
                <w:rFonts w:ascii="Arial" w:hAnsi="Arial" w:cs="Arial"/>
                <w:b/>
                <w:sz w:val="20"/>
                <w:szCs w:val="20"/>
                <w:vertAlign w:val="superscript"/>
              </w:rPr>
              <w:t>nd</w:t>
            </w:r>
            <w:r w:rsidR="0073328F">
              <w:rPr>
                <w:rFonts w:ascii="Arial" w:hAnsi="Arial" w:cs="Arial"/>
                <w:b/>
                <w:sz w:val="20"/>
                <w:szCs w:val="20"/>
              </w:rPr>
              <w:t xml:space="preserve"> interim report</w:t>
            </w:r>
            <w:r w:rsidR="00826794">
              <w:t xml:space="preserve"> </w:t>
            </w:r>
            <w:r w:rsidR="00826794" w:rsidRPr="00826794">
              <w:rPr>
                <w:rFonts w:ascii="Arial" w:hAnsi="Arial" w:cs="Arial"/>
                <w:b/>
                <w:sz w:val="20"/>
                <w:szCs w:val="20"/>
              </w:rPr>
              <w:t>was received</w:t>
            </w:r>
            <w:r w:rsidR="00826794">
              <w:rPr>
                <w:rFonts w:ascii="Arial" w:hAnsi="Arial" w:cs="Arial"/>
                <w:b/>
                <w:sz w:val="20"/>
                <w:szCs w:val="20"/>
              </w:rPr>
              <w:t>:</w:t>
            </w:r>
            <w:r w:rsidR="0073328F">
              <w:rPr>
                <w:rFonts w:ascii="Arial" w:hAnsi="Arial" w:cs="Arial"/>
                <w:b/>
                <w:sz w:val="20"/>
                <w:szCs w:val="20"/>
              </w:rPr>
              <w:t xml:space="preserve"> </w:t>
            </w:r>
            <w:r w:rsidR="00DE29F2">
              <w:rPr>
                <w:rFonts w:ascii="Arial" w:hAnsi="Arial" w:cs="Arial"/>
                <w:b/>
                <w:sz w:val="20"/>
                <w:szCs w:val="20"/>
              </w:rPr>
              <w:t>“</w:t>
            </w:r>
            <w:r w:rsidR="00DE29F2" w:rsidRPr="00DE29F2">
              <w:rPr>
                <w:rFonts w:ascii="Arial" w:hAnsi="Arial" w:cs="Arial"/>
                <w:b/>
                <w:sz w:val="20"/>
                <w:szCs w:val="20"/>
              </w:rPr>
              <w:t>Development of Countermeasure Strategies for Protecting Bridge Girders against Over-height Vehicles Impact</w:t>
            </w:r>
            <w:r w:rsidR="00826794">
              <w:rPr>
                <w:rFonts w:ascii="Arial" w:hAnsi="Arial" w:cs="Arial"/>
                <w:b/>
                <w:sz w:val="20"/>
                <w:szCs w:val="20"/>
              </w:rPr>
              <w:t xml:space="preserve">, </w:t>
            </w:r>
            <w:r w:rsidR="00DE29F2" w:rsidRPr="00DE29F2">
              <w:rPr>
                <w:rFonts w:ascii="Arial" w:hAnsi="Arial" w:cs="Arial"/>
                <w:b/>
                <w:sz w:val="20"/>
                <w:szCs w:val="20"/>
              </w:rPr>
              <w:t>Interim Report 2: Concept Design</w:t>
            </w:r>
            <w:r w:rsidR="00826794">
              <w:rPr>
                <w:rFonts w:ascii="Arial" w:hAnsi="Arial" w:cs="Arial"/>
                <w:b/>
                <w:sz w:val="20"/>
                <w:szCs w:val="20"/>
              </w:rPr>
              <w:t xml:space="preserve">, </w:t>
            </w:r>
            <w:r w:rsidR="00DE29F2" w:rsidRPr="00DE29F2">
              <w:rPr>
                <w:rFonts w:ascii="Arial" w:hAnsi="Arial" w:cs="Arial"/>
                <w:b/>
                <w:sz w:val="20"/>
                <w:szCs w:val="20"/>
              </w:rPr>
              <w:t>Revision A</w:t>
            </w:r>
            <w:r w:rsidR="00826794">
              <w:rPr>
                <w:rFonts w:ascii="Arial" w:hAnsi="Arial" w:cs="Arial"/>
                <w:b/>
                <w:sz w:val="20"/>
                <w:szCs w:val="20"/>
              </w:rPr>
              <w:t xml:space="preserve">, </w:t>
            </w:r>
            <w:r w:rsidR="00DE29F2" w:rsidRPr="00DE29F2">
              <w:rPr>
                <w:rFonts w:ascii="Arial" w:hAnsi="Arial" w:cs="Arial"/>
                <w:b/>
                <w:sz w:val="20"/>
                <w:szCs w:val="20"/>
              </w:rPr>
              <w:t>June 14, 2024</w:t>
            </w:r>
            <w:r w:rsidR="00826794">
              <w:rPr>
                <w:rFonts w:ascii="Arial" w:hAnsi="Arial" w:cs="Arial"/>
                <w:b/>
                <w:sz w:val="20"/>
                <w:szCs w:val="20"/>
              </w:rPr>
              <w:t>.</w:t>
            </w:r>
          </w:p>
          <w:p w14:paraId="243ED690" w14:textId="11A7DA9C" w:rsidR="00AD01ED" w:rsidRPr="00AD01ED" w:rsidRDefault="001642DC" w:rsidP="00AD01ED">
            <w:pPr>
              <w:ind w:right="-720"/>
              <w:rPr>
                <w:rFonts w:ascii="Arial" w:hAnsi="Arial" w:cs="Arial"/>
                <w:b/>
                <w:sz w:val="20"/>
                <w:szCs w:val="20"/>
              </w:rPr>
            </w:pPr>
            <w:r>
              <w:rPr>
                <w:rFonts w:ascii="Arial" w:hAnsi="Arial" w:cs="Arial"/>
                <w:b/>
                <w:sz w:val="20"/>
                <w:szCs w:val="20"/>
              </w:rPr>
              <w:t>-</w:t>
            </w:r>
            <w:r w:rsidR="00AD01ED">
              <w:t xml:space="preserve"> </w:t>
            </w:r>
            <w:r w:rsidR="00AD01ED" w:rsidRPr="00AD01ED">
              <w:rPr>
                <w:rFonts w:ascii="Arial" w:hAnsi="Arial" w:cs="Arial"/>
                <w:b/>
                <w:sz w:val="20"/>
                <w:szCs w:val="20"/>
              </w:rPr>
              <w:t>Provided review comments to authors on the 2nd interim report from FHWA and the state DOT contributor representatives.</w:t>
            </w:r>
          </w:p>
          <w:p w14:paraId="52F50566" w14:textId="0A8E5919" w:rsidR="00231D92" w:rsidRPr="00473872" w:rsidRDefault="00231D92" w:rsidP="00231D92">
            <w:pPr>
              <w:ind w:right="-720"/>
              <w:rPr>
                <w:rFonts w:ascii="Arial" w:hAnsi="Arial" w:cs="Arial"/>
                <w:sz w:val="20"/>
                <w:szCs w:val="20"/>
              </w:rPr>
            </w:pPr>
          </w:p>
          <w:p w14:paraId="6B143D28" w14:textId="58AA88A9" w:rsidR="001642DC" w:rsidRDefault="001642DC" w:rsidP="001642DC">
            <w:pPr>
              <w:ind w:right="-720"/>
              <w:rPr>
                <w:rFonts w:ascii="Arial" w:hAnsi="Arial" w:cs="Arial"/>
                <w:b/>
                <w:sz w:val="20"/>
                <w:szCs w:val="20"/>
              </w:rPr>
            </w:pP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4135AAA8"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proofErr w:type="gramStart"/>
            <w:r w:rsidR="00036458">
              <w:rPr>
                <w:rFonts w:ascii="Arial" w:hAnsi="Arial" w:cs="Arial"/>
                <w:sz w:val="20"/>
                <w:szCs w:val="20"/>
              </w:rPr>
              <w:t>measures</w:t>
            </w:r>
            <w:proofErr w:type="gramEnd"/>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AC7C" w14:textId="77777777" w:rsidR="001713A3" w:rsidRDefault="001713A3" w:rsidP="00106C83">
      <w:pPr>
        <w:spacing w:after="0" w:line="240" w:lineRule="auto"/>
      </w:pPr>
      <w:r>
        <w:separator/>
      </w:r>
    </w:p>
  </w:endnote>
  <w:endnote w:type="continuationSeparator" w:id="0">
    <w:p w14:paraId="7F913DB2" w14:textId="77777777" w:rsidR="001713A3" w:rsidRDefault="001713A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961F" w14:textId="77777777" w:rsidR="001713A3" w:rsidRDefault="001713A3" w:rsidP="00106C83">
      <w:pPr>
        <w:spacing w:after="0" w:line="240" w:lineRule="auto"/>
      </w:pPr>
      <w:r>
        <w:separator/>
      </w:r>
    </w:p>
  </w:footnote>
  <w:footnote w:type="continuationSeparator" w:id="0">
    <w:p w14:paraId="0740A477" w14:textId="77777777" w:rsidR="001713A3" w:rsidRDefault="001713A3"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43C7D"/>
    <w:rsid w:val="00062EC5"/>
    <w:rsid w:val="000736BB"/>
    <w:rsid w:val="00081BA0"/>
    <w:rsid w:val="00095C3E"/>
    <w:rsid w:val="000B665A"/>
    <w:rsid w:val="000C419A"/>
    <w:rsid w:val="000E7871"/>
    <w:rsid w:val="000F39E0"/>
    <w:rsid w:val="0010680F"/>
    <w:rsid w:val="00106C83"/>
    <w:rsid w:val="00114928"/>
    <w:rsid w:val="001547D0"/>
    <w:rsid w:val="00161153"/>
    <w:rsid w:val="001642DC"/>
    <w:rsid w:val="00164EFB"/>
    <w:rsid w:val="001713A3"/>
    <w:rsid w:val="00193034"/>
    <w:rsid w:val="00206876"/>
    <w:rsid w:val="0021446D"/>
    <w:rsid w:val="00221389"/>
    <w:rsid w:val="00224350"/>
    <w:rsid w:val="00231D92"/>
    <w:rsid w:val="0024724E"/>
    <w:rsid w:val="00265068"/>
    <w:rsid w:val="00270C62"/>
    <w:rsid w:val="00293FD8"/>
    <w:rsid w:val="002A79C8"/>
    <w:rsid w:val="002F3E4B"/>
    <w:rsid w:val="002F6093"/>
    <w:rsid w:val="00304530"/>
    <w:rsid w:val="0035119B"/>
    <w:rsid w:val="0038705A"/>
    <w:rsid w:val="00391826"/>
    <w:rsid w:val="003A66F4"/>
    <w:rsid w:val="003C610E"/>
    <w:rsid w:val="003E417F"/>
    <w:rsid w:val="0040385A"/>
    <w:rsid w:val="004144E6"/>
    <w:rsid w:val="004156B2"/>
    <w:rsid w:val="00416D56"/>
    <w:rsid w:val="00420ABF"/>
    <w:rsid w:val="00437734"/>
    <w:rsid w:val="00454F43"/>
    <w:rsid w:val="00460431"/>
    <w:rsid w:val="00461EDC"/>
    <w:rsid w:val="00467A40"/>
    <w:rsid w:val="00473872"/>
    <w:rsid w:val="004911AA"/>
    <w:rsid w:val="00491B34"/>
    <w:rsid w:val="00496352"/>
    <w:rsid w:val="004E14DC"/>
    <w:rsid w:val="004E3206"/>
    <w:rsid w:val="004F7888"/>
    <w:rsid w:val="00527934"/>
    <w:rsid w:val="00535598"/>
    <w:rsid w:val="00547EE3"/>
    <w:rsid w:val="00551D8A"/>
    <w:rsid w:val="00581B36"/>
    <w:rsid w:val="0058250D"/>
    <w:rsid w:val="0058375A"/>
    <w:rsid w:val="00583E8E"/>
    <w:rsid w:val="00585C6D"/>
    <w:rsid w:val="005C0AEA"/>
    <w:rsid w:val="005C427F"/>
    <w:rsid w:val="00601EBD"/>
    <w:rsid w:val="00612000"/>
    <w:rsid w:val="00661211"/>
    <w:rsid w:val="00682C5E"/>
    <w:rsid w:val="006B21A1"/>
    <w:rsid w:val="0073328F"/>
    <w:rsid w:val="00737F9D"/>
    <w:rsid w:val="00743C01"/>
    <w:rsid w:val="0075469F"/>
    <w:rsid w:val="00786FB0"/>
    <w:rsid w:val="00790C4A"/>
    <w:rsid w:val="007937A7"/>
    <w:rsid w:val="007A3259"/>
    <w:rsid w:val="007B735B"/>
    <w:rsid w:val="007D5CCA"/>
    <w:rsid w:val="007E27CB"/>
    <w:rsid w:val="007E5BD2"/>
    <w:rsid w:val="007F1D64"/>
    <w:rsid w:val="00820B18"/>
    <w:rsid w:val="00826794"/>
    <w:rsid w:val="00872F18"/>
    <w:rsid w:val="00874EF7"/>
    <w:rsid w:val="008A3645"/>
    <w:rsid w:val="008A5336"/>
    <w:rsid w:val="008C076F"/>
    <w:rsid w:val="008D65C6"/>
    <w:rsid w:val="009108BA"/>
    <w:rsid w:val="009420F9"/>
    <w:rsid w:val="00976CB4"/>
    <w:rsid w:val="009A2E0C"/>
    <w:rsid w:val="009E6394"/>
    <w:rsid w:val="009F3B83"/>
    <w:rsid w:val="00A135D2"/>
    <w:rsid w:val="00A43875"/>
    <w:rsid w:val="00A56FDB"/>
    <w:rsid w:val="00A63677"/>
    <w:rsid w:val="00A839C3"/>
    <w:rsid w:val="00AA5A09"/>
    <w:rsid w:val="00AD01ED"/>
    <w:rsid w:val="00AD6825"/>
    <w:rsid w:val="00AE46B0"/>
    <w:rsid w:val="00AF13E1"/>
    <w:rsid w:val="00B154D7"/>
    <w:rsid w:val="00B2185C"/>
    <w:rsid w:val="00B242E2"/>
    <w:rsid w:val="00B2560B"/>
    <w:rsid w:val="00B66A21"/>
    <w:rsid w:val="00BA54E0"/>
    <w:rsid w:val="00BA54FF"/>
    <w:rsid w:val="00BB02D7"/>
    <w:rsid w:val="00BE3811"/>
    <w:rsid w:val="00C015C2"/>
    <w:rsid w:val="00C13753"/>
    <w:rsid w:val="00C42B81"/>
    <w:rsid w:val="00C47E42"/>
    <w:rsid w:val="00C8005B"/>
    <w:rsid w:val="00C81ECC"/>
    <w:rsid w:val="00CB79CB"/>
    <w:rsid w:val="00D05DC0"/>
    <w:rsid w:val="00D47891"/>
    <w:rsid w:val="00D55A3E"/>
    <w:rsid w:val="00D918F8"/>
    <w:rsid w:val="00D924C9"/>
    <w:rsid w:val="00D94821"/>
    <w:rsid w:val="00DB250C"/>
    <w:rsid w:val="00DB4095"/>
    <w:rsid w:val="00DC03CE"/>
    <w:rsid w:val="00DC1E4A"/>
    <w:rsid w:val="00DC7D1F"/>
    <w:rsid w:val="00DE29F2"/>
    <w:rsid w:val="00E35E0F"/>
    <w:rsid w:val="00E3682E"/>
    <w:rsid w:val="00E371D1"/>
    <w:rsid w:val="00E52F04"/>
    <w:rsid w:val="00E53738"/>
    <w:rsid w:val="00E65D59"/>
    <w:rsid w:val="00E752D3"/>
    <w:rsid w:val="00E97077"/>
    <w:rsid w:val="00EA1D69"/>
    <w:rsid w:val="00ED52B9"/>
    <w:rsid w:val="00ED5F67"/>
    <w:rsid w:val="00EF08AE"/>
    <w:rsid w:val="00EF5790"/>
    <w:rsid w:val="00EF6C1D"/>
    <w:rsid w:val="00F27B66"/>
    <w:rsid w:val="00F648ED"/>
    <w:rsid w:val="00FC505C"/>
    <w:rsid w:val="00FE27E6"/>
    <w:rsid w:val="00FE303D"/>
    <w:rsid w:val="00FE3A25"/>
    <w:rsid w:val="00FF23B3"/>
    <w:rsid w:val="00FF32BE"/>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9</cp:revision>
  <cp:lastPrinted>2011-06-21T20:32:00Z</cp:lastPrinted>
  <dcterms:created xsi:type="dcterms:W3CDTF">2024-12-20T22:21:00Z</dcterms:created>
  <dcterms:modified xsi:type="dcterms:W3CDTF">2025-02-03T20:31:00Z</dcterms:modified>
</cp:coreProperties>
</file>