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39BCA686" w:rsidR="00551D8A" w:rsidRDefault="00E6657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657A">
              <w:rPr>
                <w:rFonts w:ascii="Arial" w:hAnsi="Arial" w:cs="Arial"/>
                <w:sz w:val="36"/>
                <w:szCs w:val="36"/>
              </w:rPr>
              <w:t>□</w:t>
            </w:r>
            <w:r w:rsidR="00FB6A8E" w:rsidRPr="00FB6A8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gramEnd"/>
            <w:r w:rsidR="00551D8A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14:paraId="6BEB2C54" w14:textId="661C1230" w:rsidR="00551D8A" w:rsidRDefault="00B1630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4F571654" w:rsidR="00551D8A" w:rsidRDefault="00920A6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5A9663E6" w:rsidR="00551D8A" w:rsidRPr="00551D8A" w:rsidRDefault="00920A6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A6D">
              <w:rPr>
                <w:rFonts w:ascii="Arial" w:hAnsi="Arial" w:cs="Arial"/>
                <w:sz w:val="36"/>
                <w:szCs w:val="36"/>
              </w:rPr>
              <w:t>√󠆽</w:t>
            </w:r>
            <w:r w:rsidRPr="00920A6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proofErr w:type="gramStart"/>
            <w:r>
              <w:rPr>
                <w:rFonts w:ascii="Arial" w:hAnsi="Arial" w:cs="Arial"/>
              </w:rPr>
              <w:t>issues;</w:t>
            </w:r>
            <w:proofErr w:type="gramEnd"/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C23DF1" w14:textId="14A452BE" w:rsidR="00354D92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Final report </w:t>
            </w:r>
            <w:r w:rsidR="00FD57EC">
              <w:rPr>
                <w:rFonts w:ascii="Arial" w:hAnsi="Arial" w:cs="Arial"/>
                <w:sz w:val="20"/>
                <w:szCs w:val="20"/>
              </w:rPr>
              <w:t xml:space="preserve">distributed and </w:t>
            </w:r>
          </w:p>
          <w:p w14:paraId="4B254769" w14:textId="2C498100" w:rsidR="00FD57EC" w:rsidRDefault="00FD57E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posted to TPF website.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F02395" w14:textId="2B1C959C" w:rsidR="00FB6A8E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transverse profiler certification tests AASHTO standards </w:t>
            </w:r>
            <w:r w:rsidR="00FD57EC">
              <w:rPr>
                <w:rFonts w:ascii="Arial" w:hAnsi="Arial" w:cs="Arial"/>
                <w:sz w:val="20"/>
                <w:szCs w:val="20"/>
              </w:rPr>
              <w:t>approved – publishing in</w:t>
            </w:r>
            <w:r w:rsidR="00B16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8E">
              <w:rPr>
                <w:rFonts w:ascii="Arial" w:hAnsi="Arial" w:cs="Arial"/>
                <w:sz w:val="20"/>
                <w:szCs w:val="20"/>
              </w:rPr>
              <w:t>202</w:t>
            </w:r>
            <w:r w:rsidR="00B1630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02251B" w14:textId="77777777" w:rsidR="00FD57EC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Implementation of TPF products contract</w:t>
            </w:r>
            <w:r w:rsidR="00FD57EC">
              <w:rPr>
                <w:rFonts w:ascii="Arial" w:hAnsi="Arial" w:cs="Arial"/>
                <w:sz w:val="20"/>
                <w:szCs w:val="20"/>
              </w:rPr>
              <w:t xml:space="preserve"> final report under development</w:t>
            </w:r>
            <w:r w:rsidR="00E665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092A3B" w14:textId="55BBBE14" w:rsidR="008447BE" w:rsidRDefault="008447B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6F44D5B0" w:rsidR="003E295C" w:rsidRDefault="00B16302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final report for the Implementation of TPF products project.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0305B9" w14:textId="30901383" w:rsidR="00FB6A8E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(AASHTO PP 106-111)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2C9077A0" w14:textId="3B23674F" w:rsidR="000B498D" w:rsidRDefault="00FB6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498D">
              <w:rPr>
                <w:rFonts w:ascii="Arial" w:hAnsi="Arial" w:cs="Arial"/>
                <w:sz w:val="20"/>
                <w:szCs w:val="20"/>
              </w:rPr>
              <w:t>tandard data format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27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AASHTO </w:t>
            </w:r>
            <w:r w:rsidR="00835277">
              <w:rPr>
                <w:rFonts w:ascii="Arial" w:hAnsi="Arial" w:cs="Arial"/>
                <w:sz w:val="20"/>
                <w:szCs w:val="20"/>
              </w:rPr>
              <w:t xml:space="preserve">MP 47) </w:t>
            </w:r>
            <w:r w:rsidR="000B498D"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9546" w14:textId="77777777" w:rsidR="008518B0" w:rsidRDefault="008518B0" w:rsidP="00106C83">
      <w:pPr>
        <w:spacing w:after="0" w:line="240" w:lineRule="auto"/>
      </w:pPr>
      <w:r>
        <w:separator/>
      </w:r>
    </w:p>
  </w:endnote>
  <w:endnote w:type="continuationSeparator" w:id="0">
    <w:p w14:paraId="70371B07" w14:textId="77777777" w:rsidR="008518B0" w:rsidRDefault="008518B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B5F2" w14:textId="77777777" w:rsidR="008518B0" w:rsidRDefault="008518B0" w:rsidP="00106C83">
      <w:pPr>
        <w:spacing w:after="0" w:line="240" w:lineRule="auto"/>
      </w:pPr>
      <w:r>
        <w:separator/>
      </w:r>
    </w:p>
  </w:footnote>
  <w:footnote w:type="continuationSeparator" w:id="0">
    <w:p w14:paraId="42837EBE" w14:textId="77777777" w:rsidR="008518B0" w:rsidRDefault="008518B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02A3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A03E0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8797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68E0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277"/>
    <w:rsid w:val="008359EC"/>
    <w:rsid w:val="008447BE"/>
    <w:rsid w:val="008518B0"/>
    <w:rsid w:val="00872F18"/>
    <w:rsid w:val="00874169"/>
    <w:rsid w:val="00874EF7"/>
    <w:rsid w:val="00875026"/>
    <w:rsid w:val="008812DC"/>
    <w:rsid w:val="008B1E01"/>
    <w:rsid w:val="008F7BDA"/>
    <w:rsid w:val="0091079E"/>
    <w:rsid w:val="0091371F"/>
    <w:rsid w:val="00920A6D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37F4B"/>
    <w:rsid w:val="00A43875"/>
    <w:rsid w:val="00A63677"/>
    <w:rsid w:val="00A975C2"/>
    <w:rsid w:val="00AB6387"/>
    <w:rsid w:val="00AD3A30"/>
    <w:rsid w:val="00AE46B0"/>
    <w:rsid w:val="00B01357"/>
    <w:rsid w:val="00B16216"/>
    <w:rsid w:val="00B16302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25C5B"/>
    <w:rsid w:val="00C352B0"/>
    <w:rsid w:val="00C56964"/>
    <w:rsid w:val="00C64479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91148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6657A"/>
    <w:rsid w:val="00E75664"/>
    <w:rsid w:val="00E80595"/>
    <w:rsid w:val="00E828E7"/>
    <w:rsid w:val="00E918DB"/>
    <w:rsid w:val="00EA5166"/>
    <w:rsid w:val="00EA79A5"/>
    <w:rsid w:val="00EB624D"/>
    <w:rsid w:val="00EC7765"/>
    <w:rsid w:val="00ED5F67"/>
    <w:rsid w:val="00EE401D"/>
    <w:rsid w:val="00EF08AE"/>
    <w:rsid w:val="00EF3B1B"/>
    <w:rsid w:val="00EF5790"/>
    <w:rsid w:val="00F036F9"/>
    <w:rsid w:val="00F164FF"/>
    <w:rsid w:val="00F3672F"/>
    <w:rsid w:val="00F604B7"/>
    <w:rsid w:val="00F61884"/>
    <w:rsid w:val="00F934FE"/>
    <w:rsid w:val="00FB6A8E"/>
    <w:rsid w:val="00FD0BF0"/>
    <w:rsid w:val="00FD57EC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4</cp:revision>
  <cp:lastPrinted>2011-06-21T20:32:00Z</cp:lastPrinted>
  <dcterms:created xsi:type="dcterms:W3CDTF">2025-01-16T19:30:00Z</dcterms:created>
  <dcterms:modified xsi:type="dcterms:W3CDTF">2025-01-16T19:39:00Z</dcterms:modified>
</cp:coreProperties>
</file>