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4DEC9AF0"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B04C72">
              <w:rPr>
                <w:rFonts w:ascii="Arial" w:hAnsi="Arial" w:cs="Arial"/>
                <w:sz w:val="20"/>
                <w:szCs w:val="20"/>
              </w:rPr>
              <w:t>) 2024</w:t>
            </w:r>
          </w:p>
          <w:p w14:paraId="507FE313" w14:textId="597AA4ED"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B04C72">
              <w:rPr>
                <w:rFonts w:ascii="Arial" w:hAnsi="Arial" w:cs="Arial"/>
                <w:sz w:val="20"/>
                <w:szCs w:val="20"/>
              </w:rPr>
              <w:t>)</w:t>
            </w:r>
          </w:p>
          <w:p w14:paraId="55373FD8" w14:textId="54F49312"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09191A">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4399298B" w14:textId="4610BC8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12F70FA2" w:rsidR="009136A4" w:rsidRPr="00C13753" w:rsidRDefault="0009191A" w:rsidP="0003476C">
            <w:pPr>
              <w:ind w:right="-720"/>
              <w:rPr>
                <w:rFonts w:ascii="Arial" w:hAnsi="Arial" w:cs="Arial"/>
                <w:b/>
                <w:sz w:val="20"/>
                <w:szCs w:val="20"/>
              </w:rPr>
            </w:pPr>
            <w:r>
              <w:rPr>
                <w:rFonts w:ascii="Arial" w:hAnsi="Arial" w:cs="Arial"/>
                <w:b/>
                <w:sz w:val="20"/>
                <w:szCs w:val="20"/>
              </w:rPr>
              <w:t>September 20, 2024</w:t>
            </w: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09EB7626" w:rsidR="009136A4" w:rsidRPr="00C13753" w:rsidRDefault="0009191A" w:rsidP="0003476C">
            <w:pPr>
              <w:ind w:right="-720"/>
              <w:rPr>
                <w:rFonts w:ascii="Arial" w:hAnsi="Arial" w:cs="Arial"/>
                <w:b/>
                <w:sz w:val="20"/>
                <w:szCs w:val="20"/>
              </w:rPr>
            </w:pPr>
            <w:r>
              <w:rPr>
                <w:rFonts w:ascii="Arial" w:hAnsi="Arial" w:cs="Arial"/>
                <w:b/>
                <w:sz w:val="20"/>
                <w:szCs w:val="20"/>
              </w:rPr>
              <w:t>December 31, 2025</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2B1F841B" w:rsidR="00535598" w:rsidRDefault="0009191A" w:rsidP="0003476C">
            <w:pPr>
              <w:ind w:right="-720"/>
              <w:rPr>
                <w:rFonts w:ascii="Arial" w:hAnsi="Arial" w:cs="Arial"/>
                <w:sz w:val="20"/>
                <w:szCs w:val="20"/>
              </w:rPr>
            </w:pPr>
            <w:r>
              <w:rPr>
                <w:rFonts w:ascii="Arial" w:hAnsi="Arial" w:cs="Arial"/>
                <w:sz w:val="20"/>
                <w:szCs w:val="20"/>
              </w:rPr>
              <w:t>1</w:t>
            </w: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Caltrans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02B68556" w14:textId="77777777" w:rsidR="00E621B6" w:rsidRDefault="00E621B6" w:rsidP="00E621B6">
            <w:r>
              <w:t>Field data collection supporting the development and validation of the sediment transport model on the Methow River occurred in mid-August.</w:t>
            </w:r>
          </w:p>
          <w:p w14:paraId="7C79916D" w14:textId="77777777" w:rsidR="00E621B6" w:rsidRDefault="00E621B6" w:rsidP="00E621B6"/>
          <w:p w14:paraId="2F25E71F" w14:textId="77777777" w:rsidR="00E621B6" w:rsidRDefault="00E621B6" w:rsidP="00E621B6">
            <w:r>
              <w:t>Joanna Curran of USACE and WSDOT staff completed several runs for the Methow River sediment transport model and are currently under review.</w:t>
            </w:r>
          </w:p>
          <w:p w14:paraId="7B167706" w14:textId="77777777" w:rsidR="00E621B6" w:rsidRDefault="00E621B6" w:rsidP="00E621B6"/>
          <w:p w14:paraId="5C20508D" w14:textId="77777777" w:rsidR="00E621B6" w:rsidRDefault="00E621B6" w:rsidP="00E621B6">
            <w:r>
              <w:t>Dr. Wes Lauer is under contract to review FERC relicensing documentation for the Upper Skagit River with a focus on sediment transport and sediment budget data collection. His review will inform targeted efforts for developing the case study on the Upper Skagit River.</w:t>
            </w: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5328E1C" w14:textId="77777777" w:rsidR="002F015B" w:rsidRDefault="002F015B" w:rsidP="002F015B"/>
          <w:p w14:paraId="106E7CF5" w14:textId="77777777" w:rsidR="00370957" w:rsidRDefault="00370957" w:rsidP="00370957">
            <w:r>
              <w:t>Guidance document: Revision of the sediment budget chapter will continue. Effort will be directed to develop the geomorphic assessment chapter as it pertains to supporting sediment budgets.</w:t>
            </w:r>
          </w:p>
          <w:p w14:paraId="2ACBB26C" w14:textId="77777777" w:rsidR="00370957" w:rsidRDefault="00370957" w:rsidP="00370957"/>
          <w:p w14:paraId="79BC8A7B" w14:textId="5825521B" w:rsidR="00370957" w:rsidRDefault="00370957" w:rsidP="00370957">
            <w:r>
              <w:t>Write up for the Methow River case study will begin.</w:t>
            </w:r>
          </w:p>
          <w:p w14:paraId="3F2B87FB" w14:textId="77777777" w:rsidR="002F015B" w:rsidRDefault="002F015B" w:rsidP="002F015B"/>
          <w:p w14:paraId="6F3B2DF8" w14:textId="77777777" w:rsidR="002F015B" w:rsidRDefault="002F015B" w:rsidP="002F015B"/>
          <w:p w14:paraId="4C5F7A4E" w14:textId="77777777" w:rsidR="002F015B" w:rsidRDefault="002F015B" w:rsidP="002F015B">
            <w:r>
              <w:t>Upper Skagit River case study: Wes Lauer is under contract with SCL to complete an in-depth literature review of FERC relicensing studies on geomorphic studies, sediment budgeting, and sediment transport to direct efforts of modeling sediment transport for the study reach. Dr Lauer anticipates completing his work by the end of the summer.</w:t>
            </w:r>
          </w:p>
          <w:p w14:paraId="152876F4" w14:textId="77777777" w:rsidR="000748A2" w:rsidRDefault="000748A2" w:rsidP="00FD2B81">
            <w:pPr>
              <w:spacing w:after="200" w:line="276" w:lineRule="auto"/>
            </w:pPr>
          </w:p>
          <w:p w14:paraId="42D51027" w14:textId="77777777" w:rsidR="005A1EE9" w:rsidRDefault="005A1EE9" w:rsidP="00563AF8">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1C9A"/>
    <w:rsid w:val="000736BB"/>
    <w:rsid w:val="000748A2"/>
    <w:rsid w:val="0009191A"/>
    <w:rsid w:val="000B3297"/>
    <w:rsid w:val="000B665A"/>
    <w:rsid w:val="000C3A67"/>
    <w:rsid w:val="000E5997"/>
    <w:rsid w:val="000F6417"/>
    <w:rsid w:val="00106C83"/>
    <w:rsid w:val="00116BE4"/>
    <w:rsid w:val="00117DFA"/>
    <w:rsid w:val="00131815"/>
    <w:rsid w:val="001547D0"/>
    <w:rsid w:val="00161153"/>
    <w:rsid w:val="001D16C9"/>
    <w:rsid w:val="00204EA2"/>
    <w:rsid w:val="0021446D"/>
    <w:rsid w:val="002548C6"/>
    <w:rsid w:val="00262338"/>
    <w:rsid w:val="00293FD8"/>
    <w:rsid w:val="002A79C8"/>
    <w:rsid w:val="002D249E"/>
    <w:rsid w:val="002F015B"/>
    <w:rsid w:val="00370957"/>
    <w:rsid w:val="00372267"/>
    <w:rsid w:val="0038705A"/>
    <w:rsid w:val="003960D5"/>
    <w:rsid w:val="003C01AD"/>
    <w:rsid w:val="003C6A3D"/>
    <w:rsid w:val="003E3C44"/>
    <w:rsid w:val="004144E6"/>
    <w:rsid w:val="004156B2"/>
    <w:rsid w:val="00437734"/>
    <w:rsid w:val="00475EE6"/>
    <w:rsid w:val="004776E2"/>
    <w:rsid w:val="004E14DC"/>
    <w:rsid w:val="00514C1A"/>
    <w:rsid w:val="00535598"/>
    <w:rsid w:val="00541B23"/>
    <w:rsid w:val="00547EE3"/>
    <w:rsid w:val="00551D8A"/>
    <w:rsid w:val="005613A9"/>
    <w:rsid w:val="00563AF8"/>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D5408"/>
    <w:rsid w:val="007E5BD2"/>
    <w:rsid w:val="007F144E"/>
    <w:rsid w:val="0081155E"/>
    <w:rsid w:val="00816D16"/>
    <w:rsid w:val="008269D2"/>
    <w:rsid w:val="00872F18"/>
    <w:rsid w:val="00874169"/>
    <w:rsid w:val="00874EF7"/>
    <w:rsid w:val="008960D4"/>
    <w:rsid w:val="008A4989"/>
    <w:rsid w:val="008C402E"/>
    <w:rsid w:val="008C7017"/>
    <w:rsid w:val="008F299E"/>
    <w:rsid w:val="009136A4"/>
    <w:rsid w:val="00934FE0"/>
    <w:rsid w:val="00957743"/>
    <w:rsid w:val="00984E85"/>
    <w:rsid w:val="009B47BF"/>
    <w:rsid w:val="009E62D2"/>
    <w:rsid w:val="009F01FF"/>
    <w:rsid w:val="00A23A72"/>
    <w:rsid w:val="00A30167"/>
    <w:rsid w:val="00A43875"/>
    <w:rsid w:val="00A63677"/>
    <w:rsid w:val="00A64E0F"/>
    <w:rsid w:val="00A67AF2"/>
    <w:rsid w:val="00A87847"/>
    <w:rsid w:val="00AA05B9"/>
    <w:rsid w:val="00AE46B0"/>
    <w:rsid w:val="00AF1C77"/>
    <w:rsid w:val="00B04C72"/>
    <w:rsid w:val="00B06FF2"/>
    <w:rsid w:val="00B2185C"/>
    <w:rsid w:val="00B21DE6"/>
    <w:rsid w:val="00B242E2"/>
    <w:rsid w:val="00B66A21"/>
    <w:rsid w:val="00B7739F"/>
    <w:rsid w:val="00BC1C4A"/>
    <w:rsid w:val="00C13753"/>
    <w:rsid w:val="00C145A1"/>
    <w:rsid w:val="00C410DD"/>
    <w:rsid w:val="00C903AB"/>
    <w:rsid w:val="00CA625C"/>
    <w:rsid w:val="00CD0D25"/>
    <w:rsid w:val="00CE577A"/>
    <w:rsid w:val="00CF05D1"/>
    <w:rsid w:val="00D05DC0"/>
    <w:rsid w:val="00D05DF9"/>
    <w:rsid w:val="00D11A29"/>
    <w:rsid w:val="00D17528"/>
    <w:rsid w:val="00D30A00"/>
    <w:rsid w:val="00D4334D"/>
    <w:rsid w:val="00D55866"/>
    <w:rsid w:val="00D64E16"/>
    <w:rsid w:val="00D66547"/>
    <w:rsid w:val="00D71B92"/>
    <w:rsid w:val="00D82408"/>
    <w:rsid w:val="00DA1F4C"/>
    <w:rsid w:val="00DB73C5"/>
    <w:rsid w:val="00DC0C9C"/>
    <w:rsid w:val="00E22CC1"/>
    <w:rsid w:val="00E3026F"/>
    <w:rsid w:val="00E35E0F"/>
    <w:rsid w:val="00E371D1"/>
    <w:rsid w:val="00E465E4"/>
    <w:rsid w:val="00E53738"/>
    <w:rsid w:val="00E621B6"/>
    <w:rsid w:val="00EB5FE8"/>
    <w:rsid w:val="00ED5F67"/>
    <w:rsid w:val="00EF08AE"/>
    <w:rsid w:val="00EF1D72"/>
    <w:rsid w:val="00EF5790"/>
    <w:rsid w:val="00F0715D"/>
    <w:rsid w:val="00F225AF"/>
    <w:rsid w:val="00F24FD5"/>
    <w:rsid w:val="00F57BAA"/>
    <w:rsid w:val="00F63C32"/>
    <w:rsid w:val="00F7078C"/>
    <w:rsid w:val="00F86037"/>
    <w:rsid w:val="00F91E2C"/>
    <w:rsid w:val="00FD2B8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87286">
      <w:bodyDiv w:val="1"/>
      <w:marLeft w:val="0"/>
      <w:marRight w:val="0"/>
      <w:marTop w:val="0"/>
      <w:marBottom w:val="0"/>
      <w:divBdr>
        <w:top w:val="none" w:sz="0" w:space="0" w:color="auto"/>
        <w:left w:val="none" w:sz="0" w:space="0" w:color="auto"/>
        <w:bottom w:val="none" w:sz="0" w:space="0" w:color="auto"/>
        <w:right w:val="none" w:sz="0" w:space="0" w:color="auto"/>
      </w:divBdr>
    </w:div>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14597379">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369251">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790828633">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053505720">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75209791">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376348999">
      <w:bodyDiv w:val="1"/>
      <w:marLeft w:val="0"/>
      <w:marRight w:val="0"/>
      <w:marTop w:val="0"/>
      <w:marBottom w:val="0"/>
      <w:divBdr>
        <w:top w:val="none" w:sz="0" w:space="0" w:color="auto"/>
        <w:left w:val="none" w:sz="0" w:space="0" w:color="auto"/>
        <w:bottom w:val="none" w:sz="0" w:space="0" w:color="auto"/>
        <w:right w:val="none" w:sz="0" w:space="0" w:color="auto"/>
      </w:divBdr>
    </w:div>
    <w:div w:id="1408379657">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42291504">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40997537">
      <w:bodyDiv w:val="1"/>
      <w:marLeft w:val="0"/>
      <w:marRight w:val="0"/>
      <w:marTop w:val="0"/>
      <w:marBottom w:val="0"/>
      <w:divBdr>
        <w:top w:val="none" w:sz="0" w:space="0" w:color="auto"/>
        <w:left w:val="none" w:sz="0" w:space="0" w:color="auto"/>
        <w:bottom w:val="none" w:sz="0" w:space="0" w:color="auto"/>
        <w:right w:val="none" w:sz="0" w:space="0" w:color="auto"/>
      </w:divBdr>
    </w:div>
    <w:div w:id="1885166746">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2024-11-04T18:41:00Z</dcterms:created>
  <dcterms:modified xsi:type="dcterms:W3CDTF">2024-11-04T18:41:00Z</dcterms:modified>
</cp:coreProperties>
</file>