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6EDA2" w14:textId="14163B72" w:rsidR="008A34EE" w:rsidRPr="008A34EE" w:rsidRDefault="008A34EE" w:rsidP="008A34EE">
      <w:pPr>
        <w:rPr>
          <w:rFonts w:ascii="Times New Roman" w:hAnsi="Times New Roman" w:cs="Times New Roman"/>
          <w:sz w:val="24"/>
          <w:szCs w:val="24"/>
        </w:rPr>
      </w:pPr>
      <w:r w:rsidRPr="008A34EE">
        <w:rPr>
          <w:rFonts w:ascii="Times New Roman" w:hAnsi="Times New Roman" w:cs="Times New Roman"/>
          <w:sz w:val="24"/>
          <w:szCs w:val="24"/>
        </w:rPr>
        <w:t>Please see links to the final report and associated tool for project:</w:t>
      </w:r>
    </w:p>
    <w:p w14:paraId="74D45324" w14:textId="33F33AAA" w:rsidR="008A34EE" w:rsidRPr="008A34EE" w:rsidRDefault="008A34EE" w:rsidP="008A34EE">
      <w:pPr>
        <w:rPr>
          <w:rFonts w:ascii="Times New Roman" w:hAnsi="Times New Roman" w:cs="Times New Roman"/>
          <w:i/>
          <w:iCs/>
          <w:sz w:val="24"/>
          <w:szCs w:val="24"/>
        </w:rPr>
      </w:pPr>
      <w:r w:rsidRPr="008A34EE">
        <w:rPr>
          <w:rFonts w:ascii="Times New Roman" w:hAnsi="Times New Roman" w:cs="Times New Roman"/>
          <w:i/>
          <w:iCs/>
          <w:sz w:val="24"/>
          <w:szCs w:val="24"/>
        </w:rPr>
        <w:t>Calibration of Microscopic Traffic Simulation Using Driver Behavior and Car-Following Metrics for Freeway Segments</w:t>
      </w:r>
    </w:p>
    <w:p w14:paraId="151E52B8" w14:textId="7A671D43" w:rsidR="008A34EE" w:rsidRPr="008A34EE" w:rsidRDefault="008A34EE" w:rsidP="008A34EE">
      <w:pPr>
        <w:rPr>
          <w:rFonts w:ascii="Times New Roman" w:hAnsi="Times New Roman" w:cs="Times New Roman"/>
          <w:i/>
          <w:iCs/>
          <w:sz w:val="24"/>
          <w:szCs w:val="24"/>
        </w:rPr>
      </w:pPr>
      <w:r w:rsidRPr="008A34EE">
        <w:rPr>
          <w:rFonts w:ascii="Times New Roman" w:hAnsi="Times New Roman" w:cs="Times New Roman"/>
          <w:sz w:val="24"/>
          <w:szCs w:val="24"/>
        </w:rPr>
        <w:br/>
      </w:r>
      <w:r w:rsidRPr="008A34EE">
        <w:rPr>
          <w:rFonts w:ascii="Times New Roman" w:hAnsi="Times New Roman" w:cs="Times New Roman"/>
          <w:color w:val="212529"/>
          <w:sz w:val="24"/>
          <w:szCs w:val="24"/>
          <w:shd w:val="clear" w:color="auto" w:fill="FFFFFF"/>
        </w:rPr>
        <w:t>This report documents the analysis that produced detailed driving behavior distributions in terms of three main metrics: spacing between the instrumented vehicle and a leader in the same lane, acceleration of the instrumented vehicle, and acceleration change rate of the instrumented vehicle. The research team explored the potential benefits of incorporating measures derived from naturalistic data into traditional safety modeling. At a macroscopic scale, results from crash frequency prediction models showed consistent and significant effects associated with increases in multivehicle crash frequencies when the variance of the density increased, the variance of the speed increased, and the mean spacing decreased. The research team developed an open-source tool, the Naturalistic Assessments of Car-Following Trajectories tool, to implement the processes described in the report.</w:t>
      </w:r>
    </w:p>
    <w:p w14:paraId="10868132" w14:textId="77777777" w:rsidR="008A34EE" w:rsidRPr="008A34EE" w:rsidRDefault="008A34EE" w:rsidP="008A34EE">
      <w:pPr>
        <w:pStyle w:val="ListParagraph"/>
        <w:numPr>
          <w:ilvl w:val="0"/>
          <w:numId w:val="2"/>
        </w:numPr>
        <w:rPr>
          <w:rFonts w:ascii="Times New Roman" w:hAnsi="Times New Roman" w:cs="Times New Roman"/>
          <w:sz w:val="24"/>
          <w:szCs w:val="24"/>
        </w:rPr>
      </w:pPr>
      <w:r w:rsidRPr="008A34EE">
        <w:rPr>
          <w:rFonts w:ascii="Times New Roman" w:hAnsi="Times New Roman" w:cs="Times New Roman"/>
          <w:sz w:val="24"/>
          <w:szCs w:val="24"/>
        </w:rPr>
        <w:t xml:space="preserve">Final report </w:t>
      </w:r>
      <w:hyperlink r:id="rId5" w:history="1">
        <w:r w:rsidRPr="008A34EE">
          <w:rPr>
            <w:rStyle w:val="Hyperlink"/>
            <w:rFonts w:ascii="Times New Roman" w:hAnsi="Times New Roman" w:cs="Times New Roman"/>
            <w:sz w:val="24"/>
            <w:szCs w:val="24"/>
          </w:rPr>
          <w:t>https://highways.dot.gov/research/publications/operations/FHWA-HRT-24-103</w:t>
        </w:r>
      </w:hyperlink>
      <w:r w:rsidRPr="008A34EE">
        <w:rPr>
          <w:rFonts w:ascii="Times New Roman" w:hAnsi="Times New Roman" w:cs="Times New Roman"/>
          <w:sz w:val="24"/>
          <w:szCs w:val="24"/>
        </w:rPr>
        <w:t xml:space="preserve">  . </w:t>
      </w:r>
    </w:p>
    <w:p w14:paraId="13170B0C" w14:textId="77777777" w:rsidR="008A34EE" w:rsidRPr="008A34EE" w:rsidRDefault="008A34EE" w:rsidP="008A34EE">
      <w:pPr>
        <w:pStyle w:val="ListParagraph"/>
        <w:numPr>
          <w:ilvl w:val="0"/>
          <w:numId w:val="2"/>
        </w:numPr>
        <w:rPr>
          <w:rFonts w:ascii="Times New Roman" w:hAnsi="Times New Roman" w:cs="Times New Roman"/>
          <w:sz w:val="24"/>
          <w:szCs w:val="24"/>
        </w:rPr>
      </w:pPr>
      <w:r w:rsidRPr="008A34EE">
        <w:rPr>
          <w:rFonts w:ascii="Times New Roman" w:hAnsi="Times New Roman" w:cs="Times New Roman"/>
          <w:sz w:val="24"/>
          <w:szCs w:val="24"/>
        </w:rPr>
        <w:t xml:space="preserve">In addition to the published report, a portable open-source tool developed as part of the research, called Naturalistic Assessments of Car-following Trajectories (NACT) </w:t>
      </w:r>
      <w:hyperlink r:id="rId6" w:history="1">
        <w:r w:rsidRPr="008A34EE">
          <w:rPr>
            <w:rStyle w:val="Hyperlink"/>
            <w:rFonts w:ascii="Times New Roman" w:hAnsi="Times New Roman" w:cs="Times New Roman"/>
            <w:sz w:val="24"/>
            <w:szCs w:val="24"/>
          </w:rPr>
          <w:t>https://transanalytics.civil.utah.edu/ndresearch.html</w:t>
        </w:r>
      </w:hyperlink>
      <w:r w:rsidRPr="008A34EE">
        <w:rPr>
          <w:rFonts w:ascii="Times New Roman" w:hAnsi="Times New Roman" w:cs="Times New Roman"/>
          <w:sz w:val="24"/>
          <w:szCs w:val="24"/>
        </w:rPr>
        <w:t xml:space="preserve">  .</w:t>
      </w:r>
    </w:p>
    <w:p w14:paraId="760F8174" w14:textId="77777777" w:rsidR="008A34EE" w:rsidRPr="008A34EE" w:rsidRDefault="008A34EE" w:rsidP="008A34EE">
      <w:pPr>
        <w:pStyle w:val="ListParagraph"/>
        <w:numPr>
          <w:ilvl w:val="0"/>
          <w:numId w:val="2"/>
        </w:numPr>
        <w:rPr>
          <w:rFonts w:ascii="Times New Roman" w:hAnsi="Times New Roman" w:cs="Times New Roman"/>
          <w:sz w:val="24"/>
          <w:szCs w:val="24"/>
        </w:rPr>
      </w:pPr>
      <w:r w:rsidRPr="008A34EE">
        <w:rPr>
          <w:rFonts w:ascii="Times New Roman" w:hAnsi="Times New Roman" w:cs="Times New Roman"/>
          <w:sz w:val="24"/>
          <w:szCs w:val="24"/>
        </w:rPr>
        <w:t xml:space="preserve">A public webinar on this research project was recorded and can be found on the SHRP 2 NDS </w:t>
      </w:r>
      <w:proofErr w:type="spellStart"/>
      <w:r w:rsidRPr="008A34EE">
        <w:rPr>
          <w:rFonts w:ascii="Times New Roman" w:hAnsi="Times New Roman" w:cs="Times New Roman"/>
          <w:sz w:val="24"/>
          <w:szCs w:val="24"/>
        </w:rPr>
        <w:t>InSight</w:t>
      </w:r>
      <w:proofErr w:type="spellEnd"/>
      <w:r w:rsidRPr="008A34EE">
        <w:rPr>
          <w:rFonts w:ascii="Times New Roman" w:hAnsi="Times New Roman" w:cs="Times New Roman"/>
          <w:sz w:val="24"/>
          <w:szCs w:val="24"/>
        </w:rPr>
        <w:t xml:space="preserve"> </w:t>
      </w:r>
      <w:proofErr w:type="gramStart"/>
      <w:r w:rsidRPr="008A34EE">
        <w:rPr>
          <w:rFonts w:ascii="Times New Roman" w:hAnsi="Times New Roman" w:cs="Times New Roman"/>
          <w:sz w:val="24"/>
          <w:szCs w:val="24"/>
        </w:rPr>
        <w:t>website,  https://insight.shrp2nds.us/</w:t>
      </w:r>
      <w:proofErr w:type="gramEnd"/>
      <w:r w:rsidRPr="008A34EE">
        <w:rPr>
          <w:rFonts w:ascii="Times New Roman" w:hAnsi="Times New Roman" w:cs="Times New Roman"/>
          <w:sz w:val="24"/>
          <w:szCs w:val="24"/>
        </w:rPr>
        <w:t xml:space="preserve"> .  Log on as 'guest', under Background tab, webinars are listed in section "SHRP2 NDS Naturalistic Driving Study OverviewSHRP2 NDS Naturalistic Driving Study Overview".</w:t>
      </w:r>
    </w:p>
    <w:p w14:paraId="4BE644E3" w14:textId="77777777" w:rsidR="008A34EE" w:rsidRPr="008A34EE" w:rsidRDefault="008A34EE" w:rsidP="008A34EE">
      <w:pPr>
        <w:pStyle w:val="ListParagraph"/>
        <w:numPr>
          <w:ilvl w:val="0"/>
          <w:numId w:val="2"/>
        </w:numPr>
        <w:rPr>
          <w:rFonts w:ascii="Times New Roman" w:hAnsi="Times New Roman" w:cs="Times New Roman"/>
          <w:sz w:val="24"/>
          <w:szCs w:val="24"/>
        </w:rPr>
      </w:pPr>
      <w:r w:rsidRPr="008A34EE">
        <w:rPr>
          <w:rFonts w:ascii="Times New Roman" w:hAnsi="Times New Roman" w:cs="Times New Roman"/>
          <w:sz w:val="24"/>
          <w:szCs w:val="24"/>
        </w:rPr>
        <w:t>The project implementation video to demonstrate how to utilize the research results and tool is due 12/31/2024.</w:t>
      </w:r>
    </w:p>
    <w:p w14:paraId="27229269" w14:textId="77777777" w:rsidR="008A34EE" w:rsidRPr="008A34EE" w:rsidRDefault="008A34EE">
      <w:pPr>
        <w:rPr>
          <w:rFonts w:ascii="Times New Roman" w:hAnsi="Times New Roman" w:cs="Times New Roman"/>
          <w:sz w:val="24"/>
          <w:szCs w:val="24"/>
        </w:rPr>
      </w:pPr>
    </w:p>
    <w:sectPr w:rsidR="008A34EE" w:rsidRPr="008A3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36BDA"/>
    <w:multiLevelType w:val="hybridMultilevel"/>
    <w:tmpl w:val="009844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ACD3402"/>
    <w:multiLevelType w:val="hybridMultilevel"/>
    <w:tmpl w:val="67A48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33190604">
    <w:abstractNumId w:val="1"/>
  </w:num>
  <w:num w:numId="2" w16cid:durableId="128149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4EE"/>
    <w:rsid w:val="008A34EE"/>
    <w:rsid w:val="00E5426C"/>
    <w:rsid w:val="00E5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65FF4"/>
  <w15:chartTrackingRefBased/>
  <w15:docId w15:val="{3F2A80B8-F290-4CA4-B26E-CDC8D6C49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4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4EE"/>
    <w:rPr>
      <w:color w:val="0563C1" w:themeColor="hyperlink"/>
      <w:u w:val="single"/>
    </w:rPr>
  </w:style>
  <w:style w:type="paragraph" w:styleId="ListParagraph">
    <w:name w:val="List Paragraph"/>
    <w:basedOn w:val="Normal"/>
    <w:uiPriority w:val="34"/>
    <w:qFormat/>
    <w:rsid w:val="008A34EE"/>
    <w:pPr>
      <w:ind w:left="720"/>
      <w:contextualSpacing/>
    </w:pPr>
  </w:style>
  <w:style w:type="character" w:styleId="FollowedHyperlink">
    <w:name w:val="FollowedHyperlink"/>
    <w:basedOn w:val="DefaultParagraphFont"/>
    <w:uiPriority w:val="99"/>
    <w:semiHidden/>
    <w:unhideWhenUsed/>
    <w:rsid w:val="008A34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analytics.civil.utah.edu/ndresearch.html" TargetMode="External"/><Relationship Id="rId5" Type="http://schemas.openxmlformats.org/officeDocument/2006/relationships/hyperlink" Target="https://highways.dot.gov/research/publications/operations/FHWA-HRT-24-10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293</Words>
  <Characters>1673</Characters>
  <Application>Microsoft Office Word</Application>
  <DocSecurity>0</DocSecurity>
  <Lines>13</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Charles (FHWA)</dc:creator>
  <cp:keywords/>
  <dc:description/>
  <cp:lastModifiedBy>Fay, Charles (FHWA)</cp:lastModifiedBy>
  <cp:revision>2</cp:revision>
  <dcterms:created xsi:type="dcterms:W3CDTF">2024-05-15T18:39:00Z</dcterms:created>
  <dcterms:modified xsi:type="dcterms:W3CDTF">2024-05-15T18:48:00Z</dcterms:modified>
</cp:coreProperties>
</file>