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59F534C"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14:paraId="5C4B7229" w14:textId="1E3B993E" w:rsidR="00551D8A" w:rsidRDefault="007E27C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24350">
              <w:rPr>
                <w:rFonts w:ascii="Arial" w:hAnsi="Arial" w:cs="Arial"/>
                <w:sz w:val="20"/>
                <w:szCs w:val="20"/>
              </w:rPr>
              <w:t xml:space="preserve"> 2022</w:t>
            </w:r>
          </w:p>
          <w:p w14:paraId="556769C8" w14:textId="22C4BB30" w:rsidR="00551D8A" w:rsidRPr="00551D8A" w:rsidRDefault="007E27CB" w:rsidP="00037FBC">
            <w:pPr>
              <w:ind w:right="-720"/>
              <w:rPr>
                <w:rFonts w:ascii="Arial" w:hAnsi="Arial" w:cs="Arial"/>
                <w:sz w:val="20"/>
                <w:szCs w:val="20"/>
              </w:rPr>
            </w:pPr>
            <w:proofErr w:type="spellStart"/>
            <w:r w:rsidRPr="007E27CB">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4CBE8841" w:rsidR="00874EF7" w:rsidRPr="00B66A21" w:rsidRDefault="00661211" w:rsidP="00551D8A">
            <w:pPr>
              <w:ind w:right="-720"/>
              <w:rPr>
                <w:rFonts w:ascii="Arial" w:hAnsi="Arial" w:cs="Arial"/>
                <w:sz w:val="20"/>
                <w:szCs w:val="20"/>
              </w:rPr>
            </w:pPr>
            <w:r w:rsidRPr="00661211">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54357208" w:rsidR="00874EF7" w:rsidRPr="00B66A21" w:rsidRDefault="00224350" w:rsidP="00551D8A">
            <w:pPr>
              <w:ind w:right="-720"/>
              <w:rPr>
                <w:rFonts w:ascii="Arial" w:hAnsi="Arial" w:cs="Arial"/>
                <w:sz w:val="20"/>
                <w:szCs w:val="20"/>
              </w:rPr>
            </w:pPr>
            <w:r>
              <w:rPr>
                <w:rFonts w:ascii="Arial" w:hAnsi="Arial" w:cs="Arial"/>
                <w:sz w:val="20"/>
                <w:szCs w:val="20"/>
              </w:rPr>
              <w:t>0 (</w:t>
            </w:r>
            <w:r w:rsidR="0024724E">
              <w:rPr>
                <w:rFonts w:ascii="Arial" w:hAnsi="Arial" w:cs="Arial"/>
                <w:sz w:val="20"/>
                <w:szCs w:val="20"/>
              </w:rPr>
              <w:t>IDIQ contract not awarded yet)</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scale testing, field installation and evaluation of the effectiveness of this prototype against over-height truck impacts</w:t>
            </w:r>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DC5E1D8" w14:textId="77777777" w:rsidR="00601EBD" w:rsidRDefault="00601EBD" w:rsidP="00551D8A">
            <w:pPr>
              <w:ind w:right="-720"/>
              <w:rPr>
                <w:rFonts w:ascii="Arial" w:hAnsi="Arial" w:cs="Arial"/>
                <w:sz w:val="20"/>
                <w:szCs w:val="20"/>
              </w:rPr>
            </w:pPr>
          </w:p>
          <w:p w14:paraId="7AB40756" w14:textId="77777777" w:rsidR="00A135D2" w:rsidRDefault="00D94821" w:rsidP="00551D8A">
            <w:pPr>
              <w:ind w:right="-720"/>
              <w:rPr>
                <w:rFonts w:ascii="Arial" w:hAnsi="Arial" w:cs="Arial"/>
                <w:sz w:val="20"/>
                <w:szCs w:val="20"/>
              </w:rPr>
            </w:pPr>
            <w:r>
              <w:rPr>
                <w:rFonts w:ascii="Arial" w:hAnsi="Arial" w:cs="Arial"/>
                <w:sz w:val="20"/>
                <w:szCs w:val="20"/>
              </w:rPr>
              <w:t>A solicita</w:t>
            </w:r>
            <w:r w:rsidR="00BA54E0">
              <w:rPr>
                <w:rFonts w:ascii="Arial" w:hAnsi="Arial" w:cs="Arial"/>
                <w:sz w:val="20"/>
                <w:szCs w:val="20"/>
              </w:rPr>
              <w:t>ti</w:t>
            </w:r>
            <w:r>
              <w:rPr>
                <w:rFonts w:ascii="Arial" w:hAnsi="Arial" w:cs="Arial"/>
                <w:sz w:val="20"/>
                <w:szCs w:val="20"/>
              </w:rPr>
              <w:t xml:space="preserve">on for an </w:t>
            </w:r>
            <w:r w:rsidR="0075469F" w:rsidRPr="0075469F">
              <w:rPr>
                <w:rFonts w:ascii="Arial" w:hAnsi="Arial" w:cs="Arial"/>
                <w:sz w:val="20"/>
                <w:szCs w:val="20"/>
              </w:rPr>
              <w:t>Indefinite Delivery, Indefinite Quantity</w:t>
            </w:r>
            <w:r w:rsidR="0075469F">
              <w:rPr>
                <w:rFonts w:ascii="Arial" w:hAnsi="Arial" w:cs="Arial"/>
                <w:sz w:val="20"/>
                <w:szCs w:val="20"/>
              </w:rPr>
              <w:t xml:space="preserve"> (</w:t>
            </w:r>
            <w:r>
              <w:rPr>
                <w:rFonts w:ascii="Arial" w:hAnsi="Arial" w:cs="Arial"/>
                <w:sz w:val="20"/>
                <w:szCs w:val="20"/>
              </w:rPr>
              <w:t>I</w:t>
            </w:r>
            <w:r w:rsidR="00BA54E0">
              <w:rPr>
                <w:rFonts w:ascii="Arial" w:hAnsi="Arial" w:cs="Arial"/>
                <w:sz w:val="20"/>
                <w:szCs w:val="20"/>
              </w:rPr>
              <w:t>DIQ</w:t>
            </w:r>
            <w:r w:rsidR="0075469F">
              <w:rPr>
                <w:rFonts w:ascii="Arial" w:hAnsi="Arial" w:cs="Arial"/>
                <w:sz w:val="20"/>
                <w:szCs w:val="20"/>
              </w:rPr>
              <w:t>)</w:t>
            </w:r>
            <w:r w:rsidR="00BA54E0">
              <w:rPr>
                <w:rFonts w:ascii="Arial" w:hAnsi="Arial" w:cs="Arial"/>
                <w:sz w:val="20"/>
                <w:szCs w:val="20"/>
              </w:rPr>
              <w:t xml:space="preserve"> contract </w:t>
            </w:r>
            <w:r w:rsidR="004E3206">
              <w:rPr>
                <w:rFonts w:ascii="Arial" w:hAnsi="Arial" w:cs="Arial"/>
                <w:sz w:val="20"/>
                <w:szCs w:val="20"/>
              </w:rPr>
              <w:t>received two proposals.</w:t>
            </w:r>
          </w:p>
          <w:p w14:paraId="6B76003F" w14:textId="358B79FA" w:rsidR="00601EBD" w:rsidRDefault="004E3206" w:rsidP="00551D8A">
            <w:pPr>
              <w:ind w:right="-720"/>
              <w:rPr>
                <w:rFonts w:ascii="Arial" w:hAnsi="Arial" w:cs="Arial"/>
                <w:sz w:val="20"/>
                <w:szCs w:val="20"/>
              </w:rPr>
            </w:pPr>
            <w:r>
              <w:rPr>
                <w:rFonts w:ascii="Arial" w:hAnsi="Arial" w:cs="Arial"/>
                <w:sz w:val="20"/>
                <w:szCs w:val="20"/>
              </w:rPr>
              <w:t>Both proposals were awarded.</w:t>
            </w:r>
            <w:r w:rsidR="00A135D2">
              <w:rPr>
                <w:rFonts w:ascii="Arial" w:hAnsi="Arial" w:cs="Arial"/>
                <w:sz w:val="20"/>
                <w:szCs w:val="20"/>
              </w:rPr>
              <w:t xml:space="preserve"> </w:t>
            </w:r>
            <w:r w:rsidR="008C076F">
              <w:rPr>
                <w:rFonts w:ascii="Arial" w:hAnsi="Arial" w:cs="Arial"/>
                <w:sz w:val="20"/>
                <w:szCs w:val="20"/>
              </w:rPr>
              <w:t>Waiting</w:t>
            </w:r>
            <w:r w:rsidR="00A135D2">
              <w:rPr>
                <w:rFonts w:ascii="Arial" w:hAnsi="Arial" w:cs="Arial"/>
                <w:sz w:val="20"/>
                <w:szCs w:val="20"/>
              </w:rPr>
              <w:t xml:space="preserve"> for the awardees to sign their respective contracts.</w:t>
            </w:r>
          </w:p>
          <w:p w14:paraId="28F4567E" w14:textId="77777777" w:rsidR="00601EBD" w:rsidRDefault="00601EBD" w:rsidP="00551D8A">
            <w:pPr>
              <w:ind w:right="-720"/>
              <w:rPr>
                <w:rFonts w:ascii="Arial" w:hAnsi="Arial" w:cs="Arial"/>
                <w:sz w:val="20"/>
                <w:szCs w:val="20"/>
              </w:rPr>
            </w:pP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D412719" w14:textId="77777777" w:rsidR="006B21A1" w:rsidRDefault="00A135D2" w:rsidP="00551D8A">
            <w:pPr>
              <w:ind w:right="-720"/>
              <w:rPr>
                <w:rFonts w:ascii="Arial" w:hAnsi="Arial" w:cs="Arial"/>
                <w:sz w:val="20"/>
                <w:szCs w:val="20"/>
              </w:rPr>
            </w:pPr>
            <w:r>
              <w:rPr>
                <w:rFonts w:ascii="Arial" w:hAnsi="Arial" w:cs="Arial"/>
                <w:sz w:val="20"/>
                <w:szCs w:val="20"/>
              </w:rPr>
              <w:t xml:space="preserve">Awardees to sign </w:t>
            </w:r>
            <w:r w:rsidR="008A5336">
              <w:rPr>
                <w:rFonts w:ascii="Arial" w:hAnsi="Arial" w:cs="Arial"/>
                <w:sz w:val="20"/>
                <w:szCs w:val="20"/>
              </w:rPr>
              <w:t>the IDIQ contract.</w:t>
            </w:r>
            <w:r w:rsidR="00270C62">
              <w:rPr>
                <w:rFonts w:ascii="Arial" w:hAnsi="Arial" w:cs="Arial"/>
                <w:sz w:val="20"/>
                <w:szCs w:val="20"/>
              </w:rPr>
              <w:t xml:space="preserve"> Host a kickoff meeting with awardees. </w:t>
            </w:r>
            <w:r w:rsidR="00A839C3">
              <w:rPr>
                <w:rFonts w:ascii="Arial" w:hAnsi="Arial" w:cs="Arial"/>
                <w:sz w:val="20"/>
                <w:szCs w:val="20"/>
              </w:rPr>
              <w:t xml:space="preserve">Convene the technical </w:t>
            </w:r>
            <w:r w:rsidR="00081BA0">
              <w:rPr>
                <w:rFonts w:ascii="Arial" w:hAnsi="Arial" w:cs="Arial"/>
                <w:sz w:val="20"/>
                <w:szCs w:val="20"/>
              </w:rPr>
              <w:t>review panel.</w:t>
            </w:r>
          </w:p>
          <w:p w14:paraId="1684B5CE" w14:textId="7B9B6CE3" w:rsidR="00601EBD" w:rsidRDefault="00A839C3" w:rsidP="00551D8A">
            <w:pPr>
              <w:ind w:right="-720"/>
              <w:rPr>
                <w:rFonts w:ascii="Arial" w:hAnsi="Arial" w:cs="Arial"/>
                <w:sz w:val="20"/>
                <w:szCs w:val="20"/>
              </w:rPr>
            </w:pPr>
            <w:r>
              <w:rPr>
                <w:rFonts w:ascii="Arial" w:hAnsi="Arial" w:cs="Arial"/>
                <w:sz w:val="20"/>
                <w:szCs w:val="20"/>
              </w:rPr>
              <w:t xml:space="preserve">Prepare the </w:t>
            </w:r>
            <w:r w:rsidR="00270C62">
              <w:rPr>
                <w:rFonts w:ascii="Arial" w:hAnsi="Arial" w:cs="Arial"/>
                <w:sz w:val="20"/>
                <w:szCs w:val="20"/>
              </w:rPr>
              <w:t>first Task order</w:t>
            </w:r>
            <w:r>
              <w:rPr>
                <w:rFonts w:ascii="Arial" w:hAnsi="Arial" w:cs="Arial"/>
                <w:sz w:val="20"/>
                <w:szCs w:val="20"/>
              </w:rPr>
              <w:t xml:space="preserve"> request.</w:t>
            </w:r>
          </w:p>
          <w:p w14:paraId="7C3F6105" w14:textId="77777777" w:rsidR="00601EBD" w:rsidRDefault="00601EBD" w:rsidP="00551D8A">
            <w:pPr>
              <w:ind w:right="-720"/>
              <w:rPr>
                <w:rFonts w:ascii="Arial" w:hAnsi="Arial" w:cs="Arial"/>
                <w:sz w:val="20"/>
                <w:szCs w:val="20"/>
              </w:rPr>
            </w:pP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2E7B0B3" w14:textId="2A2E3931" w:rsidR="006B21A1" w:rsidRDefault="006B21A1" w:rsidP="00551D8A">
            <w:pPr>
              <w:ind w:right="-720"/>
              <w:rPr>
                <w:rFonts w:ascii="Arial" w:hAnsi="Arial" w:cs="Arial"/>
                <w:b/>
                <w:sz w:val="20"/>
                <w:szCs w:val="20"/>
              </w:rPr>
            </w:pPr>
            <w:r>
              <w:rPr>
                <w:rFonts w:ascii="Arial" w:hAnsi="Arial" w:cs="Arial"/>
                <w:b/>
                <w:sz w:val="20"/>
                <w:szCs w:val="20"/>
              </w:rPr>
              <w:t>IDIQ contract awarded</w:t>
            </w:r>
            <w:r w:rsidR="008C076F">
              <w:rPr>
                <w:rFonts w:ascii="Arial" w:hAnsi="Arial" w:cs="Arial"/>
                <w:b/>
                <w:sz w:val="20"/>
                <w:szCs w:val="20"/>
              </w:rPr>
              <w:t xml:space="preserve">. This is a </w:t>
            </w:r>
            <w:proofErr w:type="gramStart"/>
            <w:r w:rsidR="008C076F">
              <w:rPr>
                <w:rFonts w:ascii="Arial" w:hAnsi="Arial" w:cs="Arial"/>
                <w:b/>
                <w:sz w:val="20"/>
                <w:szCs w:val="20"/>
              </w:rPr>
              <w:t>five year</w:t>
            </w:r>
            <w:proofErr w:type="gramEnd"/>
            <w:r w:rsidR="008C076F">
              <w:rPr>
                <w:rFonts w:ascii="Arial" w:hAnsi="Arial" w:cs="Arial"/>
                <w:b/>
                <w:sz w:val="20"/>
                <w:szCs w:val="20"/>
              </w:rPr>
              <w:t xml:space="preserve"> contract.</w:t>
            </w:r>
          </w:p>
          <w:p w14:paraId="69B72574" w14:textId="291BBA58" w:rsidR="00601EBD" w:rsidRDefault="00A56FDB" w:rsidP="00551D8A">
            <w:pPr>
              <w:ind w:right="-720"/>
              <w:rPr>
                <w:rFonts w:ascii="Arial" w:hAnsi="Arial" w:cs="Arial"/>
                <w:b/>
                <w:sz w:val="20"/>
                <w:szCs w:val="20"/>
              </w:rPr>
            </w:pPr>
            <w:r>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77777777"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r w:rsidR="00036458">
              <w:rPr>
                <w:rFonts w:ascii="Arial" w:hAnsi="Arial" w:cs="Arial"/>
                <w:sz w:val="20"/>
                <w:szCs w:val="20"/>
              </w:rPr>
              <w:t xml:space="preserve">measures </w:t>
            </w:r>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C7047" w14:textId="77777777" w:rsidR="00E3682E" w:rsidRDefault="00E3682E" w:rsidP="00106C83">
      <w:pPr>
        <w:spacing w:after="0" w:line="240" w:lineRule="auto"/>
      </w:pPr>
      <w:r>
        <w:separator/>
      </w:r>
    </w:p>
  </w:endnote>
  <w:endnote w:type="continuationSeparator" w:id="0">
    <w:p w14:paraId="6EB427F3" w14:textId="77777777" w:rsidR="00E3682E" w:rsidRDefault="00E3682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ACA1D" w14:textId="77777777" w:rsidR="00E3682E" w:rsidRDefault="00E3682E" w:rsidP="00106C83">
      <w:pPr>
        <w:spacing w:after="0" w:line="240" w:lineRule="auto"/>
      </w:pPr>
      <w:r>
        <w:separator/>
      </w:r>
    </w:p>
  </w:footnote>
  <w:footnote w:type="continuationSeparator" w:id="0">
    <w:p w14:paraId="03C0FA74" w14:textId="77777777" w:rsidR="00E3682E" w:rsidRDefault="00E3682E"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736BB"/>
    <w:rsid w:val="00081BA0"/>
    <w:rsid w:val="000B665A"/>
    <w:rsid w:val="000C419A"/>
    <w:rsid w:val="000E7871"/>
    <w:rsid w:val="00106C83"/>
    <w:rsid w:val="001547D0"/>
    <w:rsid w:val="00161153"/>
    <w:rsid w:val="00164EFB"/>
    <w:rsid w:val="0021446D"/>
    <w:rsid w:val="00221389"/>
    <w:rsid w:val="00224350"/>
    <w:rsid w:val="0024724E"/>
    <w:rsid w:val="00270C62"/>
    <w:rsid w:val="00293FD8"/>
    <w:rsid w:val="002A79C8"/>
    <w:rsid w:val="002F3E4B"/>
    <w:rsid w:val="002F6093"/>
    <w:rsid w:val="0038705A"/>
    <w:rsid w:val="004144E6"/>
    <w:rsid w:val="004156B2"/>
    <w:rsid w:val="00437734"/>
    <w:rsid w:val="00460431"/>
    <w:rsid w:val="004E14DC"/>
    <w:rsid w:val="004E3206"/>
    <w:rsid w:val="00535598"/>
    <w:rsid w:val="00547EE3"/>
    <w:rsid w:val="00551D8A"/>
    <w:rsid w:val="00581B36"/>
    <w:rsid w:val="0058375A"/>
    <w:rsid w:val="00583E8E"/>
    <w:rsid w:val="005C0AEA"/>
    <w:rsid w:val="00601EBD"/>
    <w:rsid w:val="00661211"/>
    <w:rsid w:val="00682C5E"/>
    <w:rsid w:val="006B21A1"/>
    <w:rsid w:val="00743C01"/>
    <w:rsid w:val="0075469F"/>
    <w:rsid w:val="00790C4A"/>
    <w:rsid w:val="007E27CB"/>
    <w:rsid w:val="007E5BD2"/>
    <w:rsid w:val="007F1D64"/>
    <w:rsid w:val="00872F18"/>
    <w:rsid w:val="00874EF7"/>
    <w:rsid w:val="008A5336"/>
    <w:rsid w:val="008C076F"/>
    <w:rsid w:val="008D65C6"/>
    <w:rsid w:val="009108BA"/>
    <w:rsid w:val="009420F9"/>
    <w:rsid w:val="00976CB4"/>
    <w:rsid w:val="009E6394"/>
    <w:rsid w:val="00A135D2"/>
    <w:rsid w:val="00A43875"/>
    <w:rsid w:val="00A56FDB"/>
    <w:rsid w:val="00A63677"/>
    <w:rsid w:val="00A839C3"/>
    <w:rsid w:val="00AE46B0"/>
    <w:rsid w:val="00B154D7"/>
    <w:rsid w:val="00B2185C"/>
    <w:rsid w:val="00B242E2"/>
    <w:rsid w:val="00B66A21"/>
    <w:rsid w:val="00BA54E0"/>
    <w:rsid w:val="00C13753"/>
    <w:rsid w:val="00C8005B"/>
    <w:rsid w:val="00D05DC0"/>
    <w:rsid w:val="00D47891"/>
    <w:rsid w:val="00D55A3E"/>
    <w:rsid w:val="00D94821"/>
    <w:rsid w:val="00DB4095"/>
    <w:rsid w:val="00DC1E4A"/>
    <w:rsid w:val="00E35E0F"/>
    <w:rsid w:val="00E3682E"/>
    <w:rsid w:val="00E371D1"/>
    <w:rsid w:val="00E53738"/>
    <w:rsid w:val="00E65D59"/>
    <w:rsid w:val="00EA1D69"/>
    <w:rsid w:val="00ED5F67"/>
    <w:rsid w:val="00EF08AE"/>
    <w:rsid w:val="00EF5790"/>
    <w:rsid w:val="00F648ED"/>
    <w:rsid w:val="00FE303D"/>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8</cp:revision>
  <cp:lastPrinted>2011-06-21T20:32:00Z</cp:lastPrinted>
  <dcterms:created xsi:type="dcterms:W3CDTF">2023-07-10T13:11:00Z</dcterms:created>
  <dcterms:modified xsi:type="dcterms:W3CDTF">2023-07-10T13:19:00Z</dcterms:modified>
</cp:coreProperties>
</file>