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0B5C1A4A" w:rsidR="00551D8A" w:rsidRDefault="004F6239" w:rsidP="00037FBC">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3</w:t>
            </w:r>
          </w:p>
          <w:p w14:paraId="73CCA37B" w14:textId="67694D4A" w:rsidR="002A6B06" w:rsidRDefault="004F6239"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Pr>
                <w:rFonts w:ascii="Arial" w:hAnsi="Arial" w:cs="Arial"/>
                <w:sz w:val="20"/>
                <w:szCs w:val="20"/>
              </w:rPr>
              <w:t>3</w:t>
            </w:r>
          </w:p>
          <w:p w14:paraId="4F453AF7" w14:textId="4F02736F" w:rsidR="00551D8A" w:rsidRDefault="002A6B06"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4F6239">
              <w:rPr>
                <w:rFonts w:ascii="Arial" w:hAnsi="Arial" w:cs="Arial"/>
                <w:sz w:val="20"/>
                <w:szCs w:val="20"/>
              </w:rPr>
              <w:t>3</w:t>
            </w:r>
          </w:p>
          <w:p w14:paraId="16F15578" w14:textId="7BFB7D4B" w:rsidR="00551D8A" w:rsidRPr="00551D8A" w:rsidRDefault="00DD2F76"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4F6239">
              <w:rPr>
                <w:rFonts w:ascii="Arial" w:hAnsi="Arial" w:cs="Arial"/>
                <w:sz w:val="20"/>
                <w:szCs w:val="20"/>
              </w:rPr>
              <w:t>3</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1C19DC5A" w14:textId="77777777" w:rsid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p w14:paraId="39684F4E" w14:textId="13FAEB19" w:rsidR="001E10F4" w:rsidRPr="00511639" w:rsidRDefault="001E10F4" w:rsidP="00511639">
                  <w:pPr>
                    <w:spacing w:after="0" w:line="240" w:lineRule="auto"/>
                    <w:rPr>
                      <w:rFonts w:ascii="Arial" w:eastAsia="Times New Roman" w:hAnsi="Arial" w:cs="Arial"/>
                      <w:sz w:val="20"/>
                      <w:szCs w:val="20"/>
                    </w:rPr>
                  </w:pP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4811B314" w14:textId="77777777"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w:t>
                  </w:r>
                  <w:proofErr w:type="gramStart"/>
                  <w:r w:rsidRPr="00511639">
                    <w:rPr>
                      <w:rFonts w:ascii="Arial" w:eastAsia="Times New Roman" w:hAnsi="Arial" w:cs="Arial"/>
                      <w:sz w:val="20"/>
                      <w:szCs w:val="20"/>
                    </w:rPr>
                    <w:t>e.g.</w:t>
                  </w:r>
                  <w:proofErr w:type="gramEnd"/>
                  <w:r w:rsidRPr="00511639">
                    <w:rPr>
                      <w:rFonts w:ascii="Arial" w:eastAsia="Times New Roman" w:hAnsi="Arial" w:cs="Arial"/>
                      <w:sz w:val="20"/>
                      <w:szCs w:val="20"/>
                    </w:rPr>
                    <w:t xml:space="preserve">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7E1AFD38" w14:textId="77777777" w:rsidR="001E10F4" w:rsidRDefault="001E10F4" w:rsidP="005A1D4E">
                  <w:pPr>
                    <w:spacing w:after="0" w:line="240" w:lineRule="auto"/>
                    <w:rPr>
                      <w:rFonts w:ascii="Arial" w:eastAsia="Times New Roman" w:hAnsi="Arial" w:cs="Arial"/>
                      <w:sz w:val="20"/>
                      <w:szCs w:val="20"/>
                    </w:rPr>
                  </w:pPr>
                </w:p>
                <w:p w14:paraId="1CBE6404" w14:textId="35416347" w:rsidR="001E10F4" w:rsidRPr="001E10F4" w:rsidRDefault="001E10F4"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 xml:space="preserve">Scour along Longitudinal Structures: This task will use </w:t>
                  </w:r>
                  <w:proofErr w:type="spellStart"/>
                  <w:r w:rsidRPr="001E10F4">
                    <w:rPr>
                      <w:rFonts w:ascii="Arial" w:hAnsi="Arial" w:cs="Arial"/>
                      <w:color w:val="212529"/>
                      <w:spacing w:val="-2"/>
                      <w:sz w:val="20"/>
                      <w:szCs w:val="20"/>
                      <w:shd w:val="clear" w:color="auto" w:fill="FFFFFF"/>
                    </w:rPr>
                    <w:t>NextScour</w:t>
                  </w:r>
                  <w:proofErr w:type="spellEnd"/>
                  <w:r w:rsidRPr="001E10F4">
                    <w:rPr>
                      <w:rFonts w:ascii="Arial" w:hAnsi="Arial" w:cs="Arial"/>
                      <w:color w:val="212529"/>
                      <w:spacing w:val="-2"/>
                      <w:sz w:val="20"/>
                      <w:szCs w:val="20"/>
                      <w:shd w:val="clear" w:color="auto" w:fill="FFFFFF"/>
                    </w:rPr>
                    <w:t xml:space="preserve">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2A2A725C" w14:textId="77777777" w:rsidR="00A47969" w:rsidRDefault="00A47969" w:rsidP="00A47969">
            <w:pPr>
              <w:pStyle w:val="ListParagraph"/>
              <w:ind w:right="5"/>
              <w:rPr>
                <w:rFonts w:ascii="Arial" w:hAnsi="Arial" w:cs="Arial"/>
                <w:sz w:val="20"/>
                <w:szCs w:val="20"/>
              </w:rPr>
            </w:pPr>
          </w:p>
          <w:p w14:paraId="25FCE012" w14:textId="2528F8A6" w:rsidR="00A47969" w:rsidRPr="001E10F4" w:rsidRDefault="004F6239" w:rsidP="004F6239">
            <w:pPr>
              <w:pStyle w:val="ListParagraph"/>
              <w:numPr>
                <w:ilvl w:val="0"/>
                <w:numId w:val="5"/>
              </w:numPr>
              <w:ind w:right="5"/>
              <w:rPr>
                <w:rFonts w:ascii="Arial" w:hAnsi="Arial" w:cs="Arial"/>
                <w:sz w:val="20"/>
                <w:szCs w:val="20"/>
              </w:rPr>
            </w:pPr>
            <w:r>
              <w:rPr>
                <w:rFonts w:ascii="Arial" w:hAnsi="Arial" w:cs="Arial"/>
                <w:sz w:val="20"/>
                <w:szCs w:val="20"/>
              </w:rPr>
              <w:t xml:space="preserve">Published the TPF case study report of the </w:t>
            </w:r>
            <w:r>
              <w:rPr>
                <w:rFonts w:ascii="Arial" w:eastAsia="Times New Roman" w:hAnsi="Arial" w:cs="Arial"/>
                <w:sz w:val="20"/>
                <w:szCs w:val="20"/>
              </w:rPr>
              <w:t>Lafayette Street Bridge replacement project (FHWA-HRT-23-014)</w:t>
            </w:r>
          </w:p>
          <w:p w14:paraId="2FD7B479" w14:textId="6B387473" w:rsidR="001E10F4" w:rsidRPr="00A47969" w:rsidRDefault="001E10F4" w:rsidP="004F6239">
            <w:pPr>
              <w:pStyle w:val="ListParagraph"/>
              <w:numPr>
                <w:ilvl w:val="0"/>
                <w:numId w:val="5"/>
              </w:numPr>
              <w:ind w:right="5"/>
              <w:rPr>
                <w:rFonts w:ascii="Arial" w:hAnsi="Arial" w:cs="Arial"/>
                <w:sz w:val="20"/>
                <w:szCs w:val="20"/>
              </w:rPr>
            </w:pPr>
            <w:r>
              <w:rPr>
                <w:rFonts w:ascii="Arial" w:eastAsia="Times New Roman" w:hAnsi="Arial" w:cs="Arial"/>
                <w:sz w:val="20"/>
                <w:szCs w:val="20"/>
              </w:rPr>
              <w:t>Completed FDOT riprap countermeasure study and provided construction suggestions to FDOT, and worked on the project draft report</w:t>
            </w:r>
          </w:p>
          <w:p w14:paraId="2DA379C8" w14:textId="23E6CF1F" w:rsidR="004F6239" w:rsidRDefault="004F6239" w:rsidP="00102489">
            <w:pPr>
              <w:pStyle w:val="ListParagraph"/>
              <w:numPr>
                <w:ilvl w:val="0"/>
                <w:numId w:val="5"/>
              </w:numPr>
              <w:ind w:right="5"/>
              <w:rPr>
                <w:rFonts w:ascii="Arial" w:hAnsi="Arial" w:cs="Arial"/>
                <w:sz w:val="20"/>
                <w:szCs w:val="20"/>
              </w:rPr>
            </w:pPr>
            <w:r>
              <w:rPr>
                <w:rFonts w:ascii="Arial" w:hAnsi="Arial" w:cs="Arial"/>
                <w:sz w:val="20"/>
                <w:szCs w:val="20"/>
              </w:rPr>
              <w:t xml:space="preserve">Received the Shelby tube samples from MSDOT, finalized an erosion test </w:t>
            </w:r>
            <w:proofErr w:type="gramStart"/>
            <w:r>
              <w:rPr>
                <w:rFonts w:ascii="Arial" w:hAnsi="Arial" w:cs="Arial"/>
                <w:sz w:val="20"/>
                <w:szCs w:val="20"/>
              </w:rPr>
              <w:t>plan</w:t>
            </w:r>
            <w:proofErr w:type="gramEnd"/>
            <w:r>
              <w:rPr>
                <w:rFonts w:ascii="Arial" w:hAnsi="Arial" w:cs="Arial"/>
                <w:sz w:val="20"/>
                <w:szCs w:val="20"/>
              </w:rPr>
              <w:t xml:space="preserve"> and conducted erosion tests in ESTD and EFA</w:t>
            </w:r>
          </w:p>
          <w:p w14:paraId="68A48D02" w14:textId="65A888F4" w:rsidR="004F6239" w:rsidRDefault="004F6239" w:rsidP="00102489">
            <w:pPr>
              <w:pStyle w:val="ListParagraph"/>
              <w:numPr>
                <w:ilvl w:val="0"/>
                <w:numId w:val="5"/>
              </w:numPr>
              <w:ind w:right="5"/>
              <w:rPr>
                <w:rFonts w:ascii="Arial" w:hAnsi="Arial" w:cs="Arial"/>
                <w:sz w:val="20"/>
                <w:szCs w:val="20"/>
              </w:rPr>
            </w:pPr>
            <w:r>
              <w:rPr>
                <w:rFonts w:ascii="Arial" w:hAnsi="Arial" w:cs="Arial"/>
                <w:sz w:val="20"/>
                <w:szCs w:val="20"/>
              </w:rPr>
              <w:t>Discussed with MSDOT about the flow conditions, riverbed sediment gradation curve and bridge/culvert drawing for CFD simulations</w:t>
            </w:r>
          </w:p>
          <w:p w14:paraId="206BBE77" w14:textId="5648B2D2" w:rsidR="004F6239" w:rsidRDefault="004F6239" w:rsidP="00E91722">
            <w:pPr>
              <w:pStyle w:val="ListParagraph"/>
              <w:numPr>
                <w:ilvl w:val="0"/>
                <w:numId w:val="5"/>
              </w:numPr>
              <w:ind w:right="5"/>
              <w:rPr>
                <w:rFonts w:ascii="Arial" w:hAnsi="Arial" w:cs="Arial"/>
                <w:sz w:val="20"/>
                <w:szCs w:val="20"/>
              </w:rPr>
            </w:pPr>
            <w:r w:rsidRPr="004F6239">
              <w:rPr>
                <w:rFonts w:ascii="Arial" w:hAnsi="Arial" w:cs="Arial"/>
                <w:sz w:val="20"/>
                <w:szCs w:val="20"/>
              </w:rPr>
              <w:t>P</w:t>
            </w:r>
            <w:r>
              <w:rPr>
                <w:rFonts w:ascii="Arial" w:hAnsi="Arial" w:cs="Arial"/>
                <w:sz w:val="20"/>
                <w:szCs w:val="20"/>
              </w:rPr>
              <w:t xml:space="preserve">resented </w:t>
            </w:r>
            <w:proofErr w:type="spellStart"/>
            <w:r>
              <w:rPr>
                <w:rFonts w:ascii="Arial" w:hAnsi="Arial" w:cs="Arial"/>
                <w:sz w:val="20"/>
                <w:szCs w:val="20"/>
              </w:rPr>
              <w:t>NextScour</w:t>
            </w:r>
            <w:proofErr w:type="spellEnd"/>
            <w:r>
              <w:rPr>
                <w:rFonts w:ascii="Arial" w:hAnsi="Arial" w:cs="Arial"/>
                <w:sz w:val="20"/>
                <w:szCs w:val="20"/>
              </w:rPr>
              <w:t xml:space="preserve"> </w:t>
            </w:r>
            <w:r w:rsidR="00A47969">
              <w:rPr>
                <w:rFonts w:ascii="Arial" w:hAnsi="Arial" w:cs="Arial"/>
                <w:sz w:val="20"/>
                <w:szCs w:val="20"/>
              </w:rPr>
              <w:t>concept, case studies and design consideration on FHWA Structure</w:t>
            </w:r>
            <w:r w:rsidR="001E10F4">
              <w:rPr>
                <w:rFonts w:ascii="Arial" w:hAnsi="Arial" w:cs="Arial"/>
                <w:sz w:val="20"/>
                <w:szCs w:val="20"/>
              </w:rPr>
              <w:t>s Discipline</w:t>
            </w:r>
            <w:r w:rsidR="00A47969">
              <w:rPr>
                <w:rFonts w:ascii="Arial" w:hAnsi="Arial" w:cs="Arial"/>
                <w:sz w:val="20"/>
                <w:szCs w:val="20"/>
              </w:rPr>
              <w:t xml:space="preserve"> Webinar</w:t>
            </w:r>
          </w:p>
          <w:p w14:paraId="5A66FED5" w14:textId="417109EC" w:rsidR="00A47969" w:rsidRDefault="00A47969" w:rsidP="00A47969">
            <w:pPr>
              <w:pStyle w:val="ListParagraph"/>
              <w:numPr>
                <w:ilvl w:val="0"/>
                <w:numId w:val="5"/>
              </w:numPr>
              <w:ind w:right="5"/>
              <w:rPr>
                <w:rFonts w:ascii="Arial" w:hAnsi="Arial" w:cs="Arial"/>
                <w:sz w:val="20"/>
                <w:szCs w:val="20"/>
              </w:rPr>
            </w:pPr>
            <w:r>
              <w:rPr>
                <w:rFonts w:ascii="Arial" w:hAnsi="Arial" w:cs="Arial"/>
                <w:sz w:val="20"/>
                <w:szCs w:val="20"/>
              </w:rPr>
              <w:t xml:space="preserve">Set up a monthly meeting to discuss the progress of the </w:t>
            </w:r>
            <w:proofErr w:type="spellStart"/>
            <w:r>
              <w:rPr>
                <w:rFonts w:ascii="Arial" w:hAnsi="Arial" w:cs="Arial"/>
                <w:sz w:val="20"/>
                <w:szCs w:val="20"/>
              </w:rPr>
              <w:t>NextScour</w:t>
            </w:r>
            <w:proofErr w:type="spellEnd"/>
            <w:r>
              <w:rPr>
                <w:rFonts w:ascii="Arial" w:hAnsi="Arial" w:cs="Arial"/>
                <w:sz w:val="20"/>
                <w:szCs w:val="20"/>
              </w:rPr>
              <w:t xml:space="preserve"> research, and prepare the combined </w:t>
            </w:r>
            <w:proofErr w:type="spellStart"/>
            <w:r>
              <w:rPr>
                <w:rFonts w:ascii="Arial" w:hAnsi="Arial" w:cs="Arial"/>
                <w:sz w:val="20"/>
                <w:szCs w:val="20"/>
              </w:rPr>
              <w:t>NextScour</w:t>
            </w:r>
            <w:proofErr w:type="spellEnd"/>
            <w:r>
              <w:rPr>
                <w:rFonts w:ascii="Arial" w:hAnsi="Arial" w:cs="Arial"/>
                <w:sz w:val="20"/>
                <w:szCs w:val="20"/>
              </w:rPr>
              <w:t xml:space="preserve"> Research report outline from both Hydraulics and Geotechnical disciplines </w:t>
            </w:r>
          </w:p>
          <w:p w14:paraId="2092A188" w14:textId="0B798907" w:rsidR="001E10F4" w:rsidRDefault="00A47969" w:rsidP="002F1091">
            <w:pPr>
              <w:pStyle w:val="ListParagraph"/>
              <w:numPr>
                <w:ilvl w:val="0"/>
                <w:numId w:val="5"/>
              </w:numPr>
              <w:ind w:right="5"/>
              <w:rPr>
                <w:rFonts w:ascii="Arial" w:hAnsi="Arial" w:cs="Arial"/>
                <w:sz w:val="20"/>
                <w:szCs w:val="20"/>
              </w:rPr>
            </w:pPr>
            <w:r w:rsidRPr="001E10F4">
              <w:rPr>
                <w:rFonts w:ascii="Arial" w:hAnsi="Arial" w:cs="Arial"/>
                <w:sz w:val="20"/>
                <w:szCs w:val="20"/>
              </w:rPr>
              <w:t xml:space="preserve">Designed the test matrix of </w:t>
            </w:r>
            <w:r w:rsidR="001E10F4">
              <w:rPr>
                <w:rFonts w:ascii="Arial" w:hAnsi="Arial" w:cs="Arial"/>
                <w:sz w:val="20"/>
                <w:szCs w:val="20"/>
              </w:rPr>
              <w:t xml:space="preserve">physical and </w:t>
            </w:r>
            <w:r w:rsidRPr="001E10F4">
              <w:rPr>
                <w:rFonts w:ascii="Arial" w:hAnsi="Arial" w:cs="Arial"/>
                <w:sz w:val="20"/>
                <w:szCs w:val="20"/>
              </w:rPr>
              <w:t xml:space="preserve">numerical </w:t>
            </w:r>
            <w:r w:rsidR="001E10F4">
              <w:rPr>
                <w:rFonts w:ascii="Arial" w:hAnsi="Arial" w:cs="Arial"/>
                <w:sz w:val="20"/>
                <w:szCs w:val="20"/>
              </w:rPr>
              <w:t>experiment</w:t>
            </w:r>
            <w:r w:rsidRPr="001E10F4">
              <w:rPr>
                <w:rFonts w:ascii="Arial" w:hAnsi="Arial" w:cs="Arial"/>
                <w:sz w:val="20"/>
                <w:szCs w:val="20"/>
              </w:rPr>
              <w:t xml:space="preserve">s to develop </w:t>
            </w:r>
            <w:proofErr w:type="spellStart"/>
            <w:r w:rsidRPr="001E10F4">
              <w:rPr>
                <w:rFonts w:ascii="Arial" w:hAnsi="Arial" w:cs="Arial"/>
                <w:sz w:val="20"/>
                <w:szCs w:val="20"/>
              </w:rPr>
              <w:t>NextScour’s</w:t>
            </w:r>
            <w:proofErr w:type="spellEnd"/>
            <w:r w:rsidRPr="001E10F4">
              <w:rPr>
                <w:rFonts w:ascii="Arial" w:hAnsi="Arial" w:cs="Arial"/>
                <w:sz w:val="20"/>
                <w:szCs w:val="20"/>
              </w:rPr>
              <w:t xml:space="preserve"> shear stress decay functions</w:t>
            </w:r>
            <w:r w:rsidR="001E10F4" w:rsidRPr="001E10F4">
              <w:rPr>
                <w:rFonts w:ascii="Arial" w:hAnsi="Arial" w:cs="Arial"/>
                <w:sz w:val="20"/>
                <w:szCs w:val="20"/>
              </w:rPr>
              <w:t xml:space="preserve"> for piers, </w:t>
            </w:r>
            <w:proofErr w:type="gramStart"/>
            <w:r w:rsidR="001E10F4" w:rsidRPr="001E10F4">
              <w:rPr>
                <w:rFonts w:ascii="Arial" w:hAnsi="Arial" w:cs="Arial"/>
                <w:sz w:val="20"/>
                <w:szCs w:val="20"/>
              </w:rPr>
              <w:t>abutments</w:t>
            </w:r>
            <w:proofErr w:type="gramEnd"/>
            <w:r w:rsidR="001E10F4" w:rsidRPr="001E10F4">
              <w:rPr>
                <w:rFonts w:ascii="Arial" w:hAnsi="Arial" w:cs="Arial"/>
                <w:sz w:val="20"/>
                <w:szCs w:val="20"/>
              </w:rPr>
              <w:t xml:space="preserve"> and longitudinal structures</w:t>
            </w:r>
          </w:p>
          <w:p w14:paraId="7CCB73FA" w14:textId="0DF59EF5" w:rsidR="001E10F4" w:rsidRPr="001E10F4" w:rsidRDefault="001E10F4" w:rsidP="009C1EB2">
            <w:pPr>
              <w:pStyle w:val="ListParagraph"/>
              <w:numPr>
                <w:ilvl w:val="0"/>
                <w:numId w:val="5"/>
              </w:numPr>
              <w:ind w:right="5"/>
              <w:rPr>
                <w:rFonts w:ascii="Arial" w:hAnsi="Arial" w:cs="Arial"/>
                <w:sz w:val="20"/>
                <w:szCs w:val="20"/>
              </w:rPr>
            </w:pPr>
            <w:r w:rsidRPr="001E10F4">
              <w:rPr>
                <w:rFonts w:ascii="Arial" w:hAnsi="Arial" w:cs="Arial"/>
                <w:sz w:val="20"/>
                <w:szCs w:val="20"/>
              </w:rPr>
              <w:t xml:space="preserve">Submitted three papers related to </w:t>
            </w:r>
            <w:r w:rsidR="00CF148E">
              <w:rPr>
                <w:rFonts w:ascii="Arial" w:hAnsi="Arial" w:cs="Arial"/>
                <w:sz w:val="20"/>
                <w:szCs w:val="20"/>
              </w:rPr>
              <w:t xml:space="preserve">this </w:t>
            </w:r>
            <w:r w:rsidRPr="001E10F4">
              <w:rPr>
                <w:rFonts w:ascii="Arial" w:hAnsi="Arial" w:cs="Arial"/>
                <w:sz w:val="20"/>
                <w:szCs w:val="20"/>
              </w:rPr>
              <w:t>TPF</w:t>
            </w:r>
            <w:r w:rsidR="00CF148E">
              <w:rPr>
                <w:rFonts w:ascii="Arial" w:hAnsi="Arial" w:cs="Arial"/>
                <w:sz w:val="20"/>
                <w:szCs w:val="20"/>
              </w:rPr>
              <w:t xml:space="preserve"> study</w:t>
            </w:r>
            <w:r w:rsidRPr="001E10F4">
              <w:rPr>
                <w:rFonts w:ascii="Arial" w:hAnsi="Arial" w:cs="Arial"/>
                <w:sz w:val="20"/>
                <w:szCs w:val="20"/>
              </w:rPr>
              <w:t xml:space="preserve"> to ICSE-11</w:t>
            </w:r>
          </w:p>
          <w:p w14:paraId="38A109ED" w14:textId="3971F1C3" w:rsidR="00A47969" w:rsidRPr="00C82DD9" w:rsidRDefault="00A47969" w:rsidP="00A47969">
            <w:pPr>
              <w:pStyle w:val="ListParagraph"/>
              <w:ind w:right="5"/>
              <w:rPr>
                <w:rFonts w:ascii="Arial" w:hAnsi="Arial" w:cs="Arial"/>
                <w:sz w:val="20"/>
                <w:szCs w:val="20"/>
              </w:rPr>
            </w:pPr>
          </w:p>
        </w:tc>
      </w:tr>
      <w:tr w:rsidR="0088310D" w:rsidRPr="0088310D" w14:paraId="6207821C" w14:textId="77777777" w:rsidTr="00D72FEF">
        <w:tc>
          <w:tcPr>
            <w:tcW w:w="10908" w:type="dxa"/>
          </w:tcPr>
          <w:p w14:paraId="0D01AD66" w14:textId="77777777" w:rsidR="001E10F4" w:rsidRDefault="001E10F4" w:rsidP="00652DC0">
            <w:pPr>
              <w:ind w:right="5"/>
              <w:rPr>
                <w:rFonts w:ascii="Arial" w:hAnsi="Arial" w:cs="Arial"/>
                <w:b/>
                <w:sz w:val="20"/>
                <w:szCs w:val="20"/>
              </w:rPr>
            </w:pPr>
          </w:p>
          <w:p w14:paraId="6B373846" w14:textId="7065D0A1" w:rsidR="00601EBD" w:rsidRDefault="00601EBD" w:rsidP="00652DC0">
            <w:pPr>
              <w:ind w:right="5"/>
              <w:rPr>
                <w:rFonts w:ascii="Arial" w:hAnsi="Arial" w:cs="Arial"/>
                <w:sz w:val="20"/>
                <w:szCs w:val="20"/>
              </w:rPr>
            </w:pPr>
            <w:r w:rsidRPr="0088310D">
              <w:rPr>
                <w:rFonts w:ascii="Arial" w:hAnsi="Arial" w:cs="Arial"/>
                <w:b/>
                <w:sz w:val="20"/>
                <w:szCs w:val="20"/>
              </w:rPr>
              <w:lastRenderedPageBreak/>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1A3AF6E9" w14:textId="525C67BD" w:rsidR="004F6239" w:rsidRPr="0088310D" w:rsidRDefault="00A47969" w:rsidP="004F6239">
            <w:pPr>
              <w:pStyle w:val="ListParagraph"/>
              <w:numPr>
                <w:ilvl w:val="0"/>
                <w:numId w:val="5"/>
              </w:numPr>
              <w:ind w:right="5"/>
              <w:rPr>
                <w:rFonts w:ascii="Arial" w:hAnsi="Arial" w:cs="Arial"/>
                <w:sz w:val="20"/>
                <w:szCs w:val="20"/>
              </w:rPr>
            </w:pPr>
            <w:r>
              <w:rPr>
                <w:rFonts w:ascii="Arial" w:hAnsi="Arial" w:cs="Arial"/>
                <w:sz w:val="20"/>
                <w:szCs w:val="20"/>
              </w:rPr>
              <w:t>Conduct the CFD simulation of the MSDOT project, continue the erosion tests and present the CFD results and soil erosion resistance to MSDOT</w:t>
            </w:r>
          </w:p>
          <w:p w14:paraId="1D91C287" w14:textId="6FD849A6" w:rsidR="004F6239" w:rsidRDefault="004F6239" w:rsidP="004F6239">
            <w:pPr>
              <w:pStyle w:val="ListParagraph"/>
              <w:numPr>
                <w:ilvl w:val="0"/>
                <w:numId w:val="5"/>
              </w:numPr>
              <w:ind w:right="5"/>
              <w:rPr>
                <w:rFonts w:ascii="Arial" w:hAnsi="Arial" w:cs="Arial"/>
                <w:sz w:val="20"/>
                <w:szCs w:val="20"/>
              </w:rPr>
            </w:pPr>
            <w:r w:rsidRPr="00A72DDE">
              <w:rPr>
                <w:rFonts w:ascii="Arial" w:hAnsi="Arial" w:cs="Arial"/>
                <w:sz w:val="20"/>
                <w:szCs w:val="20"/>
              </w:rPr>
              <w:t>Collect river bathymetry and conduct CFD simulation for the PennDOT project</w:t>
            </w:r>
          </w:p>
          <w:p w14:paraId="0B7EB0F3" w14:textId="07B820D8" w:rsidR="001E10F4" w:rsidRDefault="001E10F4" w:rsidP="001E10F4">
            <w:pPr>
              <w:pStyle w:val="ListParagraph"/>
              <w:numPr>
                <w:ilvl w:val="0"/>
                <w:numId w:val="5"/>
              </w:numPr>
              <w:ind w:right="5"/>
              <w:rPr>
                <w:rFonts w:ascii="Arial" w:hAnsi="Arial" w:cs="Arial"/>
                <w:sz w:val="20"/>
                <w:szCs w:val="20"/>
              </w:rPr>
            </w:pPr>
            <w:r>
              <w:rPr>
                <w:rFonts w:ascii="Arial" w:hAnsi="Arial" w:cs="Arial"/>
                <w:sz w:val="20"/>
                <w:szCs w:val="20"/>
              </w:rPr>
              <w:t xml:space="preserve">Finish revising the NCDOT </w:t>
            </w:r>
            <w:r w:rsidRPr="00A72DDE">
              <w:rPr>
                <w:rFonts w:ascii="Arial" w:hAnsi="Arial" w:cs="Arial"/>
                <w:sz w:val="20"/>
                <w:szCs w:val="20"/>
              </w:rPr>
              <w:t xml:space="preserve">I-95 Bridge replacement study draft report </w:t>
            </w:r>
            <w:r>
              <w:rPr>
                <w:rFonts w:ascii="Arial" w:hAnsi="Arial" w:cs="Arial"/>
                <w:sz w:val="20"/>
                <w:szCs w:val="20"/>
              </w:rPr>
              <w:t>and submit it for HRTM and HPA review</w:t>
            </w:r>
          </w:p>
          <w:p w14:paraId="3DD0ADC0" w14:textId="11C9CD02" w:rsidR="001E10F4" w:rsidRDefault="001E10F4" w:rsidP="001E10F4">
            <w:pPr>
              <w:pStyle w:val="ListParagraph"/>
              <w:numPr>
                <w:ilvl w:val="0"/>
                <w:numId w:val="5"/>
              </w:numPr>
              <w:ind w:right="5"/>
              <w:rPr>
                <w:rFonts w:ascii="Arial" w:hAnsi="Arial" w:cs="Arial"/>
                <w:sz w:val="20"/>
                <w:szCs w:val="20"/>
              </w:rPr>
            </w:pPr>
            <w:r>
              <w:rPr>
                <w:rFonts w:ascii="Arial" w:hAnsi="Arial" w:cs="Arial"/>
                <w:sz w:val="20"/>
                <w:szCs w:val="20"/>
              </w:rPr>
              <w:t>Collect review comments on the FDOT riprap study report and submit it for HRTM and HPA review</w:t>
            </w:r>
          </w:p>
          <w:p w14:paraId="4C203AB8" w14:textId="77777777" w:rsidR="00DD2F76" w:rsidRDefault="00A47969" w:rsidP="001E10F4">
            <w:pPr>
              <w:pStyle w:val="ListParagraph"/>
              <w:numPr>
                <w:ilvl w:val="0"/>
                <w:numId w:val="5"/>
              </w:numPr>
              <w:ind w:right="5"/>
              <w:rPr>
                <w:rFonts w:ascii="Arial" w:hAnsi="Arial" w:cs="Arial"/>
                <w:sz w:val="20"/>
                <w:szCs w:val="20"/>
              </w:rPr>
            </w:pPr>
            <w:r w:rsidRPr="004F6239">
              <w:rPr>
                <w:rFonts w:ascii="Arial" w:hAnsi="Arial" w:cs="Arial"/>
                <w:sz w:val="20"/>
                <w:szCs w:val="20"/>
              </w:rPr>
              <w:t xml:space="preserve">Update the probabilistic scour analysis using </w:t>
            </w:r>
            <w:proofErr w:type="spellStart"/>
            <w:r w:rsidRPr="004F6239">
              <w:rPr>
                <w:rFonts w:ascii="Arial" w:hAnsi="Arial" w:cs="Arial"/>
                <w:sz w:val="20"/>
                <w:szCs w:val="20"/>
              </w:rPr>
              <w:t>NextScour</w:t>
            </w:r>
            <w:proofErr w:type="spellEnd"/>
            <w:r w:rsidRPr="004F6239">
              <w:rPr>
                <w:rFonts w:ascii="Arial" w:hAnsi="Arial" w:cs="Arial"/>
                <w:sz w:val="20"/>
                <w:szCs w:val="20"/>
              </w:rPr>
              <w:t xml:space="preserve"> for the San Pedro River Bridge project (AZDOT)</w:t>
            </w:r>
          </w:p>
          <w:p w14:paraId="279C457A" w14:textId="38666AE9" w:rsidR="001E10F4" w:rsidRPr="00A47969" w:rsidRDefault="001E10F4" w:rsidP="001E10F4">
            <w:pPr>
              <w:pStyle w:val="ListParagraph"/>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lastRenderedPageBreak/>
              <w:t>Significant Results:</w:t>
            </w:r>
          </w:p>
          <w:p w14:paraId="75457D4E" w14:textId="77777777" w:rsidR="00621481" w:rsidRDefault="00621481"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97CE" w14:textId="77777777" w:rsidR="007D0082" w:rsidRDefault="007D0082" w:rsidP="00106C83">
      <w:pPr>
        <w:spacing w:after="0" w:line="240" w:lineRule="auto"/>
      </w:pPr>
      <w:r>
        <w:separator/>
      </w:r>
    </w:p>
  </w:endnote>
  <w:endnote w:type="continuationSeparator" w:id="0">
    <w:p w14:paraId="395CCD86" w14:textId="77777777" w:rsidR="007D0082" w:rsidRDefault="007D008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207071C8" w:rsidR="00A43875" w:rsidRDefault="00A43875" w:rsidP="00E371D1">
    <w:pPr>
      <w:pStyle w:val="Footer"/>
      <w:ind w:left="-810"/>
    </w:pPr>
    <w:r>
      <w:t xml:space="preserve">TPF </w:t>
    </w:r>
    <w:r w:rsidR="00CC4E9A">
      <w:t>– 5(</w:t>
    </w:r>
    <w:r w:rsidR="00511639">
      <w:t>461</w:t>
    </w:r>
    <w:r w:rsidR="00CC4E9A">
      <w:t>) Q</w:t>
    </w:r>
    <w:r w:rsidR="00DD2F76">
      <w:t>1</w:t>
    </w:r>
    <w:r w:rsidR="00CC4E9A">
      <w:t xml:space="preserve"> 20</w:t>
    </w:r>
    <w:r w:rsidR="00511639">
      <w:t>2</w:t>
    </w:r>
    <w:r w:rsidR="00DD2F76">
      <w:t>2</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CC25" w14:textId="77777777" w:rsidR="007D0082" w:rsidRDefault="007D0082" w:rsidP="00106C83">
      <w:pPr>
        <w:spacing w:after="0" w:line="240" w:lineRule="auto"/>
      </w:pPr>
      <w:r>
        <w:separator/>
      </w:r>
    </w:p>
  </w:footnote>
  <w:footnote w:type="continuationSeparator" w:id="0">
    <w:p w14:paraId="300F7E11" w14:textId="77777777" w:rsidR="007D0082" w:rsidRDefault="007D008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wFAKFngzIt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B665A"/>
    <w:rsid w:val="000C6F7E"/>
    <w:rsid w:val="000D0ABA"/>
    <w:rsid w:val="000E6DCB"/>
    <w:rsid w:val="00106C83"/>
    <w:rsid w:val="00114B5B"/>
    <w:rsid w:val="0013360C"/>
    <w:rsid w:val="001547D0"/>
    <w:rsid w:val="00161153"/>
    <w:rsid w:val="00176FB7"/>
    <w:rsid w:val="001B7C44"/>
    <w:rsid w:val="001C631B"/>
    <w:rsid w:val="001D150C"/>
    <w:rsid w:val="001D63F4"/>
    <w:rsid w:val="001E10F4"/>
    <w:rsid w:val="0021293D"/>
    <w:rsid w:val="0021446D"/>
    <w:rsid w:val="00293FD8"/>
    <w:rsid w:val="002A07AF"/>
    <w:rsid w:val="002A6B06"/>
    <w:rsid w:val="002A79C8"/>
    <w:rsid w:val="002A7F09"/>
    <w:rsid w:val="002B2E90"/>
    <w:rsid w:val="002E0895"/>
    <w:rsid w:val="002E4EA9"/>
    <w:rsid w:val="00341EFB"/>
    <w:rsid w:val="00355987"/>
    <w:rsid w:val="00361F09"/>
    <w:rsid w:val="0038705A"/>
    <w:rsid w:val="003912C1"/>
    <w:rsid w:val="00396627"/>
    <w:rsid w:val="003D7EA5"/>
    <w:rsid w:val="00405B3A"/>
    <w:rsid w:val="004144E6"/>
    <w:rsid w:val="004156B2"/>
    <w:rsid w:val="00427459"/>
    <w:rsid w:val="00437734"/>
    <w:rsid w:val="0048154F"/>
    <w:rsid w:val="00485898"/>
    <w:rsid w:val="004D2037"/>
    <w:rsid w:val="004D6EBD"/>
    <w:rsid w:val="004E14DC"/>
    <w:rsid w:val="004F49D5"/>
    <w:rsid w:val="004F5017"/>
    <w:rsid w:val="004F6239"/>
    <w:rsid w:val="00511639"/>
    <w:rsid w:val="0051196E"/>
    <w:rsid w:val="00525935"/>
    <w:rsid w:val="00535416"/>
    <w:rsid w:val="00535598"/>
    <w:rsid w:val="00547EE3"/>
    <w:rsid w:val="00551030"/>
    <w:rsid w:val="00551D8A"/>
    <w:rsid w:val="00557D63"/>
    <w:rsid w:val="00565C8C"/>
    <w:rsid w:val="00581B36"/>
    <w:rsid w:val="00583E8E"/>
    <w:rsid w:val="005A1D4E"/>
    <w:rsid w:val="005E03AD"/>
    <w:rsid w:val="00601EBD"/>
    <w:rsid w:val="00621481"/>
    <w:rsid w:val="00635959"/>
    <w:rsid w:val="00652DC0"/>
    <w:rsid w:val="00682C5E"/>
    <w:rsid w:val="006A36A3"/>
    <w:rsid w:val="006B106E"/>
    <w:rsid w:val="006D1B38"/>
    <w:rsid w:val="006E4EA4"/>
    <w:rsid w:val="00701EEA"/>
    <w:rsid w:val="007159E2"/>
    <w:rsid w:val="00743C01"/>
    <w:rsid w:val="00790C4A"/>
    <w:rsid w:val="007A21B6"/>
    <w:rsid w:val="007B17D7"/>
    <w:rsid w:val="007D0082"/>
    <w:rsid w:val="007E5BD2"/>
    <w:rsid w:val="00802EEB"/>
    <w:rsid w:val="00803C0F"/>
    <w:rsid w:val="008166AA"/>
    <w:rsid w:val="00872F18"/>
    <w:rsid w:val="00874EF7"/>
    <w:rsid w:val="00877A25"/>
    <w:rsid w:val="0088310D"/>
    <w:rsid w:val="008C091B"/>
    <w:rsid w:val="008C65BC"/>
    <w:rsid w:val="00906DBF"/>
    <w:rsid w:val="0096729F"/>
    <w:rsid w:val="00981283"/>
    <w:rsid w:val="0098577B"/>
    <w:rsid w:val="009D3C31"/>
    <w:rsid w:val="009E6837"/>
    <w:rsid w:val="009E6F32"/>
    <w:rsid w:val="009F1032"/>
    <w:rsid w:val="009F3AE6"/>
    <w:rsid w:val="009F71B0"/>
    <w:rsid w:val="00A01CEF"/>
    <w:rsid w:val="00A43875"/>
    <w:rsid w:val="00A47969"/>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47901"/>
    <w:rsid w:val="00C6258F"/>
    <w:rsid w:val="00C71B20"/>
    <w:rsid w:val="00C72490"/>
    <w:rsid w:val="00C82DD9"/>
    <w:rsid w:val="00CA55F7"/>
    <w:rsid w:val="00CB499B"/>
    <w:rsid w:val="00CC0487"/>
    <w:rsid w:val="00CC4E9A"/>
    <w:rsid w:val="00CF148E"/>
    <w:rsid w:val="00CF54CD"/>
    <w:rsid w:val="00D05A62"/>
    <w:rsid w:val="00D05DC0"/>
    <w:rsid w:val="00D3705C"/>
    <w:rsid w:val="00D649B6"/>
    <w:rsid w:val="00D72FEF"/>
    <w:rsid w:val="00D90098"/>
    <w:rsid w:val="00DC1B11"/>
    <w:rsid w:val="00DD2F76"/>
    <w:rsid w:val="00E35E0F"/>
    <w:rsid w:val="00E36375"/>
    <w:rsid w:val="00E371D1"/>
    <w:rsid w:val="00E53738"/>
    <w:rsid w:val="00E6178F"/>
    <w:rsid w:val="00E665E9"/>
    <w:rsid w:val="00ED5F67"/>
    <w:rsid w:val="00EF08AE"/>
    <w:rsid w:val="00EF4187"/>
    <w:rsid w:val="00EF5790"/>
    <w:rsid w:val="00F30AAF"/>
    <w:rsid w:val="00F3476A"/>
    <w:rsid w:val="00FA0047"/>
    <w:rsid w:val="00FA4BA7"/>
    <w:rsid w:val="00FA7B31"/>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3</cp:revision>
  <cp:lastPrinted>2011-06-21T20:32:00Z</cp:lastPrinted>
  <dcterms:created xsi:type="dcterms:W3CDTF">2023-03-31T21:21:00Z</dcterms:created>
  <dcterms:modified xsi:type="dcterms:W3CDTF">2023-03-31T21:24:00Z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