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5A556D91" w:rsidR="00551D8A" w:rsidRDefault="003A288A"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5F0FFFD" w:rsidR="00551D8A" w:rsidRDefault="009E43AF" w:rsidP="00037FBC">
            <w:pPr>
              <w:ind w:right="-720"/>
              <w:rPr>
                <w:rFonts w:ascii="Arial" w:hAnsi="Arial" w:cs="Arial"/>
                <w:sz w:val="20"/>
                <w:szCs w:val="20"/>
              </w:rPr>
            </w:pPr>
            <w:r w:rsidRPr="00551D8A">
              <w:rPr>
                <w:rFonts w:ascii="Arial" w:hAnsi="Arial" w:cs="Arial"/>
                <w:sz w:val="36"/>
                <w:szCs w:val="36"/>
              </w:rPr>
              <w:t>□</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53548303" w:rsidR="00551D8A" w:rsidRDefault="009E43AF" w:rsidP="00037FBC">
            <w:pPr>
              <w:ind w:right="-720"/>
              <w:rPr>
                <w:rFonts w:ascii="Arial" w:hAnsi="Arial" w:cs="Arial"/>
                <w:sz w:val="20"/>
                <w:szCs w:val="20"/>
              </w:rPr>
            </w:pPr>
            <w:r>
              <w:rPr>
                <w:rFonts w:ascii="Arial" w:hAnsi="Arial" w:cs="Arial"/>
                <w:sz w:val="36"/>
                <w:szCs w:val="36"/>
              </w:rPr>
              <w:t>X</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45DB80D" w:rsidR="00551D8A" w:rsidRPr="00551D8A" w:rsidRDefault="00EA350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03A1A19B" w:rsidR="00BA030F" w:rsidRPr="00C13753" w:rsidRDefault="00DC6CA4" w:rsidP="0003476C">
            <w:pPr>
              <w:ind w:right="-720"/>
              <w:rPr>
                <w:rFonts w:ascii="Arial" w:hAnsi="Arial" w:cs="Arial"/>
                <w:b/>
                <w:sz w:val="20"/>
                <w:szCs w:val="20"/>
              </w:rPr>
            </w:pPr>
            <w:r>
              <w:rPr>
                <w:rFonts w:ascii="Arial" w:hAnsi="Arial" w:cs="Arial"/>
                <w:bCs/>
                <w:sz w:val="20"/>
                <w:szCs w:val="20"/>
              </w:rPr>
              <w:t>December 2023</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4A8D8A7E" w:rsidR="00743C01" w:rsidRPr="00B66A21" w:rsidRDefault="009E43AF"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EA3504">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3355AAAB" w:rsidR="00874EF7" w:rsidRPr="00B66A21" w:rsidRDefault="00EA3504" w:rsidP="00EA3504">
            <w:pPr>
              <w:ind w:right="-720"/>
              <w:rPr>
                <w:rFonts w:ascii="Arial" w:hAnsi="Arial" w:cs="Arial"/>
                <w:sz w:val="20"/>
                <w:szCs w:val="20"/>
              </w:rPr>
            </w:pPr>
            <w:r>
              <w:rPr>
                <w:rFonts w:ascii="Arial" w:hAnsi="Arial" w:cs="Arial"/>
                <w:sz w:val="20"/>
                <w:szCs w:val="20"/>
              </w:rPr>
              <w:t>$</w:t>
            </w:r>
            <w:r w:rsidR="00FD121A">
              <w:rPr>
                <w:rFonts w:ascii="Arial" w:hAnsi="Arial" w:cs="Arial"/>
                <w:sz w:val="20"/>
                <w:szCs w:val="20"/>
              </w:rPr>
              <w:t>439,104</w:t>
            </w:r>
          </w:p>
        </w:tc>
        <w:tc>
          <w:tcPr>
            <w:tcW w:w="3420" w:type="dxa"/>
            <w:vAlign w:val="center"/>
          </w:tcPr>
          <w:p w14:paraId="51DE6905" w14:textId="335DE3E2" w:rsidR="00874EF7" w:rsidRPr="00B66A21" w:rsidRDefault="00FD121A" w:rsidP="00EA3504">
            <w:pPr>
              <w:ind w:right="-720"/>
              <w:rPr>
                <w:rFonts w:ascii="Arial" w:hAnsi="Arial" w:cs="Arial"/>
                <w:sz w:val="20"/>
                <w:szCs w:val="20"/>
              </w:rPr>
            </w:pPr>
            <w:r>
              <w:rPr>
                <w:rFonts w:ascii="Arial" w:hAnsi="Arial" w:cs="Arial"/>
                <w:sz w:val="20"/>
                <w:szCs w:val="20"/>
              </w:rPr>
              <w:t>50</w:t>
            </w:r>
            <w:r w:rsidR="00EA3504">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2112BF1E" w:rsidR="00B66A21" w:rsidRPr="00B66A21" w:rsidRDefault="009C2C1A" w:rsidP="00EA3504">
            <w:pPr>
              <w:ind w:right="-720"/>
              <w:rPr>
                <w:rFonts w:ascii="Arial" w:hAnsi="Arial" w:cs="Arial"/>
                <w:sz w:val="20"/>
                <w:szCs w:val="20"/>
              </w:rPr>
            </w:pPr>
            <w:r>
              <w:rPr>
                <w:rFonts w:ascii="Arial" w:hAnsi="Arial" w:cs="Arial"/>
                <w:sz w:val="20"/>
                <w:szCs w:val="20"/>
              </w:rPr>
              <w:t>$</w:t>
            </w:r>
            <w:r w:rsidR="00FD121A">
              <w:rPr>
                <w:rFonts w:ascii="Arial" w:hAnsi="Arial" w:cs="Arial"/>
                <w:sz w:val="20"/>
                <w:szCs w:val="20"/>
              </w:rPr>
              <w:t>182,704 / 50%</w:t>
            </w:r>
          </w:p>
        </w:tc>
        <w:tc>
          <w:tcPr>
            <w:tcW w:w="3330" w:type="dxa"/>
            <w:vAlign w:val="center"/>
          </w:tcPr>
          <w:p w14:paraId="12AC1F57" w14:textId="061D2E13" w:rsidR="00B66A21" w:rsidRPr="00B66A21" w:rsidRDefault="009C2C1A" w:rsidP="00EA3504">
            <w:pPr>
              <w:ind w:right="-720"/>
              <w:rPr>
                <w:rFonts w:ascii="Arial" w:hAnsi="Arial" w:cs="Arial"/>
                <w:sz w:val="20"/>
                <w:szCs w:val="20"/>
              </w:rPr>
            </w:pPr>
            <w:r>
              <w:rPr>
                <w:rFonts w:ascii="Arial" w:hAnsi="Arial" w:cs="Arial"/>
                <w:sz w:val="20"/>
                <w:szCs w:val="20"/>
              </w:rPr>
              <w:t>$</w:t>
            </w:r>
            <w:r w:rsidR="00134020">
              <w:rPr>
                <w:rFonts w:ascii="Arial" w:hAnsi="Arial" w:cs="Arial"/>
                <w:sz w:val="20"/>
                <w:szCs w:val="20"/>
              </w:rPr>
              <w:t>1</w:t>
            </w:r>
            <w:r w:rsidR="00FD121A">
              <w:rPr>
                <w:rFonts w:ascii="Arial" w:hAnsi="Arial" w:cs="Arial"/>
                <w:sz w:val="20"/>
                <w:szCs w:val="20"/>
              </w:rPr>
              <w:t>82,704</w:t>
            </w:r>
          </w:p>
        </w:tc>
        <w:tc>
          <w:tcPr>
            <w:tcW w:w="3420" w:type="dxa"/>
            <w:vAlign w:val="center"/>
          </w:tcPr>
          <w:p w14:paraId="2686E8E0" w14:textId="35997A72" w:rsidR="00B66A21" w:rsidRPr="00B66A21" w:rsidRDefault="00134020" w:rsidP="00EA3504">
            <w:pPr>
              <w:ind w:right="-720"/>
              <w:rPr>
                <w:rFonts w:ascii="Arial" w:hAnsi="Arial" w:cs="Arial"/>
                <w:sz w:val="20"/>
                <w:szCs w:val="20"/>
              </w:rPr>
            </w:pPr>
            <w:r>
              <w:rPr>
                <w:rFonts w:ascii="Arial" w:hAnsi="Arial" w:cs="Arial"/>
                <w:sz w:val="20"/>
                <w:szCs w:val="20"/>
              </w:rPr>
              <w:t>40</w:t>
            </w:r>
            <w:r w:rsidR="00EA3504">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3AA7304C" w14:textId="77777777" w:rsidR="00B56DC6" w:rsidRDefault="009E43AF" w:rsidP="00391DD0">
            <w:pPr>
              <w:ind w:right="-14"/>
            </w:pPr>
            <w:r w:rsidRPr="00B56DC6">
              <w:rPr>
                <w:rFonts w:ascii="Verdana" w:hAnsi="Verdana"/>
                <w:color w:val="333333"/>
                <w:sz w:val="20"/>
                <w:szCs w:val="20"/>
                <w:shd w:val="clear" w:color="auto" w:fill="FFFFFF"/>
              </w:rPr>
              <w:t>During July to Sep</w:t>
            </w:r>
            <w:r w:rsidR="00B56DC6">
              <w:rPr>
                <w:rFonts w:ascii="Verdana" w:hAnsi="Verdana"/>
                <w:color w:val="333333"/>
                <w:sz w:val="20"/>
                <w:szCs w:val="20"/>
                <w:shd w:val="clear" w:color="auto" w:fill="FFFFFF"/>
              </w:rPr>
              <w:t>tember</w:t>
            </w:r>
            <w:r w:rsidRPr="00B56DC6">
              <w:rPr>
                <w:rFonts w:ascii="Verdana" w:hAnsi="Verdana"/>
                <w:color w:val="333333"/>
                <w:sz w:val="20"/>
                <w:szCs w:val="20"/>
                <w:shd w:val="clear" w:color="auto" w:fill="FFFFFF"/>
              </w:rPr>
              <w:t xml:space="preserve"> 2022 reporting period, </w:t>
            </w:r>
            <w:r w:rsidR="00B56DC6">
              <w:rPr>
                <w:rFonts w:ascii="Verdana" w:hAnsi="Verdana"/>
                <w:color w:val="333333"/>
                <w:sz w:val="20"/>
                <w:szCs w:val="20"/>
                <w:shd w:val="clear" w:color="auto" w:fill="FFFFFF"/>
              </w:rPr>
              <w:t>NOAA</w:t>
            </w:r>
            <w:r w:rsidRPr="00B56DC6">
              <w:rPr>
                <w:rFonts w:ascii="Verdana" w:hAnsi="Verdana"/>
                <w:color w:val="333333"/>
                <w:sz w:val="20"/>
                <w:szCs w:val="20"/>
                <w:shd w:val="clear" w:color="auto" w:fill="FFFFFF"/>
              </w:rPr>
              <w:t xml:space="preserve"> completed quality control for daily stations at base duration</w:t>
            </w:r>
            <w:r w:rsidR="00B56DC6">
              <w:rPr>
                <w:rFonts w:ascii="Verdana" w:hAnsi="Verdana"/>
                <w:color w:val="333333"/>
                <w:sz w:val="20"/>
                <w:szCs w:val="20"/>
                <w:shd w:val="clear" w:color="auto" w:fill="FFFFFF"/>
              </w:rPr>
              <w:t xml:space="preserve"> and </w:t>
            </w:r>
            <w:r w:rsidRPr="00B56DC6">
              <w:rPr>
                <w:rFonts w:ascii="Verdana" w:hAnsi="Verdana"/>
                <w:color w:val="333333"/>
                <w:sz w:val="20"/>
                <w:szCs w:val="20"/>
                <w:shd w:val="clear" w:color="auto" w:fill="FFFFFF"/>
              </w:rPr>
              <w:t>began working on mean annual maximum and conversion factors.</w:t>
            </w:r>
            <w:r w:rsidR="00B56DC6">
              <w:t xml:space="preserve"> </w:t>
            </w:r>
          </w:p>
          <w:p w14:paraId="59415458" w14:textId="77777777" w:rsidR="00B56DC6" w:rsidRDefault="00B56DC6" w:rsidP="00391DD0">
            <w:pPr>
              <w:ind w:right="-14"/>
            </w:pPr>
          </w:p>
          <w:p w14:paraId="7564F821" w14:textId="7B540513" w:rsidR="00567550" w:rsidRDefault="00B56DC6" w:rsidP="00391DD0">
            <w:p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In this reporting period, </w:t>
            </w:r>
            <w:r>
              <w:rPr>
                <w:rFonts w:ascii="Verdana" w:hAnsi="Verdana"/>
                <w:color w:val="333333"/>
                <w:sz w:val="20"/>
                <w:szCs w:val="20"/>
                <w:shd w:val="clear" w:color="auto" w:fill="FFFFFF"/>
              </w:rPr>
              <w:t xml:space="preserve">NOAA </w:t>
            </w:r>
            <w:r w:rsidRPr="00B56DC6">
              <w:rPr>
                <w:rFonts w:ascii="Verdana" w:hAnsi="Verdana"/>
                <w:color w:val="333333"/>
                <w:sz w:val="20"/>
                <w:szCs w:val="20"/>
                <w:shd w:val="clear" w:color="auto" w:fill="FFFFFF"/>
              </w:rPr>
              <w:t>completed the daily AMS quality control task</w:t>
            </w:r>
            <w:r>
              <w:rPr>
                <w:rFonts w:ascii="Verdana" w:hAnsi="Verdana"/>
                <w:color w:val="333333"/>
                <w:sz w:val="20"/>
                <w:szCs w:val="20"/>
                <w:shd w:val="clear" w:color="auto" w:fill="FFFFFF"/>
              </w:rPr>
              <w:t xml:space="preserve"> (Task 1) </w:t>
            </w:r>
            <w:r w:rsidRPr="00B56DC6">
              <w:rPr>
                <w:rFonts w:ascii="Verdana" w:hAnsi="Verdana"/>
                <w:color w:val="333333"/>
                <w:sz w:val="20"/>
                <w:szCs w:val="20"/>
                <w:shd w:val="clear" w:color="auto" w:fill="FFFFFF"/>
              </w:rPr>
              <w:t xml:space="preserve">and implemented a total of 2,523 corrections to the daily annual maximum time series data in this project area. In addition, </w:t>
            </w:r>
            <w:r>
              <w:rPr>
                <w:rFonts w:ascii="Verdana" w:hAnsi="Verdana"/>
                <w:color w:val="333333"/>
                <w:sz w:val="20"/>
                <w:szCs w:val="20"/>
                <w:shd w:val="clear" w:color="auto" w:fill="FFFFFF"/>
              </w:rPr>
              <w:t>they</w:t>
            </w:r>
            <w:r w:rsidRPr="00B56DC6">
              <w:rPr>
                <w:rFonts w:ascii="Verdana" w:hAnsi="Verdana"/>
                <w:color w:val="333333"/>
                <w:sz w:val="20"/>
                <w:szCs w:val="20"/>
                <w:shd w:val="clear" w:color="auto" w:fill="FFFFFF"/>
              </w:rPr>
              <w:t xml:space="preserve"> implemented 12,948 corrections to the GHCN NCEI dataset involving conflicts between the PRCP (1-day) and MDPR (multiday) precipitation variables</w:t>
            </w:r>
            <w:r>
              <w:rPr>
                <w:rFonts w:ascii="Verdana" w:hAnsi="Verdana"/>
                <w:color w:val="333333"/>
                <w:sz w:val="20"/>
                <w:szCs w:val="20"/>
                <w:shd w:val="clear" w:color="auto" w:fill="FFFFFF"/>
              </w:rPr>
              <w:t>.</w:t>
            </w:r>
          </w:p>
          <w:p w14:paraId="3C19EF5F" w14:textId="77777777" w:rsidR="00601EBD" w:rsidRPr="00B56DC6" w:rsidRDefault="00601EBD" w:rsidP="00B56DC6">
            <w:pPr>
              <w:ind w:right="-14"/>
              <w:rPr>
                <w:rFonts w:ascii="Verdana" w:hAnsi="Verdana"/>
                <w:color w:val="333333"/>
                <w:sz w:val="20"/>
                <w:szCs w:val="20"/>
                <w:shd w:val="clear" w:color="auto" w:fill="FFFFFF"/>
              </w:rPr>
            </w:pPr>
          </w:p>
          <w:p w14:paraId="72E73306" w14:textId="77777777" w:rsidR="00601EBD" w:rsidRDefault="00601EBD" w:rsidP="00551D8A">
            <w:pPr>
              <w:ind w:right="-720"/>
              <w:rPr>
                <w:rFonts w:ascii="Arial" w:hAnsi="Arial" w:cs="Arial"/>
                <w:sz w:val="20"/>
                <w:szCs w:val="20"/>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on the status of the Atlas 14, Volume 1</w:t>
            </w:r>
            <w:r>
              <w:rPr>
                <w:rFonts w:ascii="Verdana" w:hAnsi="Verdana"/>
                <w:color w:val="333333"/>
                <w:sz w:val="20"/>
                <w:szCs w:val="20"/>
                <w:shd w:val="clear" w:color="auto" w:fill="FFFFFF"/>
              </w:rPr>
              <w:t>2</w:t>
            </w:r>
            <w:r>
              <w:rPr>
                <w:rFonts w:ascii="Verdana" w:hAnsi="Verdana"/>
                <w:color w:val="333333"/>
                <w:sz w:val="20"/>
                <w:szCs w:val="20"/>
                <w:shd w:val="clear" w:color="auto" w:fill="FFFFFF"/>
              </w:rPr>
              <w:t xml:space="preserve">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5E5BE60A" w14:textId="77777777" w:rsidR="00601EBD" w:rsidRDefault="00601EBD" w:rsidP="00551D8A">
            <w:pPr>
              <w:ind w:right="-720"/>
              <w:rPr>
                <w:rFonts w:ascii="Arial" w:hAnsi="Arial" w:cs="Arial"/>
                <w:sz w:val="20"/>
                <w:szCs w:val="20"/>
              </w:rPr>
            </w:pPr>
          </w:p>
          <w:p w14:paraId="33CA2C00" w14:textId="615393D9" w:rsidR="00B56DC6" w:rsidRDefault="00B56DC6" w:rsidP="00551D8A">
            <w:pPr>
              <w:ind w:right="-720"/>
              <w:rPr>
                <w:rFonts w:ascii="Arial" w:hAnsi="Arial" w:cs="Arial"/>
                <w:sz w:val="20"/>
                <w:szCs w:val="20"/>
              </w:rPr>
            </w:pPr>
          </w:p>
        </w:tc>
      </w:tr>
      <w:tr w:rsidR="00601EBD" w14:paraId="60F2D1E5" w14:textId="77777777" w:rsidTr="000001F3">
        <w:tc>
          <w:tcPr>
            <w:tcW w:w="10908"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1AEF923A" w14:textId="77777777" w:rsidR="00B56DC6" w:rsidRDefault="00B56DC6" w:rsidP="00B56DC6">
            <w:p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The large portion of the work in the next reporting period will be on finalizing quality control of AMS data for base durations (1-hr, 12-hr, 10-days). </w:t>
            </w:r>
            <w:r>
              <w:rPr>
                <w:rFonts w:ascii="Verdana" w:hAnsi="Verdana"/>
                <w:color w:val="333333"/>
                <w:sz w:val="20"/>
                <w:szCs w:val="20"/>
                <w:shd w:val="clear" w:color="auto" w:fill="FFFFFF"/>
              </w:rPr>
              <w:t>NOAA</w:t>
            </w:r>
            <w:r w:rsidRPr="00B56DC6">
              <w:rPr>
                <w:rFonts w:ascii="Verdana" w:hAnsi="Verdana"/>
                <w:color w:val="333333"/>
                <w:sz w:val="20"/>
                <w:szCs w:val="20"/>
                <w:shd w:val="clear" w:color="auto" w:fill="FFFFFF"/>
              </w:rPr>
              <w:t xml:space="preserve"> will complete conversion factors and the rainy season, and plan to review mean annual maximum grids at base duration. </w:t>
            </w:r>
          </w:p>
          <w:p w14:paraId="15969503" w14:textId="77777777" w:rsidR="00B56DC6" w:rsidRDefault="00B56DC6" w:rsidP="00B56DC6">
            <w:pPr>
              <w:ind w:right="-14"/>
              <w:rPr>
                <w:rFonts w:ascii="Verdana" w:hAnsi="Verdana"/>
                <w:color w:val="333333"/>
                <w:sz w:val="20"/>
                <w:szCs w:val="20"/>
                <w:shd w:val="clear" w:color="auto" w:fill="FFFFFF"/>
              </w:rPr>
            </w:pPr>
          </w:p>
          <w:p w14:paraId="3CD4FF5E" w14:textId="01AE42D5" w:rsidR="00601EBD" w:rsidRDefault="00B56DC6" w:rsidP="00B56DC6">
            <w:p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The project milestone schedule has been revised to align with the availability of funds and personnel. </w:t>
            </w:r>
          </w:p>
          <w:p w14:paraId="2A79E483" w14:textId="214043D1" w:rsidR="00B56DC6" w:rsidRDefault="00B56DC6" w:rsidP="00B56DC6">
            <w:pPr>
              <w:ind w:right="-14"/>
              <w:rPr>
                <w:rFonts w:ascii="Verdana" w:hAnsi="Verdana"/>
                <w:color w:val="333333"/>
                <w:sz w:val="20"/>
                <w:szCs w:val="20"/>
                <w:shd w:val="clear" w:color="auto" w:fill="FFFFFF"/>
              </w:rPr>
            </w:pPr>
          </w:p>
          <w:p w14:paraId="771A9CF5" w14:textId="77777777" w:rsidR="00B56DC6" w:rsidRDefault="00B56DC6" w:rsidP="00B56DC6">
            <w:pPr>
              <w:ind w:right="-14"/>
              <w:rPr>
                <w:rFonts w:ascii="Verdana" w:hAnsi="Verdana"/>
                <w:color w:val="333333"/>
                <w:sz w:val="20"/>
                <w:szCs w:val="20"/>
                <w:shd w:val="clear" w:color="auto" w:fill="FFFFFF"/>
              </w:rPr>
            </w:pPr>
            <w:r w:rsidRPr="00DE08DB">
              <w:rPr>
                <w:rFonts w:ascii="Verdana" w:hAnsi="Verdana"/>
                <w:color w:val="333333"/>
                <w:sz w:val="20"/>
                <w:szCs w:val="20"/>
                <w:shd w:val="clear" w:color="auto" w:fill="FFFFFF"/>
              </w:rPr>
              <w:t>Current Project Schedule</w:t>
            </w:r>
            <w:r>
              <w:br/>
            </w:r>
          </w:p>
          <w:p w14:paraId="5638DDAC" w14:textId="2BD3FDBE"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Data collection, formatting, and initial quality control</w:t>
            </w:r>
          </w:p>
          <w:p w14:paraId="1E363541" w14:textId="438D93E3" w:rsidR="00B56DC6" w:rsidRDefault="00B56DC6" w:rsidP="00B56DC6">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Complete</w:t>
            </w:r>
          </w:p>
          <w:p w14:paraId="4112D21E"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Extraction of annual maximum series (AMS); additional quality control and data reliability tests </w:t>
            </w:r>
          </w:p>
          <w:p w14:paraId="11AAB724" w14:textId="7B0C113A" w:rsidR="00B56DC6" w:rsidRDefault="00B56DC6" w:rsidP="00B56DC6">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In progress; January 2023 </w:t>
            </w:r>
          </w:p>
          <w:p w14:paraId="490A854B"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Regionalization and frequency analysis </w:t>
            </w:r>
          </w:p>
          <w:p w14:paraId="114421F1" w14:textId="7C647637" w:rsidR="00B56DC6" w:rsidRDefault="00B56DC6" w:rsidP="00B56DC6">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March 2023</w:t>
            </w:r>
          </w:p>
          <w:p w14:paraId="761C6F17"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Initial spatial interpolation of precipitation frequency (PF) estimates and consistency checks across durations </w:t>
            </w:r>
          </w:p>
          <w:p w14:paraId="49D6518D" w14:textId="675F47D8" w:rsidR="00B56DC6" w:rsidRDefault="00B56DC6" w:rsidP="00B56DC6">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March 202 </w:t>
            </w:r>
          </w:p>
          <w:p w14:paraId="2E291BAE"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Peer review </w:t>
            </w:r>
          </w:p>
          <w:p w14:paraId="36E0FABD" w14:textId="29153BCE" w:rsidR="00B56DC6" w:rsidRDefault="00B56DC6" w:rsidP="00B56DC6">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June 2023 </w:t>
            </w:r>
          </w:p>
          <w:p w14:paraId="39DEC447"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Revision of PF estimates </w:t>
            </w:r>
          </w:p>
          <w:p w14:paraId="428803C1" w14:textId="69F1F0C2" w:rsidR="00B56DC6" w:rsidRDefault="00B56DC6" w:rsidP="00DE08DB">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November 2023</w:t>
            </w:r>
          </w:p>
          <w:p w14:paraId="603271EC" w14:textId="7E33ECED" w:rsidR="00DE08DB" w:rsidRDefault="00B56DC6" w:rsidP="00460A1D">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Remaining tasks (e.g., development of precipitation frequency estimates for partial duration series, seasonality, temporal distributions, documentation)</w:t>
            </w:r>
          </w:p>
          <w:p w14:paraId="0CE2A27D" w14:textId="393CFD0A" w:rsidR="00B56DC6" w:rsidRPr="00B56DC6" w:rsidRDefault="00B56DC6" w:rsidP="00DE08DB">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December 2023 </w:t>
            </w:r>
          </w:p>
          <w:p w14:paraId="494E439D" w14:textId="77777777" w:rsidR="00DE08DB"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Web publication </w:t>
            </w:r>
          </w:p>
          <w:p w14:paraId="397674AE" w14:textId="31FECD7F" w:rsidR="00B56DC6" w:rsidRPr="00B56DC6" w:rsidRDefault="00B56DC6" w:rsidP="00DE08DB">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December 2023</w:t>
            </w:r>
          </w:p>
          <w:p w14:paraId="52559409" w14:textId="77777777" w:rsidR="00601EBD" w:rsidRPr="00B56DC6" w:rsidRDefault="00601EBD" w:rsidP="00B56DC6">
            <w:pPr>
              <w:ind w:right="-14"/>
              <w:rPr>
                <w:rFonts w:ascii="Verdana" w:hAnsi="Verdana"/>
                <w:color w:val="333333"/>
                <w:sz w:val="20"/>
                <w:szCs w:val="20"/>
                <w:shd w:val="clear" w:color="auto" w:fill="FFFFFF"/>
              </w:rPr>
            </w:pPr>
          </w:p>
          <w:p w14:paraId="381D03C6" w14:textId="77777777" w:rsidR="00601EBD" w:rsidRPr="00B56DC6" w:rsidRDefault="00601EBD" w:rsidP="00B56DC6">
            <w:pPr>
              <w:ind w:right="-14"/>
              <w:rPr>
                <w:rFonts w:ascii="Verdana" w:hAnsi="Verdana"/>
                <w:color w:val="333333"/>
                <w:sz w:val="20"/>
                <w:szCs w:val="20"/>
                <w:shd w:val="clear" w:color="auto" w:fill="FFFFFF"/>
              </w:rPr>
            </w:pPr>
          </w:p>
          <w:p w14:paraId="07524160" w14:textId="77777777" w:rsidR="00601EBD" w:rsidRDefault="00601EBD" w:rsidP="00551D8A">
            <w:pPr>
              <w:ind w:right="-720"/>
              <w:rPr>
                <w:rFonts w:ascii="Arial" w:hAnsi="Arial" w:cs="Arial"/>
                <w:sz w:val="20"/>
                <w:szCs w:val="20"/>
              </w:rPr>
            </w:pPr>
          </w:p>
          <w:p w14:paraId="61995448" w14:textId="22681C64" w:rsidR="00601EBD" w:rsidRDefault="00601EBD" w:rsidP="00551D8A">
            <w:pPr>
              <w:ind w:right="-720"/>
              <w:rPr>
                <w:rFonts w:ascii="Arial" w:hAnsi="Arial" w:cs="Arial"/>
                <w:sz w:val="20"/>
                <w:szCs w:val="20"/>
              </w:rPr>
            </w:pPr>
          </w:p>
          <w:p w14:paraId="0F15F163" w14:textId="57DA1A43" w:rsidR="000001F3" w:rsidRDefault="000001F3" w:rsidP="00551D8A">
            <w:pPr>
              <w:ind w:right="-720"/>
              <w:rPr>
                <w:rFonts w:ascii="Arial" w:hAnsi="Arial" w:cs="Arial"/>
                <w:sz w:val="20"/>
                <w:szCs w:val="20"/>
              </w:rPr>
            </w:pPr>
          </w:p>
          <w:p w14:paraId="652E5820" w14:textId="3DF7B105" w:rsidR="000001F3" w:rsidRDefault="000001F3" w:rsidP="00551D8A">
            <w:pPr>
              <w:ind w:right="-720"/>
              <w:rPr>
                <w:rFonts w:ascii="Arial" w:hAnsi="Arial" w:cs="Arial"/>
                <w:sz w:val="20"/>
                <w:szCs w:val="20"/>
              </w:rPr>
            </w:pPr>
          </w:p>
          <w:p w14:paraId="624EEE26" w14:textId="0912FFC6" w:rsidR="000001F3" w:rsidRDefault="000001F3" w:rsidP="00551D8A">
            <w:pPr>
              <w:ind w:right="-720"/>
              <w:rPr>
                <w:rFonts w:ascii="Arial" w:hAnsi="Arial" w:cs="Arial"/>
                <w:sz w:val="20"/>
                <w:szCs w:val="20"/>
              </w:rPr>
            </w:pPr>
          </w:p>
          <w:p w14:paraId="52434B96" w14:textId="2C325129" w:rsidR="00601EBD" w:rsidRDefault="00601EBD" w:rsidP="00551D8A">
            <w:pPr>
              <w:ind w:right="-720"/>
              <w:rPr>
                <w:rFonts w:ascii="Arial" w:hAnsi="Arial" w:cs="Arial"/>
                <w:sz w:val="20"/>
                <w:szCs w:val="20"/>
              </w:rPr>
            </w:pPr>
          </w:p>
          <w:p w14:paraId="216056C1" w14:textId="77777777" w:rsidR="000001F3" w:rsidRDefault="000001F3"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3BE02E97" w:rsidR="00601EBD" w:rsidRPr="000001F3" w:rsidRDefault="000001F3" w:rsidP="000001F3">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Work completed thus far</w:t>
            </w:r>
            <w:r w:rsidRPr="000001F3">
              <w:rPr>
                <w:rFonts w:ascii="Verdana" w:hAnsi="Verdana"/>
                <w:color w:val="333333"/>
                <w:sz w:val="20"/>
                <w:szCs w:val="20"/>
                <w:shd w:val="clear" w:color="auto" w:fill="FFFFFF"/>
              </w:rPr>
              <w:t xml:space="preserve"> will result in a database of observations and extracted AMS data for durations from 15- min to 60-day, as available. Those data will be used in subsequent analyses. Observations found lacking in quality in subsequent analyses will be excluded from the database for that time, and any time series such data contributes to will be re-extracted. Non-NCEI data digitized as part of this activity will be shared with the NCEI for inclusion in the NOAA archive for broader public access.</w:t>
            </w: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5B8C0F33" w14:textId="77777777"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01A46F2B" w:rsidR="00601EBD" w:rsidRPr="00391DD0"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r w:rsidR="00EA3504" w:rsidRPr="00391DD0">
              <w:rPr>
                <w:rFonts w:ascii="Verdana" w:hAnsi="Verdana"/>
                <w:color w:val="333333"/>
                <w:sz w:val="20"/>
                <w:szCs w:val="20"/>
                <w:shd w:val="clear" w:color="auto" w:fill="FFFFFF"/>
              </w:rPr>
              <w:t xml:space="preserve">Estimated timeline to complete the work </w:t>
            </w:r>
            <w:r w:rsidR="00134020">
              <w:rPr>
                <w:rFonts w:ascii="Verdana" w:hAnsi="Verdana"/>
                <w:color w:val="333333"/>
                <w:sz w:val="20"/>
                <w:szCs w:val="20"/>
                <w:shd w:val="clear" w:color="auto" w:fill="FFFFFF"/>
              </w:rPr>
              <w:t>still on track for Q4 of 2023.</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Pr="009F02D3"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FDCE" w14:textId="77777777" w:rsidR="00340456" w:rsidRDefault="00340456" w:rsidP="00106C83">
      <w:pPr>
        <w:spacing w:after="0" w:line="240" w:lineRule="auto"/>
      </w:pPr>
      <w:r>
        <w:separator/>
      </w:r>
    </w:p>
  </w:endnote>
  <w:endnote w:type="continuationSeparator" w:id="0">
    <w:p w14:paraId="3EC949F3" w14:textId="77777777" w:rsidR="00340456" w:rsidRDefault="0034045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FDA3" w14:textId="77777777" w:rsidR="00340456" w:rsidRDefault="00340456" w:rsidP="00106C83">
      <w:pPr>
        <w:spacing w:after="0" w:line="240" w:lineRule="auto"/>
      </w:pPr>
      <w:r>
        <w:separator/>
      </w:r>
    </w:p>
  </w:footnote>
  <w:footnote w:type="continuationSeparator" w:id="0">
    <w:p w14:paraId="638D0E45" w14:textId="77777777" w:rsidR="00340456" w:rsidRDefault="0034045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37FBC"/>
    <w:rsid w:val="000513E8"/>
    <w:rsid w:val="000736BB"/>
    <w:rsid w:val="000B665A"/>
    <w:rsid w:val="000C2164"/>
    <w:rsid w:val="000C7D2D"/>
    <w:rsid w:val="000E664A"/>
    <w:rsid w:val="00106C83"/>
    <w:rsid w:val="00127FD3"/>
    <w:rsid w:val="00134020"/>
    <w:rsid w:val="001355BB"/>
    <w:rsid w:val="001547D0"/>
    <w:rsid w:val="00161153"/>
    <w:rsid w:val="0019219A"/>
    <w:rsid w:val="002049A1"/>
    <w:rsid w:val="0021446D"/>
    <w:rsid w:val="00214BEE"/>
    <w:rsid w:val="00243C23"/>
    <w:rsid w:val="00293FD8"/>
    <w:rsid w:val="002A79C8"/>
    <w:rsid w:val="002B1364"/>
    <w:rsid w:val="00340456"/>
    <w:rsid w:val="00352CB6"/>
    <w:rsid w:val="00365DDA"/>
    <w:rsid w:val="0038174B"/>
    <w:rsid w:val="0038705A"/>
    <w:rsid w:val="00391DD0"/>
    <w:rsid w:val="003A288A"/>
    <w:rsid w:val="004144E6"/>
    <w:rsid w:val="004156B2"/>
    <w:rsid w:val="00437734"/>
    <w:rsid w:val="00452395"/>
    <w:rsid w:val="00452543"/>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47B52"/>
    <w:rsid w:val="00682C5E"/>
    <w:rsid w:val="006B5389"/>
    <w:rsid w:val="00743C01"/>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E1B50"/>
    <w:rsid w:val="00AE46B0"/>
    <w:rsid w:val="00B2185C"/>
    <w:rsid w:val="00B242E2"/>
    <w:rsid w:val="00B26500"/>
    <w:rsid w:val="00B559EB"/>
    <w:rsid w:val="00B56DC6"/>
    <w:rsid w:val="00B66A21"/>
    <w:rsid w:val="00B679F8"/>
    <w:rsid w:val="00B81541"/>
    <w:rsid w:val="00BA030F"/>
    <w:rsid w:val="00BB59DC"/>
    <w:rsid w:val="00C13753"/>
    <w:rsid w:val="00CA1BCD"/>
    <w:rsid w:val="00CE4947"/>
    <w:rsid w:val="00D0275A"/>
    <w:rsid w:val="00D05DC0"/>
    <w:rsid w:val="00DC6CA4"/>
    <w:rsid w:val="00DE08DB"/>
    <w:rsid w:val="00E35E0F"/>
    <w:rsid w:val="00E371D1"/>
    <w:rsid w:val="00E42F24"/>
    <w:rsid w:val="00E53738"/>
    <w:rsid w:val="00EA3504"/>
    <w:rsid w:val="00ED5F67"/>
    <w:rsid w:val="00EF08AE"/>
    <w:rsid w:val="00EF5790"/>
    <w:rsid w:val="00FD121A"/>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2023-02-17T17:52:00Z</dcterms:created>
  <dcterms:modified xsi:type="dcterms:W3CDTF">2023-02-17T17:52:00Z</dcterms:modified>
</cp:coreProperties>
</file>