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5F8692EE"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3E3C44">
              <w:rPr>
                <w:rFonts w:ascii="Arial" w:hAnsi="Arial" w:cs="Arial"/>
                <w:sz w:val="20"/>
                <w:szCs w:val="20"/>
              </w:rPr>
              <w:t>2</w:t>
            </w:r>
          </w:p>
          <w:p w14:paraId="507FE313" w14:textId="6424871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5373FD8" w14:textId="5F55F729"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C30286">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4399298B" w14:textId="281DE35E"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4E3676" w14:textId="77777777" w:rsidR="00C30286" w:rsidRDefault="00C30286" w:rsidP="00C30286">
            <w:pPr>
              <w:rPr>
                <w:i/>
                <w:iCs/>
              </w:rPr>
            </w:pPr>
          </w:p>
          <w:p w14:paraId="5CBF7784" w14:textId="7829C96A" w:rsidR="00C30286" w:rsidRDefault="00C30286" w:rsidP="00C30286">
            <w:pPr>
              <w:rPr>
                <w:i/>
                <w:iCs/>
              </w:rPr>
            </w:pPr>
            <w:r>
              <w:rPr>
                <w:i/>
                <w:iCs/>
              </w:rPr>
              <w:t xml:space="preserve">Yong Lai of the Bureau of Reclamation received the 1-dimensional GUI developed by the University of Idaho for incorporating into SRH2D. Development of the guidance document and case studies were on hold due to staff shortages, construction season, and high </w:t>
            </w:r>
            <w:r w:rsidR="00176E4F">
              <w:rPr>
                <w:i/>
                <w:iCs/>
              </w:rPr>
              <w:t>workload</w:t>
            </w:r>
            <w:r>
              <w:rPr>
                <w:i/>
                <w:iCs/>
              </w:rPr>
              <w:t>.</w:t>
            </w:r>
          </w:p>
          <w:p w14:paraId="2A40FD3A" w14:textId="77777777" w:rsidR="009B47BF" w:rsidRDefault="009B47BF" w:rsidP="009B47BF">
            <w:pPr>
              <w:rPr>
                <w:i/>
                <w:iCs/>
              </w:rPr>
            </w:pPr>
          </w:p>
          <w:p w14:paraId="2962E343" w14:textId="77777777" w:rsidR="00670871" w:rsidRDefault="00670871" w:rsidP="00C30286">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3F7E140" w14:textId="77777777" w:rsidR="00E2379D" w:rsidRDefault="00E2379D" w:rsidP="00D94CBB">
            <w:pPr>
              <w:rPr>
                <w:i/>
                <w:iCs/>
              </w:rPr>
            </w:pPr>
          </w:p>
          <w:p w14:paraId="5F9062FA" w14:textId="77777777" w:rsidR="00E2379D" w:rsidRDefault="00E2379D" w:rsidP="00E2379D">
            <w:r>
              <w:rPr>
                <w:i/>
                <w:iCs/>
              </w:rPr>
              <w:t>We anticipate Yong Lai may begin efforts to incorporate the 1D GUI into SRH2D starting in October. The USGS will be on standby for sampling bedload on the Skagit River.</w:t>
            </w:r>
          </w:p>
          <w:p w14:paraId="70717012" w14:textId="77777777" w:rsidR="00584565" w:rsidRDefault="00584565" w:rsidP="009B47BF"/>
          <w:p w14:paraId="4409C140" w14:textId="77777777" w:rsidR="00F91E2C" w:rsidRDefault="00F91E2C" w:rsidP="00551D8A">
            <w:pPr>
              <w:ind w:right="-720"/>
              <w:rPr>
                <w:rFonts w:ascii="Arial" w:hAnsi="Arial" w:cs="Arial"/>
                <w:sz w:val="20"/>
                <w:szCs w:val="20"/>
              </w:rPr>
            </w:pPr>
          </w:p>
          <w:p w14:paraId="42D51027" w14:textId="77777777" w:rsidR="005A1EE9" w:rsidRDefault="005A1EE9" w:rsidP="009B47B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1562" w14:textId="77777777" w:rsidR="003A4A16" w:rsidRDefault="003A4A16" w:rsidP="00106C83">
      <w:pPr>
        <w:spacing w:after="0" w:line="240" w:lineRule="auto"/>
      </w:pPr>
      <w:r>
        <w:separator/>
      </w:r>
    </w:p>
  </w:endnote>
  <w:endnote w:type="continuationSeparator" w:id="0">
    <w:p w14:paraId="51771C88" w14:textId="77777777" w:rsidR="003A4A16" w:rsidRDefault="003A4A1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B3F2" w14:textId="77777777" w:rsidR="003A4A16" w:rsidRDefault="003A4A16" w:rsidP="00106C83">
      <w:pPr>
        <w:spacing w:after="0" w:line="240" w:lineRule="auto"/>
      </w:pPr>
      <w:r>
        <w:separator/>
      </w:r>
    </w:p>
  </w:footnote>
  <w:footnote w:type="continuationSeparator" w:id="0">
    <w:p w14:paraId="57A80294" w14:textId="77777777" w:rsidR="003A4A16" w:rsidRDefault="003A4A16"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058B"/>
    <w:rsid w:val="00035DD2"/>
    <w:rsid w:val="00037FBC"/>
    <w:rsid w:val="00055980"/>
    <w:rsid w:val="000736BB"/>
    <w:rsid w:val="000B3297"/>
    <w:rsid w:val="000B665A"/>
    <w:rsid w:val="000C3A67"/>
    <w:rsid w:val="000F6417"/>
    <w:rsid w:val="00106C83"/>
    <w:rsid w:val="00117DFA"/>
    <w:rsid w:val="00131815"/>
    <w:rsid w:val="001547D0"/>
    <w:rsid w:val="00161153"/>
    <w:rsid w:val="00176E4F"/>
    <w:rsid w:val="001D16C9"/>
    <w:rsid w:val="0021446D"/>
    <w:rsid w:val="00262338"/>
    <w:rsid w:val="00293FD8"/>
    <w:rsid w:val="002A79C8"/>
    <w:rsid w:val="00372267"/>
    <w:rsid w:val="0038705A"/>
    <w:rsid w:val="003A4A16"/>
    <w:rsid w:val="003C01AD"/>
    <w:rsid w:val="003C6A3D"/>
    <w:rsid w:val="003C7F98"/>
    <w:rsid w:val="003E3C44"/>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84565"/>
    <w:rsid w:val="005A1EE9"/>
    <w:rsid w:val="005B0946"/>
    <w:rsid w:val="005D5923"/>
    <w:rsid w:val="00601EBD"/>
    <w:rsid w:val="00651262"/>
    <w:rsid w:val="006516B6"/>
    <w:rsid w:val="00652A39"/>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80A81"/>
    <w:rsid w:val="008C402E"/>
    <w:rsid w:val="008C7017"/>
    <w:rsid w:val="008F299E"/>
    <w:rsid w:val="009136A4"/>
    <w:rsid w:val="00957743"/>
    <w:rsid w:val="009B47BF"/>
    <w:rsid w:val="009E62D2"/>
    <w:rsid w:val="009F01FF"/>
    <w:rsid w:val="00A23A72"/>
    <w:rsid w:val="00A30167"/>
    <w:rsid w:val="00A43875"/>
    <w:rsid w:val="00A63677"/>
    <w:rsid w:val="00A64E0F"/>
    <w:rsid w:val="00A67AF2"/>
    <w:rsid w:val="00A87847"/>
    <w:rsid w:val="00AE46B0"/>
    <w:rsid w:val="00AF1C77"/>
    <w:rsid w:val="00B2185C"/>
    <w:rsid w:val="00B21DE6"/>
    <w:rsid w:val="00B242E2"/>
    <w:rsid w:val="00B66A21"/>
    <w:rsid w:val="00B7739F"/>
    <w:rsid w:val="00C13753"/>
    <w:rsid w:val="00C30286"/>
    <w:rsid w:val="00C410DD"/>
    <w:rsid w:val="00C903AB"/>
    <w:rsid w:val="00CA625C"/>
    <w:rsid w:val="00CE577A"/>
    <w:rsid w:val="00CF05D1"/>
    <w:rsid w:val="00D05DC0"/>
    <w:rsid w:val="00D05DF9"/>
    <w:rsid w:val="00D17528"/>
    <w:rsid w:val="00D4334D"/>
    <w:rsid w:val="00D55866"/>
    <w:rsid w:val="00D64E16"/>
    <w:rsid w:val="00D66547"/>
    <w:rsid w:val="00D71B92"/>
    <w:rsid w:val="00D82408"/>
    <w:rsid w:val="00D94CBB"/>
    <w:rsid w:val="00DA1F4C"/>
    <w:rsid w:val="00E22CC1"/>
    <w:rsid w:val="00E2379D"/>
    <w:rsid w:val="00E3026F"/>
    <w:rsid w:val="00E35E0F"/>
    <w:rsid w:val="00E371D1"/>
    <w:rsid w:val="00E465E4"/>
    <w:rsid w:val="00E53738"/>
    <w:rsid w:val="00EA3F2B"/>
    <w:rsid w:val="00EB5FE8"/>
    <w:rsid w:val="00EB6FCF"/>
    <w:rsid w:val="00ED5F67"/>
    <w:rsid w:val="00EF08AE"/>
    <w:rsid w:val="00EF1D72"/>
    <w:rsid w:val="00EF5790"/>
    <w:rsid w:val="00F0715D"/>
    <w:rsid w:val="00F24FD5"/>
    <w:rsid w:val="00F57BAA"/>
    <w:rsid w:val="00F63C32"/>
    <w:rsid w:val="00F7078C"/>
    <w:rsid w:val="00F775A1"/>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242955581">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42459564">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84012801">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68785684">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472138369">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4852569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2023-01-12T22:48:00Z</dcterms:created>
  <dcterms:modified xsi:type="dcterms:W3CDTF">2023-01-12T22:48:00Z</dcterms:modified>
</cp:coreProperties>
</file>