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77BF5B78" w:rsidR="00A212E0" w:rsidRDefault="00B623DF">
            <w:pPr>
              <w:spacing w:after="33"/>
            </w:pPr>
            <w:r>
              <w:rPr>
                <w:rFonts w:ascii="Arial" w:eastAsia="Arial" w:hAnsi="Arial" w:cs="Arial"/>
                <w:sz w:val="36"/>
              </w:rPr>
              <w:t>□</w:t>
            </w:r>
            <w:r w:rsidR="009469F3">
              <w:rPr>
                <w:rFonts w:ascii="Arial" w:eastAsia="Arial" w:hAnsi="Arial" w:cs="Arial"/>
                <w:sz w:val="20"/>
              </w:rPr>
              <w:t xml:space="preserve">Quarter 1 (January 1 – March 31) </w:t>
            </w:r>
          </w:p>
          <w:p w14:paraId="5F5881E3" w14:textId="56A7ABAC" w:rsidR="00A212E0" w:rsidRDefault="00A8642C">
            <w:pPr>
              <w:spacing w:after="36"/>
            </w:pPr>
            <w:r>
              <w:rPr>
                <w:rFonts w:ascii="Arial" w:eastAsia="Arial" w:hAnsi="Arial" w:cs="Arial"/>
                <w:sz w:val="20"/>
              </w:rPr>
              <w:t xml:space="preserve">X </w:t>
            </w:r>
            <w:r w:rsidR="009469F3">
              <w:rPr>
                <w:rFonts w:ascii="Arial" w:eastAsia="Arial" w:hAnsi="Arial" w:cs="Arial"/>
                <w:sz w:val="20"/>
              </w:rPr>
              <w:t xml:space="preserve">Quarter 2 (April 1 – June 30) </w:t>
            </w:r>
          </w:p>
          <w:p w14:paraId="7E9CAB62" w14:textId="6707DE8D" w:rsidR="00B623DF" w:rsidRDefault="009469F3">
            <w:pPr>
              <w:spacing w:after="34"/>
            </w:pPr>
            <w:r>
              <w:rPr>
                <w:rFonts w:ascii="Arial" w:eastAsia="Arial" w:hAnsi="Arial" w:cs="Arial"/>
                <w:sz w:val="36"/>
              </w:rPr>
              <w:t>□</w:t>
            </w:r>
            <w:r>
              <w:rPr>
                <w:rFonts w:ascii="Arial" w:eastAsia="Arial" w:hAnsi="Arial" w:cs="Arial"/>
                <w:sz w:val="20"/>
              </w:rPr>
              <w:t xml:space="preserve">Quarter 3 (July 1 – September 30) </w:t>
            </w:r>
          </w:p>
          <w:p w14:paraId="655CD385" w14:textId="1B1EDC97" w:rsidR="00A212E0" w:rsidRDefault="00A8642C">
            <w:r>
              <w:rPr>
                <w:rFonts w:ascii="Arial" w:eastAsia="Arial" w:hAnsi="Arial" w:cs="Arial"/>
                <w:sz w:val="36"/>
              </w:rPr>
              <w:t>□</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7777777" w:rsidR="00A212E0" w:rsidRDefault="006F6CC6">
            <w:r>
              <w:t>N/A</w:t>
            </w:r>
          </w:p>
        </w:tc>
        <w:tc>
          <w:tcPr>
            <w:tcW w:w="3419" w:type="dxa"/>
            <w:tcBorders>
              <w:top w:val="single" w:sz="4" w:space="0" w:color="000000"/>
              <w:left w:val="single" w:sz="4" w:space="0" w:color="000000"/>
              <w:bottom w:val="single" w:sz="4" w:space="0" w:color="000000"/>
              <w:right w:val="single" w:sz="4" w:space="0" w:color="000000"/>
            </w:tcBorders>
          </w:tcPr>
          <w:p w14:paraId="00AC3740" w14:textId="77777777" w:rsidR="00A212E0" w:rsidRDefault="006F6CC6">
            <w:pPr>
              <w:ind w:left="1"/>
            </w:pPr>
            <w:r>
              <w:t>N/A</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77777777" w:rsidR="00A212E0" w:rsidRDefault="006F6CC6">
            <w:pPr>
              <w:ind w:left="844"/>
              <w:jc w:val="center"/>
            </w:pPr>
            <w:r>
              <w:rPr>
                <w:rFonts w:ascii="Arial" w:eastAsia="Arial" w:hAnsi="Arial" w:cs="Arial"/>
                <w:sz w:val="20"/>
              </w:rPr>
              <w:t>N/A</w:t>
            </w:r>
            <w:r w:rsidR="009469F3">
              <w:rPr>
                <w:rFonts w:ascii="Arial" w:eastAsia="Arial" w:hAnsi="Arial" w:cs="Arial"/>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D488AA" w14:textId="77777777" w:rsidR="00A212E0" w:rsidRDefault="006F6CC6">
            <w:r>
              <w:rPr>
                <w:rFonts w:ascii="Arial" w:eastAsia="Arial" w:hAnsi="Arial" w:cs="Arial"/>
                <w:sz w:val="20"/>
              </w:rPr>
              <w:t>N/A</w:t>
            </w:r>
          </w:p>
        </w:tc>
        <w:tc>
          <w:tcPr>
            <w:tcW w:w="3419" w:type="dxa"/>
            <w:tcBorders>
              <w:top w:val="single" w:sz="4" w:space="0" w:color="000000"/>
              <w:left w:val="single" w:sz="4" w:space="0" w:color="000000"/>
              <w:bottom w:val="single" w:sz="4" w:space="0" w:color="000000"/>
              <w:right w:val="single" w:sz="4" w:space="0" w:color="000000"/>
            </w:tcBorders>
          </w:tcPr>
          <w:p w14:paraId="778BD046" w14:textId="77777777" w:rsidR="00A212E0" w:rsidRDefault="006F6CC6">
            <w:pPr>
              <w:ind w:left="1"/>
            </w:pPr>
            <w:r>
              <w:rPr>
                <w:rFonts w:ascii="Arial" w:eastAsia="Arial" w:hAnsi="Arial" w:cs="Arial"/>
                <w:sz w:val="20"/>
              </w:rPr>
              <w:t>N/A</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2D3AD7BC"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0E0531D5" w14:textId="77777777" w:rsidR="00376765"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320684">
        <w:rPr>
          <w:rFonts w:ascii="Arial" w:eastAsia="Arial" w:hAnsi="Arial" w:cs="Arial"/>
          <w:sz w:val="20"/>
        </w:rPr>
        <w:t>First project “</w:t>
      </w:r>
      <w:r w:rsidR="00320684" w:rsidRPr="00320684">
        <w:rPr>
          <w:rFonts w:ascii="Arial" w:eastAsia="Arial" w:hAnsi="Arial" w:cs="Arial"/>
          <w:sz w:val="20"/>
        </w:rPr>
        <w:t xml:space="preserve">Infrastructure Owner Operator (IOO) Strategic Roadmap for Accelerated Adoption of </w:t>
      </w:r>
    </w:p>
    <w:p w14:paraId="262C0B00" w14:textId="0612C98C" w:rsidR="00320684" w:rsidRDefault="00376765"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ab/>
        <w:t xml:space="preserve">Automated </w:t>
      </w:r>
      <w:proofErr w:type="gramStart"/>
      <w:r>
        <w:rPr>
          <w:rFonts w:ascii="Arial" w:eastAsia="Arial" w:hAnsi="Arial" w:cs="Arial"/>
          <w:sz w:val="20"/>
        </w:rPr>
        <w:t>Vehicle(</w:t>
      </w:r>
      <w:proofErr w:type="gramEnd"/>
      <w:r>
        <w:rPr>
          <w:rFonts w:ascii="Arial" w:eastAsia="Arial" w:hAnsi="Arial" w:cs="Arial"/>
          <w:sz w:val="20"/>
        </w:rPr>
        <w:t>AVs) Completed June 2022</w:t>
      </w:r>
      <w:r w:rsidR="00320684">
        <w:rPr>
          <w:rFonts w:ascii="Arial" w:eastAsia="Arial" w:hAnsi="Arial" w:cs="Arial"/>
          <w:sz w:val="20"/>
        </w:rPr>
        <w:t xml:space="preserve">                                                                                              </w:t>
      </w:r>
    </w:p>
    <w:p w14:paraId="791DCCBD" w14:textId="2F2792A7" w:rsidR="00320684" w:rsidRDefault="00320684"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c. </w:t>
      </w:r>
      <w:r>
        <w:rPr>
          <w:rFonts w:ascii="Arial" w:eastAsia="Arial" w:hAnsi="Arial" w:cs="Arial"/>
          <w:sz w:val="20"/>
        </w:rPr>
        <w:tab/>
        <w:t>Second Project “</w:t>
      </w:r>
      <w:r w:rsidRPr="00320684">
        <w:rPr>
          <w:rFonts w:ascii="Arial" w:eastAsia="Arial" w:hAnsi="Arial" w:cs="Arial"/>
          <w:sz w:val="20"/>
        </w:rPr>
        <w:t>Development of an IOO-Industry Forum for AV Technology Knowledge Transfer</w:t>
      </w:r>
      <w:r>
        <w:rPr>
          <w:rFonts w:ascii="Arial" w:eastAsia="Arial" w:hAnsi="Arial" w:cs="Arial"/>
          <w:sz w:val="20"/>
        </w:rPr>
        <w:t xml:space="preserve">” </w:t>
      </w:r>
    </w:p>
    <w:p w14:paraId="637881E2" w14:textId="10B50FAC" w:rsidR="00320684" w:rsidRDefault="00320684"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             </w:t>
      </w:r>
      <w:r w:rsidR="00376765">
        <w:rPr>
          <w:rFonts w:ascii="Arial" w:eastAsia="Arial" w:hAnsi="Arial" w:cs="Arial"/>
          <w:sz w:val="20"/>
        </w:rPr>
        <w:t xml:space="preserve">Started </w:t>
      </w:r>
      <w:r>
        <w:rPr>
          <w:rFonts w:ascii="Arial" w:eastAsia="Arial" w:hAnsi="Arial" w:cs="Arial"/>
          <w:sz w:val="20"/>
        </w:rPr>
        <w:t xml:space="preserve">June 15, 2022              </w:t>
      </w:r>
    </w:p>
    <w:p w14:paraId="6C49B334" w14:textId="69F18F3B" w:rsidR="00A212E0" w:rsidRDefault="00320684"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d</w:t>
      </w:r>
      <w:r w:rsidR="00803078" w:rsidRPr="00803078">
        <w:rPr>
          <w:rFonts w:ascii="Arial" w:eastAsia="Arial" w:hAnsi="Arial" w:cs="Arial"/>
          <w:sz w:val="20"/>
        </w:rPr>
        <w:t>.</w:t>
      </w:r>
      <w:r w:rsidR="00803078" w:rsidRPr="00803078">
        <w:rPr>
          <w:rFonts w:ascii="Arial" w:eastAsia="Arial" w:hAnsi="Arial" w:cs="Arial"/>
          <w:sz w:val="20"/>
        </w:rPr>
        <w:tab/>
      </w:r>
      <w:r>
        <w:rPr>
          <w:rFonts w:ascii="Arial" w:eastAsia="Arial" w:hAnsi="Arial" w:cs="Arial"/>
          <w:sz w:val="20"/>
        </w:rPr>
        <w:t>Virginia DOT i</w:t>
      </w:r>
      <w:r w:rsidR="00EC0CB1">
        <w:rPr>
          <w:rFonts w:ascii="Arial" w:eastAsia="Arial" w:hAnsi="Arial" w:cs="Arial"/>
          <w:sz w:val="20"/>
        </w:rPr>
        <w:t xml:space="preserve">n process </w:t>
      </w:r>
      <w:proofErr w:type="gramStart"/>
      <w:r w:rsidR="00EC0CB1">
        <w:rPr>
          <w:rFonts w:ascii="Arial" w:eastAsia="Arial" w:hAnsi="Arial" w:cs="Arial"/>
          <w:sz w:val="20"/>
        </w:rPr>
        <w:t xml:space="preserve">of </w:t>
      </w:r>
      <w:r>
        <w:rPr>
          <w:rFonts w:ascii="Arial" w:eastAsia="Arial" w:hAnsi="Arial" w:cs="Arial"/>
          <w:sz w:val="20"/>
        </w:rPr>
        <w:t xml:space="preserve"> joining</w:t>
      </w:r>
      <w:proofErr w:type="gramEnd"/>
      <w:r>
        <w:rPr>
          <w:rFonts w:ascii="Arial" w:eastAsia="Arial" w:hAnsi="Arial" w:cs="Arial"/>
          <w:sz w:val="20"/>
        </w:rPr>
        <w:t xml:space="preserve"> pooled fund </w:t>
      </w:r>
    </w:p>
    <w:p w14:paraId="47FFFF12" w14:textId="2A18F3CC"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3E809021"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6526178E" w14:textId="36F32525" w:rsidR="00803078" w:rsidRP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EC0CB1">
        <w:rPr>
          <w:rFonts w:ascii="Arial" w:eastAsia="Arial" w:hAnsi="Arial" w:cs="Arial"/>
          <w:sz w:val="20"/>
        </w:rPr>
        <w:t>Development of IOO-Industry Forum - PAVE</w:t>
      </w:r>
      <w:r w:rsidR="00A0133C">
        <w:rPr>
          <w:rFonts w:ascii="Arial" w:eastAsia="Arial" w:hAnsi="Arial" w:cs="Arial"/>
          <w:sz w:val="20"/>
        </w:rPr>
        <w:t xml:space="preserve"> </w:t>
      </w:r>
    </w:p>
    <w:p w14:paraId="01628D10" w14:textId="556183C4"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8C2806A" w14:textId="0DC80BFE" w:rsidR="00A212E0" w:rsidRDefault="00FB1BB1">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b/>
          <w:sz w:val="20"/>
        </w:rPr>
        <w:t xml:space="preserve">AV </w:t>
      </w:r>
      <w:bookmarkStart w:id="0" w:name="_GoBack"/>
      <w:bookmarkEnd w:id="0"/>
      <w:r w:rsidR="009469F3">
        <w:rPr>
          <w:rFonts w:ascii="Arial" w:eastAsia="Arial" w:hAnsi="Arial" w:cs="Arial"/>
          <w:b/>
          <w:sz w:val="20"/>
        </w:rPr>
        <w:t xml:space="preserve"> </w:t>
      </w:r>
      <w:r>
        <w:rPr>
          <w:rFonts w:ascii="Arial" w:eastAsia="Arial" w:hAnsi="Arial" w:cs="Arial"/>
          <w:sz w:val="20"/>
        </w:rPr>
        <w:t>Roadmap</w:t>
      </w:r>
      <w:proofErr w:type="gramEnd"/>
      <w:r>
        <w:rPr>
          <w:rFonts w:ascii="Arial" w:eastAsia="Arial" w:hAnsi="Arial" w:cs="Arial"/>
          <w:sz w:val="20"/>
        </w:rPr>
        <w:t xml:space="preserve"> received and posted to pooled fund website</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6ACAB03" w:rsidR="00216AB8" w:rsidRDefault="00FB1BB1">
      <w:pPr>
        <w:pBdr>
          <w:top w:val="single" w:sz="4" w:space="0" w:color="000000"/>
          <w:left w:val="single" w:sz="4" w:space="0" w:color="000000"/>
          <w:bottom w:val="single" w:sz="4" w:space="0" w:color="000000"/>
          <w:right w:val="single" w:sz="4" w:space="0" w:color="000000"/>
        </w:pBdr>
        <w:spacing w:after="4" w:line="250" w:lineRule="auto"/>
        <w:ind w:left="10" w:hanging="10"/>
      </w:pPr>
      <w:r>
        <w:t>AV roadmap</w:t>
      </w:r>
    </w:p>
    <w:p w14:paraId="727DC2C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DA55F0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C3C2FC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C024F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FBCF34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ECE737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E809" w14:textId="77777777" w:rsidR="00240EA0" w:rsidRDefault="00240EA0">
      <w:pPr>
        <w:spacing w:after="0" w:line="240" w:lineRule="auto"/>
      </w:pPr>
      <w:r>
        <w:separator/>
      </w:r>
    </w:p>
  </w:endnote>
  <w:endnote w:type="continuationSeparator" w:id="0">
    <w:p w14:paraId="4D1EE58A" w14:textId="77777777" w:rsidR="00240EA0" w:rsidRDefault="002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B4D1" w14:textId="77777777" w:rsidR="00240EA0" w:rsidRDefault="00240EA0">
      <w:pPr>
        <w:spacing w:after="0" w:line="240" w:lineRule="auto"/>
      </w:pPr>
      <w:r>
        <w:separator/>
      </w:r>
    </w:p>
  </w:footnote>
  <w:footnote w:type="continuationSeparator" w:id="0">
    <w:p w14:paraId="3135D0FF" w14:textId="77777777" w:rsidR="00240EA0" w:rsidRDefault="00240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C6E3D"/>
    <w:rsid w:val="000D6B31"/>
    <w:rsid w:val="00216AB8"/>
    <w:rsid w:val="00240EA0"/>
    <w:rsid w:val="00290874"/>
    <w:rsid w:val="00310475"/>
    <w:rsid w:val="00320684"/>
    <w:rsid w:val="00376765"/>
    <w:rsid w:val="003E0904"/>
    <w:rsid w:val="004F1B1F"/>
    <w:rsid w:val="006A40BB"/>
    <w:rsid w:val="006D2ED6"/>
    <w:rsid w:val="006F5A7E"/>
    <w:rsid w:val="006F5F42"/>
    <w:rsid w:val="006F6CC6"/>
    <w:rsid w:val="007B66A9"/>
    <w:rsid w:val="00803078"/>
    <w:rsid w:val="009469F3"/>
    <w:rsid w:val="009A1A92"/>
    <w:rsid w:val="00A0133C"/>
    <w:rsid w:val="00A212E0"/>
    <w:rsid w:val="00A3558C"/>
    <w:rsid w:val="00A706C6"/>
    <w:rsid w:val="00A75A94"/>
    <w:rsid w:val="00A8642C"/>
    <w:rsid w:val="00B623DF"/>
    <w:rsid w:val="00B9489D"/>
    <w:rsid w:val="00BB1CAD"/>
    <w:rsid w:val="00D36EC4"/>
    <w:rsid w:val="00E35603"/>
    <w:rsid w:val="00EC0CB1"/>
    <w:rsid w:val="00EE0DB8"/>
    <w:rsid w:val="00FB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8</cp:revision>
  <dcterms:created xsi:type="dcterms:W3CDTF">2022-07-07T10:10:00Z</dcterms:created>
  <dcterms:modified xsi:type="dcterms:W3CDTF">2022-07-07T10:45:00Z</dcterms:modified>
</cp:coreProperties>
</file>