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09F" w:rsidRPr="00710886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10886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710886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10886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Pr="00710886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710886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710886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Pr="00710886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710886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710886">
        <w:rPr>
          <w:rFonts w:ascii="Arial" w:hAnsi="Arial" w:cs="Arial"/>
          <w:b/>
          <w:sz w:val="20"/>
          <w:szCs w:val="20"/>
        </w:rPr>
        <w:t>INSTRUCTIONS:</w:t>
      </w:r>
    </w:p>
    <w:p w:rsidR="000C209F" w:rsidRPr="00710886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710886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Pr="00710886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8"/>
        <w:gridCol w:w="1530"/>
        <w:gridCol w:w="2137"/>
        <w:gridCol w:w="3353"/>
      </w:tblGrid>
      <w:tr w:rsidR="000C209F" w:rsidRPr="00710886" w:rsidTr="00360664">
        <w:trPr>
          <w:trHeight w:val="1997"/>
        </w:trPr>
        <w:tc>
          <w:tcPr>
            <w:tcW w:w="5418" w:type="dxa"/>
            <w:gridSpan w:val="2"/>
          </w:tcPr>
          <w:p w:rsidR="000C209F" w:rsidRPr="0071088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710886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710886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10886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B46395" w:rsidRPr="00710886">
              <w:rPr>
                <w:rFonts w:ascii="Arial" w:hAnsi="Arial" w:cs="Arial"/>
                <w:b/>
                <w:sz w:val="24"/>
                <w:szCs w:val="24"/>
              </w:rPr>
              <w:t>349</w:t>
            </w:r>
            <w:r w:rsidR="000C209F" w:rsidRPr="00710886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71088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256546" w:rsidRPr="00710886" w:rsidRDefault="00807F41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71088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710886">
              <w:rPr>
                <w:rFonts w:ascii="Arial" w:hAnsi="Arial" w:cs="Arial"/>
                <w:sz w:val="20"/>
                <w:szCs w:val="20"/>
              </w:rPr>
              <w:t>Quarter 1 (January 1 – March 31, 20</w:t>
            </w:r>
            <w:r w:rsidR="00E51A89" w:rsidRPr="00710886">
              <w:rPr>
                <w:rFonts w:ascii="Arial" w:hAnsi="Arial" w:cs="Arial"/>
                <w:sz w:val="20"/>
                <w:szCs w:val="20"/>
              </w:rPr>
              <w:t>2</w:t>
            </w:r>
            <w:r w:rsidR="002F7756" w:rsidRPr="00710886">
              <w:rPr>
                <w:rFonts w:ascii="Arial" w:hAnsi="Arial" w:cs="Arial"/>
                <w:sz w:val="20"/>
                <w:szCs w:val="20"/>
              </w:rPr>
              <w:t>1</w:t>
            </w:r>
            <w:r w:rsidR="00256546" w:rsidRPr="0071088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710886" w:rsidRDefault="00402A74" w:rsidP="00256546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71088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710886">
              <w:rPr>
                <w:rFonts w:ascii="Arial" w:hAnsi="Arial" w:cs="Arial"/>
                <w:sz w:val="20"/>
                <w:szCs w:val="20"/>
              </w:rPr>
              <w:t>Quarter 2 (April 1 – June 30, 20</w:t>
            </w:r>
            <w:r w:rsidR="00E51A89" w:rsidRPr="00710886">
              <w:rPr>
                <w:rFonts w:ascii="Arial" w:hAnsi="Arial" w:cs="Arial"/>
                <w:sz w:val="20"/>
                <w:szCs w:val="20"/>
              </w:rPr>
              <w:t>2</w:t>
            </w:r>
            <w:r w:rsidR="002F7756" w:rsidRPr="00710886">
              <w:rPr>
                <w:rFonts w:ascii="Arial" w:hAnsi="Arial" w:cs="Arial"/>
                <w:sz w:val="20"/>
                <w:szCs w:val="20"/>
              </w:rPr>
              <w:t>1</w:t>
            </w:r>
            <w:r w:rsidR="00256546" w:rsidRPr="0071088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710886" w:rsidRDefault="00D22434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71088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710886">
              <w:rPr>
                <w:rFonts w:ascii="Arial" w:hAnsi="Arial" w:cs="Arial"/>
                <w:sz w:val="20"/>
                <w:szCs w:val="20"/>
              </w:rPr>
              <w:t>Quarter 3 (July 1 – September 30, 20</w:t>
            </w:r>
            <w:r w:rsidR="00E51A89" w:rsidRPr="00710886">
              <w:rPr>
                <w:rFonts w:ascii="Arial" w:hAnsi="Arial" w:cs="Arial"/>
                <w:sz w:val="20"/>
                <w:szCs w:val="20"/>
              </w:rPr>
              <w:t>2</w:t>
            </w:r>
            <w:r w:rsidR="002F7756" w:rsidRPr="00710886">
              <w:rPr>
                <w:rFonts w:ascii="Arial" w:hAnsi="Arial" w:cs="Arial"/>
                <w:sz w:val="20"/>
                <w:szCs w:val="20"/>
              </w:rPr>
              <w:t>1</w:t>
            </w:r>
            <w:r w:rsidR="00256546" w:rsidRPr="0071088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710886" w:rsidRDefault="00D22434" w:rsidP="00150DC9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710886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710886">
              <w:rPr>
                <w:rFonts w:ascii="Arial" w:hAnsi="Arial" w:cs="Arial"/>
                <w:b/>
                <w:sz w:val="20"/>
                <w:szCs w:val="20"/>
              </w:rPr>
              <w:t>Quarter 4 (October 1 – December 31, 20</w:t>
            </w:r>
            <w:r w:rsidR="00E51A89" w:rsidRPr="0071088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F7756" w:rsidRPr="0071088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56546" w:rsidRPr="0071088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C209F" w:rsidRPr="00710886" w:rsidTr="00360664">
        <w:tc>
          <w:tcPr>
            <w:tcW w:w="10908" w:type="dxa"/>
            <w:gridSpan w:val="4"/>
          </w:tcPr>
          <w:p w:rsidR="000C209F" w:rsidRPr="0071088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710886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10886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</w:p>
          <w:p w:rsidR="000C209F" w:rsidRPr="0071088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710886" w:rsidTr="001D456E">
        <w:tc>
          <w:tcPr>
            <w:tcW w:w="3888" w:type="dxa"/>
          </w:tcPr>
          <w:p w:rsidR="000C209F" w:rsidRPr="0071088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710886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710886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667" w:type="dxa"/>
            <w:gridSpan w:val="2"/>
          </w:tcPr>
          <w:p w:rsidR="000C209F" w:rsidRPr="0071088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710886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353" w:type="dxa"/>
          </w:tcPr>
          <w:p w:rsidR="000C209F" w:rsidRPr="0071088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710886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710886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:rsidR="000C209F" w:rsidRPr="00710886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710886" w:rsidTr="001D456E">
        <w:tc>
          <w:tcPr>
            <w:tcW w:w="3888" w:type="dxa"/>
          </w:tcPr>
          <w:p w:rsidR="000C209F" w:rsidRPr="0071088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710886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7108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3C8" w:rsidRPr="00710886">
              <w:rPr>
                <w:rFonts w:ascii="Arial" w:hAnsi="Arial" w:cs="Arial"/>
                <w:sz w:val="20"/>
                <w:szCs w:val="20"/>
              </w:rPr>
              <w:t>42079</w:t>
            </w:r>
            <w:r w:rsidR="000C209F" w:rsidRPr="00710886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552C28" w:rsidRPr="00710886">
              <w:rPr>
                <w:rFonts w:ascii="Arial" w:hAnsi="Arial" w:cs="Arial"/>
                <w:sz w:val="20"/>
                <w:szCs w:val="20"/>
              </w:rPr>
              <w:t>15004</w:t>
            </w:r>
          </w:p>
        </w:tc>
        <w:tc>
          <w:tcPr>
            <w:tcW w:w="3667" w:type="dxa"/>
            <w:gridSpan w:val="2"/>
          </w:tcPr>
          <w:p w:rsidR="000C209F" w:rsidRPr="0071088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0C209F" w:rsidRPr="00710886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21F67" w:rsidRPr="00710886">
              <w:rPr>
                <w:rFonts w:ascii="Arial" w:hAnsi="Arial" w:cs="Arial"/>
                <w:sz w:val="20"/>
                <w:szCs w:val="20"/>
              </w:rPr>
              <w:t>1</w:t>
            </w:r>
            <w:r w:rsidR="00921F67" w:rsidRPr="00710886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21F67" w:rsidRPr="00710886">
              <w:rPr>
                <w:rFonts w:ascii="Arial" w:hAnsi="Arial" w:cs="Arial"/>
                <w:sz w:val="20"/>
                <w:szCs w:val="20"/>
              </w:rPr>
              <w:t xml:space="preserve"> UDOT </w:t>
            </w:r>
            <w:r w:rsidRPr="00710886">
              <w:rPr>
                <w:rFonts w:ascii="Arial" w:hAnsi="Arial" w:cs="Arial"/>
                <w:sz w:val="20"/>
                <w:szCs w:val="20"/>
              </w:rPr>
              <w:t xml:space="preserve">Contract No. </w:t>
            </w:r>
            <w:r w:rsidR="00FE0176" w:rsidRPr="00710886">
              <w:rPr>
                <w:rFonts w:ascii="Arial" w:hAnsi="Arial" w:cs="Arial"/>
                <w:sz w:val="20"/>
                <w:szCs w:val="20"/>
              </w:rPr>
              <w:t>17-9182</w:t>
            </w:r>
          </w:p>
          <w:p w:rsidR="00944396" w:rsidRPr="00710886" w:rsidRDefault="00944396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0D56" w:rsidRPr="00710886">
              <w:rPr>
                <w:rFonts w:ascii="Arial" w:hAnsi="Arial" w:cs="Arial"/>
                <w:sz w:val="20"/>
                <w:szCs w:val="20"/>
              </w:rPr>
              <w:t>2</w:t>
            </w:r>
            <w:r w:rsidR="00520D56" w:rsidRPr="00710886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921F67" w:rsidRPr="007108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886">
              <w:rPr>
                <w:rFonts w:ascii="Arial" w:hAnsi="Arial" w:cs="Arial"/>
                <w:sz w:val="20"/>
                <w:szCs w:val="20"/>
              </w:rPr>
              <w:t>UDOT Contract</w:t>
            </w:r>
            <w:r w:rsidR="00921F67" w:rsidRPr="00710886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Pr="007108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8A1" w:rsidRPr="00710886">
              <w:rPr>
                <w:rFonts w:ascii="Arial" w:hAnsi="Arial" w:cs="Arial"/>
                <w:sz w:val="20"/>
                <w:szCs w:val="20"/>
              </w:rPr>
              <w:t>21-8438</w:t>
            </w:r>
          </w:p>
          <w:p w:rsidR="000C209F" w:rsidRPr="00710886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3" w:type="dxa"/>
          </w:tcPr>
          <w:p w:rsidR="000C209F" w:rsidRPr="0071088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DE2A64" w:rsidRPr="00710886" w:rsidRDefault="006F60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3C8" w:rsidRPr="00710886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90485F" w:rsidRPr="00710886">
              <w:rPr>
                <w:rFonts w:ascii="Arial" w:hAnsi="Arial" w:cs="Arial"/>
                <w:sz w:val="20"/>
                <w:szCs w:val="20"/>
              </w:rPr>
              <w:t>14</w:t>
            </w:r>
            <w:r w:rsidR="00BC13C8" w:rsidRPr="00710886">
              <w:rPr>
                <w:rFonts w:ascii="Arial" w:hAnsi="Arial" w:cs="Arial"/>
                <w:sz w:val="20"/>
                <w:szCs w:val="20"/>
              </w:rPr>
              <w:t>, 2016</w:t>
            </w:r>
            <w:r w:rsidR="00B4755B" w:rsidRPr="007108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2A64" w:rsidRPr="00710886">
              <w:rPr>
                <w:rFonts w:ascii="Arial" w:hAnsi="Arial" w:cs="Arial"/>
                <w:sz w:val="20"/>
                <w:szCs w:val="20"/>
              </w:rPr>
              <w:t>(pooled fund)</w:t>
            </w:r>
          </w:p>
          <w:p w:rsidR="000C209F" w:rsidRPr="00710886" w:rsidRDefault="00DE2A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 xml:space="preserve">  June 27, 2017 </w:t>
            </w:r>
            <w:r w:rsidR="00B4755B" w:rsidRPr="00710886">
              <w:rPr>
                <w:rFonts w:ascii="Arial" w:hAnsi="Arial" w:cs="Arial"/>
                <w:sz w:val="20"/>
                <w:szCs w:val="20"/>
              </w:rPr>
              <w:t>(</w:t>
            </w:r>
            <w:r w:rsidR="00944396" w:rsidRPr="00710886">
              <w:rPr>
                <w:rFonts w:ascii="Arial" w:hAnsi="Arial" w:cs="Arial"/>
                <w:sz w:val="20"/>
                <w:szCs w:val="20"/>
              </w:rPr>
              <w:t>1</w:t>
            </w:r>
            <w:r w:rsidR="00944396" w:rsidRPr="00710886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44396" w:rsidRPr="007108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55B" w:rsidRPr="00710886">
              <w:rPr>
                <w:rFonts w:ascii="Arial" w:hAnsi="Arial" w:cs="Arial"/>
                <w:sz w:val="20"/>
                <w:szCs w:val="20"/>
              </w:rPr>
              <w:t>contract)</w:t>
            </w:r>
          </w:p>
          <w:p w:rsidR="000C209F" w:rsidRPr="00710886" w:rsidRDefault="004F10AD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November 10, 2020 (2</w:t>
            </w:r>
            <w:r w:rsidRPr="00710886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10886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</w:tc>
      </w:tr>
      <w:tr w:rsidR="000C209F" w:rsidRPr="00710886" w:rsidTr="001D456E">
        <w:tc>
          <w:tcPr>
            <w:tcW w:w="3888" w:type="dxa"/>
          </w:tcPr>
          <w:p w:rsidR="000C209F" w:rsidRPr="0071088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6F6064" w:rsidRPr="00710886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September 30, 2021</w:t>
            </w:r>
            <w:r w:rsidR="00B4755B" w:rsidRPr="00710886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667" w:type="dxa"/>
            <w:gridSpan w:val="2"/>
          </w:tcPr>
          <w:p w:rsidR="000C209F" w:rsidRPr="0071088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3F0E6F" w:rsidRPr="00710886" w:rsidRDefault="00E97C18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November</w:t>
            </w:r>
            <w:r w:rsidR="003F0E6F" w:rsidRPr="00710886">
              <w:rPr>
                <w:rFonts w:ascii="Arial" w:hAnsi="Arial" w:cs="Arial"/>
                <w:sz w:val="20"/>
                <w:szCs w:val="20"/>
              </w:rPr>
              <w:t xml:space="preserve"> 30, 20</w:t>
            </w:r>
            <w:r w:rsidR="00472ED0" w:rsidRPr="00710886">
              <w:rPr>
                <w:rFonts w:ascii="Arial" w:hAnsi="Arial" w:cs="Arial"/>
                <w:sz w:val="20"/>
                <w:szCs w:val="20"/>
              </w:rPr>
              <w:t>20</w:t>
            </w:r>
            <w:r w:rsidR="003F0E6F" w:rsidRPr="0071088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44396" w:rsidRPr="00710886">
              <w:rPr>
                <w:rFonts w:ascii="Arial" w:hAnsi="Arial" w:cs="Arial"/>
                <w:sz w:val="20"/>
                <w:szCs w:val="20"/>
              </w:rPr>
              <w:t>1</w:t>
            </w:r>
            <w:r w:rsidR="00944396" w:rsidRPr="00710886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44396" w:rsidRPr="007108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E6F" w:rsidRPr="00710886">
              <w:rPr>
                <w:rFonts w:ascii="Arial" w:hAnsi="Arial" w:cs="Arial"/>
                <w:sz w:val="20"/>
                <w:szCs w:val="20"/>
              </w:rPr>
              <w:t>contract</w:t>
            </w:r>
            <w:r w:rsidR="00F51C37" w:rsidRPr="00710886">
              <w:rPr>
                <w:rFonts w:ascii="Arial" w:hAnsi="Arial" w:cs="Arial"/>
                <w:sz w:val="20"/>
                <w:szCs w:val="20"/>
              </w:rPr>
              <w:t xml:space="preserve"> SOW</w:t>
            </w:r>
            <w:r w:rsidR="003F0E6F" w:rsidRPr="0071088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168A0" w:rsidRPr="00710886" w:rsidRDefault="001D456E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November 30, 202</w:t>
            </w:r>
            <w:r w:rsidR="00822AA4" w:rsidRPr="00710886">
              <w:rPr>
                <w:rFonts w:ascii="Arial" w:hAnsi="Arial" w:cs="Arial"/>
                <w:sz w:val="20"/>
                <w:szCs w:val="20"/>
              </w:rPr>
              <w:t>2</w:t>
            </w:r>
            <w:r w:rsidRPr="00710886">
              <w:rPr>
                <w:rFonts w:ascii="Arial" w:hAnsi="Arial" w:cs="Arial"/>
                <w:sz w:val="20"/>
                <w:szCs w:val="20"/>
              </w:rPr>
              <w:t xml:space="preserve"> (2</w:t>
            </w:r>
            <w:r w:rsidRPr="00710886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10886">
              <w:rPr>
                <w:rFonts w:ascii="Arial" w:hAnsi="Arial" w:cs="Arial"/>
                <w:sz w:val="20"/>
                <w:szCs w:val="20"/>
              </w:rPr>
              <w:t xml:space="preserve"> contract SOW)</w:t>
            </w:r>
          </w:p>
          <w:p w:rsidR="000C209F" w:rsidRPr="00710886" w:rsidRDefault="00822AA4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March 31, 2022</w:t>
            </w:r>
            <w:r w:rsidR="003F0E6F" w:rsidRPr="00710886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353" w:type="dxa"/>
          </w:tcPr>
          <w:p w:rsidR="000C209F" w:rsidRPr="0071088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EC4" w:rsidRPr="00710886" w:rsidRDefault="006F6064" w:rsidP="00EF3EC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F3EC4" w:rsidRPr="00710886">
              <w:rPr>
                <w:rFonts w:ascii="Arial" w:hAnsi="Arial" w:cs="Arial"/>
                <w:sz w:val="20"/>
                <w:szCs w:val="20"/>
              </w:rPr>
              <w:t>1</w:t>
            </w:r>
            <w:r w:rsidR="00EF3EC4" w:rsidRPr="00710886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EF3EC4" w:rsidRPr="00710886">
              <w:rPr>
                <w:rFonts w:ascii="Arial" w:hAnsi="Arial" w:cs="Arial"/>
                <w:sz w:val="20"/>
                <w:szCs w:val="20"/>
              </w:rPr>
              <w:t xml:space="preserve"> contract: </w:t>
            </w:r>
            <w:r w:rsidR="00E97C18" w:rsidRPr="00710886">
              <w:rPr>
                <w:rFonts w:ascii="Arial" w:hAnsi="Arial" w:cs="Arial"/>
                <w:sz w:val="20"/>
                <w:szCs w:val="20"/>
              </w:rPr>
              <w:t>7</w:t>
            </w:r>
            <w:r w:rsidR="007D64F6" w:rsidRPr="00710886">
              <w:rPr>
                <w:rFonts w:ascii="Arial" w:hAnsi="Arial" w:cs="Arial"/>
                <w:sz w:val="20"/>
                <w:szCs w:val="20"/>
              </w:rPr>
              <w:t xml:space="preserve"> contract mod</w:t>
            </w:r>
            <w:r w:rsidR="00EF3EC4" w:rsidRPr="00710886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EF3EC4" w:rsidRPr="00710886" w:rsidRDefault="00EF3EC4" w:rsidP="00EF3EC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 xml:space="preserve">  2</w:t>
            </w:r>
            <w:r w:rsidRPr="00710886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10886">
              <w:rPr>
                <w:rFonts w:ascii="Arial" w:hAnsi="Arial" w:cs="Arial"/>
                <w:sz w:val="20"/>
                <w:szCs w:val="20"/>
              </w:rPr>
              <w:t xml:space="preserve"> contract: </w:t>
            </w:r>
            <w:r w:rsidR="00822AA4" w:rsidRPr="00710886">
              <w:rPr>
                <w:rFonts w:ascii="Arial" w:hAnsi="Arial" w:cs="Arial"/>
                <w:sz w:val="20"/>
                <w:szCs w:val="20"/>
              </w:rPr>
              <w:t>1 contract</w:t>
            </w:r>
            <w:r w:rsidRPr="00710886">
              <w:rPr>
                <w:rFonts w:ascii="Arial" w:hAnsi="Arial" w:cs="Arial"/>
                <w:sz w:val="20"/>
                <w:szCs w:val="20"/>
              </w:rPr>
              <w:t xml:space="preserve"> mod</w:t>
            </w:r>
          </w:p>
          <w:p w:rsidR="000C209F" w:rsidRPr="00710886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71088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1088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710886">
        <w:rPr>
          <w:rFonts w:ascii="Arial" w:hAnsi="Arial" w:cs="Arial"/>
          <w:sz w:val="20"/>
          <w:szCs w:val="20"/>
        </w:rPr>
        <w:t>Project schedule status:</w:t>
      </w:r>
    </w:p>
    <w:p w:rsidR="000C209F" w:rsidRPr="0071088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10886" w:rsidRDefault="00143D97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710886">
        <w:rPr>
          <w:rFonts w:ascii="Arial" w:hAnsi="Arial" w:cs="Arial"/>
          <w:sz w:val="20"/>
          <w:szCs w:val="20"/>
        </w:rPr>
        <w:t>_</w:t>
      </w:r>
      <w:r w:rsidR="002D4396" w:rsidRPr="00710886">
        <w:rPr>
          <w:rFonts w:ascii="Arial" w:hAnsi="Arial" w:cs="Arial"/>
          <w:b/>
          <w:sz w:val="20"/>
          <w:szCs w:val="20"/>
        </w:rPr>
        <w:t xml:space="preserve"> </w:t>
      </w:r>
      <w:r w:rsidR="002D4396" w:rsidRPr="00710886">
        <w:rPr>
          <w:rFonts w:ascii="Arial" w:hAnsi="Arial" w:cs="Arial"/>
          <w:sz w:val="20"/>
          <w:szCs w:val="20"/>
        </w:rPr>
        <w:t>On schedule</w:t>
      </w:r>
      <w:r w:rsidR="002D4396" w:rsidRPr="00710886">
        <w:rPr>
          <w:rFonts w:ascii="Arial" w:hAnsi="Arial" w:cs="Arial"/>
          <w:sz w:val="20"/>
          <w:szCs w:val="20"/>
        </w:rPr>
        <w:tab/>
      </w:r>
      <w:r w:rsidR="002D4396" w:rsidRPr="00710886">
        <w:rPr>
          <w:rFonts w:ascii="Arial" w:hAnsi="Arial" w:cs="Arial"/>
          <w:sz w:val="20"/>
          <w:szCs w:val="20"/>
        </w:rPr>
        <w:tab/>
      </w:r>
      <w:r w:rsidRPr="00710886">
        <w:rPr>
          <w:rFonts w:ascii="Arial" w:hAnsi="Arial" w:cs="Arial"/>
          <w:b/>
          <w:sz w:val="20"/>
          <w:szCs w:val="20"/>
          <w:u w:val="single"/>
        </w:rPr>
        <w:t>X</w:t>
      </w:r>
      <w:r w:rsidR="000C209F" w:rsidRPr="00710886">
        <w:rPr>
          <w:rFonts w:ascii="Arial" w:hAnsi="Arial" w:cs="Arial"/>
          <w:sz w:val="20"/>
          <w:szCs w:val="20"/>
        </w:rPr>
        <w:t xml:space="preserve"> On revised schedule</w:t>
      </w:r>
      <w:r w:rsidR="002D4396" w:rsidRPr="00710886">
        <w:rPr>
          <w:rFonts w:ascii="Arial" w:hAnsi="Arial" w:cs="Arial"/>
          <w:sz w:val="20"/>
          <w:szCs w:val="20"/>
        </w:rPr>
        <w:tab/>
      </w:r>
      <w:r w:rsidR="002D4396" w:rsidRPr="00710886">
        <w:rPr>
          <w:rFonts w:ascii="Arial" w:hAnsi="Arial" w:cs="Arial"/>
          <w:sz w:val="20"/>
          <w:szCs w:val="20"/>
        </w:rPr>
        <w:tab/>
      </w:r>
      <w:r w:rsidR="000C209F" w:rsidRPr="00710886">
        <w:rPr>
          <w:rFonts w:ascii="Arial" w:hAnsi="Arial" w:cs="Arial"/>
          <w:sz w:val="20"/>
          <w:szCs w:val="20"/>
        </w:rPr>
        <w:t>_</w:t>
      </w:r>
      <w:r w:rsidR="002D4396" w:rsidRPr="00710886">
        <w:rPr>
          <w:rFonts w:ascii="Arial" w:hAnsi="Arial" w:cs="Arial"/>
          <w:sz w:val="20"/>
          <w:szCs w:val="20"/>
        </w:rPr>
        <w:t xml:space="preserve"> </w:t>
      </w:r>
      <w:r w:rsidR="000C209F" w:rsidRPr="00710886">
        <w:rPr>
          <w:rFonts w:ascii="Arial" w:hAnsi="Arial" w:cs="Arial"/>
          <w:sz w:val="20"/>
          <w:szCs w:val="20"/>
        </w:rPr>
        <w:t>Ahead of schedule</w:t>
      </w:r>
      <w:r w:rsidR="002D4396" w:rsidRPr="00710886">
        <w:rPr>
          <w:rFonts w:ascii="Arial" w:hAnsi="Arial" w:cs="Arial"/>
          <w:sz w:val="20"/>
          <w:szCs w:val="20"/>
        </w:rPr>
        <w:tab/>
      </w:r>
      <w:r w:rsidR="002D4396" w:rsidRPr="00710886">
        <w:rPr>
          <w:rFonts w:ascii="Arial" w:hAnsi="Arial" w:cs="Arial"/>
          <w:sz w:val="20"/>
          <w:szCs w:val="20"/>
        </w:rPr>
        <w:tab/>
      </w:r>
      <w:r w:rsidR="000C209F" w:rsidRPr="00710886">
        <w:rPr>
          <w:rFonts w:ascii="Arial" w:hAnsi="Arial" w:cs="Arial"/>
          <w:sz w:val="20"/>
          <w:szCs w:val="20"/>
        </w:rPr>
        <w:t>_ Behind schedule</w:t>
      </w:r>
    </w:p>
    <w:p w:rsidR="000C209F" w:rsidRPr="0071088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10886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710886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710886" w:rsidTr="00360664">
        <w:tc>
          <w:tcPr>
            <w:tcW w:w="4158" w:type="dxa"/>
            <w:shd w:val="pct15" w:color="auto" w:fill="auto"/>
          </w:tcPr>
          <w:p w:rsidR="000C209F" w:rsidRPr="00710886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710886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710886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710886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710886" w:rsidTr="00360664">
        <w:tc>
          <w:tcPr>
            <w:tcW w:w="4158" w:type="dxa"/>
            <w:vAlign w:val="center"/>
          </w:tcPr>
          <w:p w:rsidR="00167BE5" w:rsidRPr="00710886" w:rsidRDefault="00167BE5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Total commitments = $3</w:t>
            </w:r>
            <w:r w:rsidR="00155E64" w:rsidRPr="00710886">
              <w:rPr>
                <w:rFonts w:ascii="Arial" w:hAnsi="Arial" w:cs="Arial"/>
                <w:sz w:val="20"/>
                <w:szCs w:val="20"/>
              </w:rPr>
              <w:t>51</w:t>
            </w:r>
            <w:r w:rsidRPr="00710886">
              <w:rPr>
                <w:rFonts w:ascii="Arial" w:hAnsi="Arial" w:cs="Arial"/>
                <w:sz w:val="20"/>
                <w:szCs w:val="20"/>
              </w:rPr>
              <w:t>,000.00</w:t>
            </w:r>
          </w:p>
          <w:p w:rsidR="00C97AD6" w:rsidRPr="00710886" w:rsidRDefault="00C97AD6" w:rsidP="00C97AD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Current obligated funds = $</w:t>
            </w:r>
            <w:r w:rsidR="00C00BAC" w:rsidRPr="00710886">
              <w:rPr>
                <w:rFonts w:ascii="Arial" w:hAnsi="Arial" w:cs="Arial"/>
                <w:sz w:val="20"/>
                <w:szCs w:val="20"/>
              </w:rPr>
              <w:t>4</w:t>
            </w:r>
            <w:r w:rsidR="00E903B0" w:rsidRPr="00710886">
              <w:rPr>
                <w:rFonts w:ascii="Arial" w:hAnsi="Arial" w:cs="Arial"/>
                <w:sz w:val="20"/>
                <w:szCs w:val="20"/>
              </w:rPr>
              <w:t>9</w:t>
            </w:r>
            <w:r w:rsidR="00155E64" w:rsidRPr="00710886">
              <w:rPr>
                <w:rFonts w:ascii="Arial" w:hAnsi="Arial" w:cs="Arial"/>
                <w:sz w:val="20"/>
                <w:szCs w:val="20"/>
              </w:rPr>
              <w:t>0</w:t>
            </w:r>
            <w:r w:rsidR="00C00BAC" w:rsidRPr="00710886">
              <w:rPr>
                <w:rFonts w:ascii="Arial" w:hAnsi="Arial" w:cs="Arial"/>
                <w:sz w:val="20"/>
                <w:szCs w:val="20"/>
              </w:rPr>
              <w:t>,518.97</w:t>
            </w:r>
          </w:p>
          <w:p w:rsidR="00845B74" w:rsidRPr="00710886" w:rsidRDefault="00921F67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1</w:t>
            </w:r>
            <w:r w:rsidRPr="00710886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B5458A" w:rsidRPr="007108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7B59" w:rsidRPr="00710886">
              <w:rPr>
                <w:rFonts w:ascii="Arial" w:hAnsi="Arial" w:cs="Arial"/>
                <w:sz w:val="20"/>
                <w:szCs w:val="20"/>
              </w:rPr>
              <w:t xml:space="preserve">contract </w:t>
            </w:r>
            <w:r w:rsidR="008139B0" w:rsidRPr="00710886"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 w:rsidR="00097B59" w:rsidRPr="00710886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C00BAC" w:rsidRPr="00710886">
              <w:rPr>
                <w:rFonts w:ascii="Arial" w:hAnsi="Arial" w:cs="Arial"/>
                <w:sz w:val="20"/>
                <w:szCs w:val="20"/>
              </w:rPr>
              <w:t>$</w:t>
            </w:r>
            <w:r w:rsidR="00527727" w:rsidRPr="00710886">
              <w:rPr>
                <w:rFonts w:ascii="Arial" w:hAnsi="Arial" w:cs="Arial"/>
                <w:sz w:val="20"/>
                <w:szCs w:val="20"/>
              </w:rPr>
              <w:t>333,141.33</w:t>
            </w:r>
          </w:p>
          <w:p w:rsidR="00921F67" w:rsidRPr="00710886" w:rsidRDefault="00B5458A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2</w:t>
            </w:r>
            <w:r w:rsidRPr="00710886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10886">
              <w:rPr>
                <w:rFonts w:ascii="Arial" w:hAnsi="Arial" w:cs="Arial"/>
                <w:sz w:val="20"/>
                <w:szCs w:val="20"/>
              </w:rPr>
              <w:t xml:space="preserve"> (c</w:t>
            </w:r>
            <w:r w:rsidR="00921F67" w:rsidRPr="00710886">
              <w:rPr>
                <w:rFonts w:ascii="Arial" w:hAnsi="Arial" w:cs="Arial"/>
                <w:sz w:val="20"/>
                <w:szCs w:val="20"/>
              </w:rPr>
              <w:t>urrent</w:t>
            </w:r>
            <w:r w:rsidRPr="00710886">
              <w:rPr>
                <w:rFonts w:ascii="Arial" w:hAnsi="Arial" w:cs="Arial"/>
                <w:sz w:val="20"/>
                <w:szCs w:val="20"/>
              </w:rPr>
              <w:t>)</w:t>
            </w:r>
            <w:r w:rsidR="00921F67" w:rsidRPr="00710886">
              <w:rPr>
                <w:rFonts w:ascii="Arial" w:hAnsi="Arial" w:cs="Arial"/>
                <w:sz w:val="20"/>
                <w:szCs w:val="20"/>
              </w:rPr>
              <w:t xml:space="preserve"> contract amount = $</w:t>
            </w:r>
            <w:r w:rsidR="00CF0387" w:rsidRPr="00710886">
              <w:rPr>
                <w:rFonts w:ascii="Arial" w:hAnsi="Arial" w:cs="Arial"/>
                <w:sz w:val="20"/>
                <w:szCs w:val="20"/>
              </w:rPr>
              <w:t>154,003.28</w:t>
            </w:r>
          </w:p>
          <w:p w:rsidR="00097B59" w:rsidRPr="00710886" w:rsidRDefault="00C97AD6" w:rsidP="00C97AD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 xml:space="preserve">Fund balance not on contract = </w:t>
            </w:r>
            <w:r w:rsidR="00527727" w:rsidRPr="00710886">
              <w:rPr>
                <w:rFonts w:ascii="Arial" w:hAnsi="Arial" w:cs="Arial"/>
                <w:sz w:val="20"/>
                <w:szCs w:val="20"/>
              </w:rPr>
              <w:t>$</w:t>
            </w:r>
            <w:r w:rsidR="00CF0387" w:rsidRPr="00710886">
              <w:rPr>
                <w:rFonts w:ascii="Arial" w:hAnsi="Arial" w:cs="Arial"/>
                <w:sz w:val="20"/>
                <w:szCs w:val="20"/>
              </w:rPr>
              <w:t>57,149.91</w:t>
            </w:r>
          </w:p>
        </w:tc>
        <w:tc>
          <w:tcPr>
            <w:tcW w:w="3330" w:type="dxa"/>
            <w:vAlign w:val="center"/>
          </w:tcPr>
          <w:p w:rsidR="000400FA" w:rsidRPr="00710886" w:rsidRDefault="00DE0C63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$298,081.23</w:t>
            </w:r>
            <w:r w:rsidR="00473987" w:rsidRPr="007108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62F" w:rsidRPr="00710886">
              <w:rPr>
                <w:rFonts w:ascii="Arial" w:hAnsi="Arial" w:cs="Arial"/>
                <w:sz w:val="20"/>
                <w:szCs w:val="20"/>
              </w:rPr>
              <w:t xml:space="preserve">(from </w:t>
            </w:r>
            <w:r w:rsidRPr="00710886">
              <w:rPr>
                <w:rFonts w:ascii="Arial" w:hAnsi="Arial" w:cs="Arial"/>
                <w:sz w:val="20"/>
                <w:szCs w:val="20"/>
              </w:rPr>
              <w:t>1</w:t>
            </w:r>
            <w:r w:rsidRPr="00710886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7108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62F" w:rsidRPr="00710886">
              <w:rPr>
                <w:rFonts w:ascii="Arial" w:hAnsi="Arial" w:cs="Arial"/>
                <w:sz w:val="20"/>
                <w:szCs w:val="20"/>
              </w:rPr>
              <w:t>contract)</w:t>
            </w:r>
          </w:p>
          <w:p w:rsidR="00DE0C63" w:rsidRPr="00710886" w:rsidRDefault="00DE0C63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$</w:t>
            </w:r>
            <w:r w:rsidR="002B5DEA" w:rsidRPr="00710886">
              <w:rPr>
                <w:rFonts w:ascii="Arial" w:hAnsi="Arial" w:cs="Arial"/>
                <w:sz w:val="20"/>
                <w:szCs w:val="20"/>
              </w:rPr>
              <w:t>41,204.01</w:t>
            </w:r>
            <w:r w:rsidRPr="00710886">
              <w:rPr>
                <w:rFonts w:ascii="Arial" w:hAnsi="Arial" w:cs="Arial"/>
                <w:sz w:val="20"/>
                <w:szCs w:val="20"/>
              </w:rPr>
              <w:t xml:space="preserve"> (from 2</w:t>
            </w:r>
            <w:r w:rsidRPr="00710886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10886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  <w:p w:rsidR="002F6C13" w:rsidRPr="00710886" w:rsidRDefault="00DE0C63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$5,</w:t>
            </w:r>
            <w:r w:rsidR="000937D4" w:rsidRPr="00710886">
              <w:rPr>
                <w:rFonts w:ascii="Arial" w:hAnsi="Arial" w:cs="Arial"/>
                <w:sz w:val="20"/>
                <w:szCs w:val="20"/>
              </w:rPr>
              <w:t>284.55</w:t>
            </w:r>
            <w:r w:rsidR="002F6C13" w:rsidRPr="00710886">
              <w:rPr>
                <w:rFonts w:ascii="Arial" w:hAnsi="Arial" w:cs="Arial"/>
                <w:sz w:val="20"/>
                <w:szCs w:val="20"/>
              </w:rPr>
              <w:t xml:space="preserve"> (contract</w:t>
            </w:r>
            <w:r w:rsidR="000400FA" w:rsidRPr="00710886">
              <w:rPr>
                <w:rFonts w:ascii="Arial" w:hAnsi="Arial" w:cs="Arial"/>
                <w:sz w:val="20"/>
                <w:szCs w:val="20"/>
              </w:rPr>
              <w:t xml:space="preserve"> management</w:t>
            </w:r>
            <w:r w:rsidR="002F6C13" w:rsidRPr="0071088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:rsidR="000C209F" w:rsidRPr="00710886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0C209F" w:rsidRPr="0071088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1088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710886">
        <w:rPr>
          <w:rFonts w:ascii="Arial" w:hAnsi="Arial" w:cs="Arial"/>
          <w:b/>
          <w:i/>
          <w:sz w:val="20"/>
          <w:szCs w:val="20"/>
        </w:rPr>
        <w:t>Quarterly</w:t>
      </w:r>
      <w:r w:rsidRPr="00710886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710886" w:rsidTr="00360664">
        <w:tc>
          <w:tcPr>
            <w:tcW w:w="4158" w:type="dxa"/>
            <w:shd w:val="pct15" w:color="auto" w:fill="auto"/>
          </w:tcPr>
          <w:p w:rsidR="000C209F" w:rsidRPr="00710886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71088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71088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710886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71088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710886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710886" w:rsidTr="00360664">
        <w:tc>
          <w:tcPr>
            <w:tcW w:w="4158" w:type="dxa"/>
          </w:tcPr>
          <w:p w:rsidR="000C209F" w:rsidRPr="00710886" w:rsidRDefault="0075241C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4</w:t>
            </w:r>
            <w:r w:rsidR="002F66FD" w:rsidRPr="00710886">
              <w:rPr>
                <w:rFonts w:ascii="Arial" w:hAnsi="Arial" w:cs="Arial"/>
                <w:sz w:val="20"/>
                <w:szCs w:val="20"/>
              </w:rPr>
              <w:t>%</w:t>
            </w:r>
            <w:r w:rsidR="0036047C" w:rsidRPr="0071088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7724" w:rsidRPr="00710886">
              <w:rPr>
                <w:rFonts w:ascii="Arial" w:hAnsi="Arial" w:cs="Arial"/>
                <w:sz w:val="20"/>
                <w:szCs w:val="20"/>
              </w:rPr>
              <w:t>2</w:t>
            </w:r>
            <w:r w:rsidR="00287724" w:rsidRPr="00710886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287724" w:rsidRPr="007108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47C" w:rsidRPr="00710886">
              <w:rPr>
                <w:rFonts w:ascii="Arial" w:hAnsi="Arial" w:cs="Arial"/>
                <w:sz w:val="20"/>
                <w:szCs w:val="20"/>
              </w:rPr>
              <w:t>contract)</w:t>
            </w:r>
          </w:p>
        </w:tc>
        <w:tc>
          <w:tcPr>
            <w:tcW w:w="3330" w:type="dxa"/>
          </w:tcPr>
          <w:p w:rsidR="000C209F" w:rsidRPr="00710886" w:rsidRDefault="00473987" w:rsidP="00F33D7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$</w:t>
            </w:r>
            <w:r w:rsidR="0075241C" w:rsidRPr="00710886">
              <w:rPr>
                <w:rFonts w:ascii="Arial" w:hAnsi="Arial" w:cs="Arial"/>
                <w:sz w:val="20"/>
                <w:szCs w:val="20"/>
              </w:rPr>
              <w:t>6,428.18</w:t>
            </w:r>
            <w:r w:rsidR="00287724" w:rsidRPr="007108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47C" w:rsidRPr="00710886">
              <w:rPr>
                <w:rFonts w:ascii="Arial" w:hAnsi="Arial" w:cs="Arial"/>
                <w:sz w:val="20"/>
                <w:szCs w:val="20"/>
              </w:rPr>
              <w:t>(</w:t>
            </w:r>
            <w:r w:rsidR="00287724" w:rsidRPr="00710886">
              <w:rPr>
                <w:rFonts w:ascii="Arial" w:hAnsi="Arial" w:cs="Arial"/>
                <w:sz w:val="20"/>
                <w:szCs w:val="20"/>
              </w:rPr>
              <w:t>2</w:t>
            </w:r>
            <w:r w:rsidR="00287724" w:rsidRPr="00710886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287724" w:rsidRPr="007108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47C" w:rsidRPr="00710886">
              <w:rPr>
                <w:rFonts w:ascii="Arial" w:hAnsi="Arial" w:cs="Arial"/>
                <w:sz w:val="20"/>
                <w:szCs w:val="20"/>
              </w:rPr>
              <w:t>contract)</w:t>
            </w:r>
          </w:p>
        </w:tc>
        <w:tc>
          <w:tcPr>
            <w:tcW w:w="3420" w:type="dxa"/>
          </w:tcPr>
          <w:p w:rsidR="000C209F" w:rsidRPr="00710886" w:rsidRDefault="00287724" w:rsidP="002B61E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9</w:t>
            </w:r>
            <w:r w:rsidR="00295F62" w:rsidRPr="00710886">
              <w:rPr>
                <w:rFonts w:ascii="Arial" w:hAnsi="Arial" w:cs="Arial"/>
                <w:sz w:val="20"/>
                <w:szCs w:val="20"/>
              </w:rPr>
              <w:t>6</w:t>
            </w:r>
            <w:r w:rsidR="00272964" w:rsidRPr="00710886">
              <w:rPr>
                <w:rFonts w:ascii="Arial" w:hAnsi="Arial" w:cs="Arial"/>
                <w:sz w:val="20"/>
                <w:szCs w:val="20"/>
              </w:rPr>
              <w:t>%</w:t>
            </w:r>
            <w:r w:rsidR="0036047C" w:rsidRPr="00710886">
              <w:rPr>
                <w:rFonts w:ascii="Arial" w:hAnsi="Arial" w:cs="Arial"/>
                <w:sz w:val="20"/>
                <w:szCs w:val="20"/>
              </w:rPr>
              <w:t xml:space="preserve"> (project)</w:t>
            </w:r>
          </w:p>
        </w:tc>
      </w:tr>
    </w:tbl>
    <w:p w:rsidR="000C209F" w:rsidRPr="0071088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10886" w:rsidRDefault="000C209F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710886" w:rsidTr="00360664">
        <w:tc>
          <w:tcPr>
            <w:tcW w:w="10908" w:type="dxa"/>
          </w:tcPr>
          <w:p w:rsidR="000C209F" w:rsidRPr="00710886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10886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71088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710886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Pr="0071088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710886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Pr="00710886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1088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710886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195189" w:rsidRPr="00710886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Pr="00710886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71088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71088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71088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71088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71088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Pr="0071088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1088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TPF-5(349) fund</w:t>
            </w:r>
            <w:r w:rsidR="00653630" w:rsidRPr="00710886">
              <w:rPr>
                <w:rFonts w:ascii="Arial" w:hAnsi="Arial" w:cs="Arial"/>
                <w:sz w:val="20"/>
                <w:szCs w:val="20"/>
              </w:rPr>
              <w:t>s</w:t>
            </w:r>
            <w:r w:rsidRPr="00710886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:rsidR="00702077" w:rsidRPr="0071088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71088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71088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71088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710886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:rsidR="00D06363" w:rsidRPr="00710886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Pr="00710886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Pr="00710886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IMPORTANT UPDATE</w:t>
            </w:r>
            <w:r w:rsidRPr="00710886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:rsidR="008A11E8" w:rsidRPr="00710886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i/>
                <w:sz w:val="20"/>
                <w:szCs w:val="20"/>
              </w:rPr>
              <w:t>UDOT is transitioning the WAQTC pooled fund from TPF-5(349) to a new TPF study number in 2021</w:t>
            </w:r>
            <w:r w:rsidR="00974B9D" w:rsidRPr="0071088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and 2022</w:t>
            </w:r>
            <w:r w:rsidRPr="0071088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 See </w:t>
            </w:r>
            <w:r w:rsidR="00734064" w:rsidRPr="0071088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the new </w:t>
            </w:r>
            <w:r w:rsidRPr="00710886">
              <w:rPr>
                <w:rFonts w:ascii="Arial" w:hAnsi="Arial" w:cs="Arial"/>
                <w:b/>
                <w:i/>
                <w:sz w:val="20"/>
                <w:szCs w:val="20"/>
              </w:rPr>
              <w:t>TPF</w:t>
            </w:r>
            <w:r w:rsidR="0034607F" w:rsidRPr="00710886">
              <w:rPr>
                <w:rFonts w:ascii="Arial" w:hAnsi="Arial" w:cs="Arial"/>
                <w:b/>
                <w:i/>
                <w:sz w:val="20"/>
                <w:szCs w:val="20"/>
              </w:rPr>
              <w:t>-5(476)</w:t>
            </w:r>
            <w:r w:rsidRPr="00710886">
              <w:rPr>
                <w:rFonts w:ascii="Arial" w:hAnsi="Arial" w:cs="Arial"/>
                <w:b/>
                <w:i/>
                <w:sz w:val="20"/>
                <w:szCs w:val="20"/>
              </w:rPr>
              <w:t>. As such, partner agencies are requested to zero out their 2021 funding commitment on TPF-5(349) and instead place the 2021 funding commitment (and following years' commitments) on the new TPF</w:t>
            </w:r>
            <w:r w:rsidR="0034607F" w:rsidRPr="00710886">
              <w:rPr>
                <w:rFonts w:ascii="Arial" w:hAnsi="Arial" w:cs="Arial"/>
                <w:b/>
                <w:i/>
                <w:sz w:val="20"/>
                <w:szCs w:val="20"/>
              </w:rPr>
              <w:t>-5(476)</w:t>
            </w:r>
            <w:r w:rsidRPr="00710886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8A11E8" w:rsidRPr="00710886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1088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710886" w:rsidTr="00360664">
        <w:tc>
          <w:tcPr>
            <w:tcW w:w="10908" w:type="dxa"/>
          </w:tcPr>
          <w:p w:rsidR="000C209F" w:rsidRPr="00710886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10886" w:rsidRDefault="004B5063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C209F" w:rsidRPr="00710886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B001B" w:rsidRPr="00710886" w:rsidRDefault="001B001B" w:rsidP="001B00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 xml:space="preserve">Meetings:  </w:t>
            </w:r>
          </w:p>
          <w:p w:rsidR="001B001B" w:rsidRPr="00710886" w:rsidRDefault="008E1E09" w:rsidP="001B001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 xml:space="preserve">5 November 2021  Executive Board Meeting </w:t>
            </w:r>
          </w:p>
          <w:p w:rsidR="001B001B" w:rsidRPr="00710886" w:rsidRDefault="00083FFF" w:rsidP="001B001B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 xml:space="preserve">Leadership Change, Larry </w:t>
            </w:r>
            <w:proofErr w:type="spellStart"/>
            <w:r w:rsidR="009F1226">
              <w:rPr>
                <w:rFonts w:ascii="Arial" w:hAnsi="Arial" w:cs="Arial"/>
                <w:sz w:val="20"/>
                <w:szCs w:val="20"/>
              </w:rPr>
              <w:t>Il</w:t>
            </w:r>
            <w:r w:rsidRPr="00710886">
              <w:rPr>
                <w:rFonts w:ascii="Arial" w:hAnsi="Arial" w:cs="Arial"/>
                <w:sz w:val="20"/>
                <w:szCs w:val="20"/>
              </w:rPr>
              <w:t>g</w:t>
            </w:r>
            <w:proofErr w:type="spellEnd"/>
            <w:r w:rsidRPr="00710886">
              <w:rPr>
                <w:rFonts w:ascii="Arial" w:hAnsi="Arial" w:cs="Arial"/>
                <w:sz w:val="20"/>
                <w:szCs w:val="20"/>
              </w:rPr>
              <w:t xml:space="preserve"> is now WAQTC Chair</w:t>
            </w:r>
          </w:p>
          <w:p w:rsidR="001B001B" w:rsidRPr="00710886" w:rsidRDefault="00083FFF" w:rsidP="001B001B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Written exam direction for ASTM D3740 Compliance</w:t>
            </w:r>
          </w:p>
          <w:p w:rsidR="00083FFF" w:rsidRPr="00710886" w:rsidRDefault="00083FFF" w:rsidP="001B001B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Direction to pursue proctored remote “written” examinations.</w:t>
            </w:r>
          </w:p>
          <w:p w:rsidR="00083FFF" w:rsidRPr="00710886" w:rsidRDefault="00083FFF" w:rsidP="001B001B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AASHTO R 47 Revisions to championed in TS 2c Mid-year meetings.</w:t>
            </w:r>
          </w:p>
          <w:p w:rsidR="001B001B" w:rsidRPr="00710886" w:rsidRDefault="00083FFF" w:rsidP="001B001B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Agreement to move non-Federal funds from the old pooled fund</w:t>
            </w:r>
            <w:r w:rsidR="009F1226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Pr="00710886">
              <w:rPr>
                <w:rFonts w:ascii="Arial" w:hAnsi="Arial" w:cs="Arial"/>
                <w:sz w:val="20"/>
                <w:szCs w:val="20"/>
              </w:rPr>
              <w:t xml:space="preserve"> the new fund when federal funds are expended.</w:t>
            </w:r>
          </w:p>
          <w:p w:rsidR="00083FFF" w:rsidRPr="00710886" w:rsidRDefault="00083FFF" w:rsidP="00083FFF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 xml:space="preserve">Approval to pursue contracting with </w:t>
            </w:r>
            <w:proofErr w:type="spellStart"/>
            <w:r w:rsidRPr="00710886">
              <w:rPr>
                <w:rFonts w:ascii="Arial" w:hAnsi="Arial" w:cs="Arial"/>
                <w:sz w:val="20"/>
                <w:szCs w:val="20"/>
              </w:rPr>
              <w:t>Kryterion</w:t>
            </w:r>
            <w:proofErr w:type="spellEnd"/>
            <w:r w:rsidRPr="00710886">
              <w:rPr>
                <w:rFonts w:ascii="Arial" w:hAnsi="Arial" w:cs="Arial"/>
                <w:sz w:val="20"/>
                <w:szCs w:val="20"/>
              </w:rPr>
              <w:t xml:space="preserve"> for online or testing center exam delivery through the exam task force.</w:t>
            </w:r>
          </w:p>
          <w:p w:rsidR="00083FFF" w:rsidRPr="00710886" w:rsidRDefault="00083FFF" w:rsidP="00083FFF">
            <w:pPr>
              <w:numPr>
                <w:ilvl w:val="2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Investigate virtual written exam delivery.</w:t>
            </w:r>
          </w:p>
          <w:p w:rsidR="00083FFF" w:rsidRPr="00710886" w:rsidRDefault="00083FFF" w:rsidP="00083FFF">
            <w:pPr>
              <w:numPr>
                <w:ilvl w:val="2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Review written exam delivery methodology.</w:t>
            </w:r>
          </w:p>
          <w:p w:rsidR="00083FFF" w:rsidRPr="00710886" w:rsidRDefault="00083FFF" w:rsidP="001B001B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QAC-revised training materials for 2022 reported as distributed to the member agencies.</w:t>
            </w:r>
          </w:p>
          <w:p w:rsidR="00F738E3" w:rsidRPr="00710886" w:rsidRDefault="00F738E3" w:rsidP="000867E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710886" w:rsidTr="003B3781">
        <w:tc>
          <w:tcPr>
            <w:tcW w:w="10908" w:type="dxa"/>
          </w:tcPr>
          <w:p w:rsidR="000C209F" w:rsidRPr="00710886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5FF" w:rsidRPr="00710886" w:rsidRDefault="004B5063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71088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14A10" w:rsidRPr="00710886" w:rsidRDefault="00C14A10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11731" w:rsidRPr="00710886" w:rsidRDefault="00083FFF" w:rsidP="0061173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Preliminary implementation of third-party testing option.</w:t>
            </w:r>
          </w:p>
          <w:p w:rsidR="00083FFF" w:rsidRPr="00710886" w:rsidRDefault="00083FFF" w:rsidP="0061173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QAC Winter meeting January 31 – February 4.</w:t>
            </w:r>
          </w:p>
          <w:p w:rsidR="00083FFF" w:rsidRPr="00710886" w:rsidRDefault="00083FFF" w:rsidP="0061173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 xml:space="preserve">Next Executive Board meeting to be held in </w:t>
            </w:r>
            <w:r w:rsidR="000867EA" w:rsidRPr="00710886">
              <w:rPr>
                <w:rFonts w:ascii="Arial" w:hAnsi="Arial" w:cs="Arial"/>
                <w:sz w:val="20"/>
                <w:szCs w:val="20"/>
              </w:rPr>
              <w:t>conjunction</w:t>
            </w:r>
            <w:r w:rsidRPr="00710886">
              <w:rPr>
                <w:rFonts w:ascii="Arial" w:hAnsi="Arial" w:cs="Arial"/>
                <w:sz w:val="20"/>
                <w:szCs w:val="20"/>
              </w:rPr>
              <w:t xml:space="preserve"> with the WASHTO meeting in Long Beach, CA.</w:t>
            </w:r>
          </w:p>
          <w:p w:rsidR="001B001B" w:rsidRPr="00710886" w:rsidRDefault="001B001B" w:rsidP="001B001B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5846" w:rsidRPr="00710886" w:rsidRDefault="0062584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710886" w:rsidTr="00360664">
        <w:tc>
          <w:tcPr>
            <w:tcW w:w="10908" w:type="dxa"/>
          </w:tcPr>
          <w:p w:rsidR="000C209F" w:rsidRPr="00710886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0C209F" w:rsidRPr="00710886" w:rsidRDefault="004B5063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11731" w:rsidRPr="00710886" w:rsidRDefault="00611731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10886" w:rsidRPr="00710886" w:rsidRDefault="00710886" w:rsidP="00710886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2022 Training materials and exams were updated, finished, and delivered the member states.</w:t>
            </w:r>
          </w:p>
          <w:p w:rsidR="001B001B" w:rsidRPr="00710886" w:rsidRDefault="001B001B" w:rsidP="001B001B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AASHTO test method revisions and proposals as outlined above.</w:t>
            </w:r>
          </w:p>
          <w:p w:rsidR="000867EA" w:rsidRPr="00710886" w:rsidRDefault="001B001B" w:rsidP="000867E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Adjustments to exam policy and examinations, including authorization for and progress toward third-party electronic delivery of examinations.</w:t>
            </w:r>
          </w:p>
          <w:p w:rsidR="006962AB" w:rsidRPr="00710886" w:rsidRDefault="006962AB" w:rsidP="000867E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710886" w:rsidTr="00360664">
        <w:tc>
          <w:tcPr>
            <w:tcW w:w="10908" w:type="dxa"/>
          </w:tcPr>
          <w:p w:rsidR="000C209F" w:rsidRPr="00710886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10886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710886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710886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Pr="00710886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83FFF" w:rsidRPr="00710886" w:rsidRDefault="00083FFF" w:rsidP="00E2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2022 Training materials and exams were update</w:t>
            </w:r>
            <w:r w:rsidR="00710886" w:rsidRPr="00710886">
              <w:rPr>
                <w:rFonts w:ascii="Arial" w:hAnsi="Arial" w:cs="Arial"/>
                <w:sz w:val="20"/>
                <w:szCs w:val="20"/>
              </w:rPr>
              <w:t>d</w:t>
            </w:r>
            <w:r w:rsidRPr="00710886">
              <w:rPr>
                <w:rFonts w:ascii="Arial" w:hAnsi="Arial" w:cs="Arial"/>
                <w:sz w:val="20"/>
                <w:szCs w:val="20"/>
              </w:rPr>
              <w:t>, finished, and delivered the member states.</w:t>
            </w:r>
          </w:p>
          <w:p w:rsidR="000C209F" w:rsidRPr="00710886" w:rsidRDefault="00821B5C" w:rsidP="00E2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25191" w:rsidRPr="00710886">
              <w:rPr>
                <w:rFonts w:ascii="Arial" w:hAnsi="Arial" w:cs="Arial"/>
                <w:sz w:val="20"/>
                <w:szCs w:val="20"/>
              </w:rPr>
              <w:t xml:space="preserve">COVID-19 </w:t>
            </w:r>
            <w:r w:rsidRPr="00710886">
              <w:rPr>
                <w:rFonts w:ascii="Arial" w:hAnsi="Arial" w:cs="Arial"/>
                <w:sz w:val="20"/>
                <w:szCs w:val="20"/>
              </w:rPr>
              <w:t xml:space="preserve">pandemic </w:t>
            </w:r>
            <w:r w:rsidR="00525191" w:rsidRPr="00710886">
              <w:rPr>
                <w:rFonts w:ascii="Arial" w:hAnsi="Arial" w:cs="Arial"/>
                <w:sz w:val="20"/>
                <w:szCs w:val="20"/>
              </w:rPr>
              <w:t>red</w:t>
            </w:r>
            <w:r w:rsidRPr="00710886">
              <w:rPr>
                <w:rFonts w:ascii="Arial" w:hAnsi="Arial" w:cs="Arial"/>
                <w:sz w:val="20"/>
                <w:szCs w:val="20"/>
              </w:rPr>
              <w:t>uced ability to travel and meet in-person.</w:t>
            </w:r>
            <w:r w:rsidR="00083FFF" w:rsidRPr="00710886">
              <w:rPr>
                <w:rFonts w:ascii="Arial" w:hAnsi="Arial" w:cs="Arial"/>
                <w:sz w:val="20"/>
                <w:szCs w:val="20"/>
              </w:rPr>
              <w:t xml:space="preserve">  Video conferences were used and the QAC members were included in board meetings.</w:t>
            </w:r>
          </w:p>
          <w:p w:rsidR="001C55FF" w:rsidRPr="00710886" w:rsidRDefault="001C55FF" w:rsidP="00E21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71088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710886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710886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:rsidR="00DB2159" w:rsidRPr="00710886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B001B" w:rsidRPr="00710886" w:rsidRDefault="001B001B" w:rsidP="001B00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 xml:space="preserve">Revised Field Operation Procedure Manuals </w:t>
            </w:r>
            <w:r w:rsidR="00083FFF" w:rsidRPr="00710886">
              <w:rPr>
                <w:rFonts w:ascii="Arial" w:hAnsi="Arial" w:cs="Arial"/>
                <w:sz w:val="20"/>
                <w:szCs w:val="20"/>
              </w:rPr>
              <w:t>were</w:t>
            </w:r>
            <w:r w:rsidRPr="00710886">
              <w:rPr>
                <w:rFonts w:ascii="Arial" w:hAnsi="Arial" w:cs="Arial"/>
                <w:sz w:val="20"/>
                <w:szCs w:val="20"/>
              </w:rPr>
              <w:t xml:space="preserve"> delivered in Fall of 2021 for January 2022 implementation.</w:t>
            </w:r>
          </w:p>
          <w:p w:rsidR="001B001B" w:rsidRDefault="00083FFF" w:rsidP="001B00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AASHTO revisions will be promoted in AASHTO COMP mid-year meetings.</w:t>
            </w:r>
          </w:p>
          <w:p w:rsidR="009E61AF" w:rsidRPr="00360664" w:rsidRDefault="009E61AF" w:rsidP="00440F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6BB" w:rsidRDefault="00A006BB" w:rsidP="00106C83">
      <w:pPr>
        <w:spacing w:after="0" w:line="240" w:lineRule="auto"/>
      </w:pPr>
      <w:r>
        <w:separator/>
      </w:r>
    </w:p>
  </w:endnote>
  <w:endnote w:type="continuationSeparator" w:id="0">
    <w:p w:rsidR="00A006BB" w:rsidRDefault="00A006BB" w:rsidP="00106C83">
      <w:pPr>
        <w:spacing w:after="0" w:line="240" w:lineRule="auto"/>
      </w:pPr>
      <w:r>
        <w:continuationSeparator/>
      </w:r>
    </w:p>
  </w:endnote>
  <w:endnote w:type="continuationNotice" w:id="1">
    <w:p w:rsidR="00A006BB" w:rsidRDefault="00A006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791" w:rsidRDefault="00336791" w:rsidP="00E371D1">
    <w:pPr>
      <w:pStyle w:val="Footer"/>
      <w:ind w:left="-810"/>
    </w:pPr>
    <w:r>
      <w:t>TPF Program Standard Quarterly Reporting Format – 7/2011</w:t>
    </w:r>
  </w:p>
  <w:p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6BB" w:rsidRDefault="00A006BB" w:rsidP="00106C83">
      <w:pPr>
        <w:spacing w:after="0" w:line="240" w:lineRule="auto"/>
      </w:pPr>
      <w:r>
        <w:separator/>
      </w:r>
    </w:p>
  </w:footnote>
  <w:footnote w:type="continuationSeparator" w:id="0">
    <w:p w:rsidR="00A006BB" w:rsidRDefault="00A006BB" w:rsidP="00106C83">
      <w:pPr>
        <w:spacing w:after="0" w:line="240" w:lineRule="auto"/>
      </w:pPr>
      <w:r>
        <w:continuationSeparator/>
      </w:r>
    </w:p>
  </w:footnote>
  <w:footnote w:type="continuationNotice" w:id="1">
    <w:p w:rsidR="00A006BB" w:rsidRDefault="00A006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30" w:rsidRDefault="009A0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8288B"/>
    <w:multiLevelType w:val="hybridMultilevel"/>
    <w:tmpl w:val="4CE0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704"/>
    <w:multiLevelType w:val="hybridMultilevel"/>
    <w:tmpl w:val="8FF6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520330"/>
    <w:multiLevelType w:val="hybridMultilevel"/>
    <w:tmpl w:val="D3B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F2DAE"/>
    <w:multiLevelType w:val="hybridMultilevel"/>
    <w:tmpl w:val="2D1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263BE"/>
    <w:multiLevelType w:val="hybridMultilevel"/>
    <w:tmpl w:val="91CCD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9E6C23"/>
    <w:multiLevelType w:val="hybridMultilevel"/>
    <w:tmpl w:val="8DF6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E7C15"/>
    <w:multiLevelType w:val="hybridMultilevel"/>
    <w:tmpl w:val="FE10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96761"/>
    <w:multiLevelType w:val="hybridMultilevel"/>
    <w:tmpl w:val="87DE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85A2B"/>
    <w:multiLevelType w:val="hybridMultilevel"/>
    <w:tmpl w:val="000C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D8A"/>
    <w:rsid w:val="00000DCE"/>
    <w:rsid w:val="000023E1"/>
    <w:rsid w:val="00004A3F"/>
    <w:rsid w:val="00006CB3"/>
    <w:rsid w:val="00010300"/>
    <w:rsid w:val="00010BCD"/>
    <w:rsid w:val="0001316D"/>
    <w:rsid w:val="000131AC"/>
    <w:rsid w:val="000140C8"/>
    <w:rsid w:val="00015D61"/>
    <w:rsid w:val="00017EB1"/>
    <w:rsid w:val="00020513"/>
    <w:rsid w:val="00021A3F"/>
    <w:rsid w:val="00027840"/>
    <w:rsid w:val="0003260A"/>
    <w:rsid w:val="000335CC"/>
    <w:rsid w:val="000342EB"/>
    <w:rsid w:val="00035DAD"/>
    <w:rsid w:val="00037FBC"/>
    <w:rsid w:val="000400FA"/>
    <w:rsid w:val="00040795"/>
    <w:rsid w:val="00043197"/>
    <w:rsid w:val="000452C8"/>
    <w:rsid w:val="00045C7E"/>
    <w:rsid w:val="00046DCA"/>
    <w:rsid w:val="00051613"/>
    <w:rsid w:val="000520AA"/>
    <w:rsid w:val="00052A2B"/>
    <w:rsid w:val="000534E8"/>
    <w:rsid w:val="000556F2"/>
    <w:rsid w:val="00060908"/>
    <w:rsid w:val="00060DDA"/>
    <w:rsid w:val="00061A91"/>
    <w:rsid w:val="000632E0"/>
    <w:rsid w:val="0006342D"/>
    <w:rsid w:val="00063925"/>
    <w:rsid w:val="00064DBC"/>
    <w:rsid w:val="00065B11"/>
    <w:rsid w:val="00066361"/>
    <w:rsid w:val="00067968"/>
    <w:rsid w:val="00071797"/>
    <w:rsid w:val="00071A36"/>
    <w:rsid w:val="000736BB"/>
    <w:rsid w:val="00074656"/>
    <w:rsid w:val="0007547B"/>
    <w:rsid w:val="00075B7F"/>
    <w:rsid w:val="00076646"/>
    <w:rsid w:val="0008172C"/>
    <w:rsid w:val="00083FFF"/>
    <w:rsid w:val="00085456"/>
    <w:rsid w:val="00086047"/>
    <w:rsid w:val="000867EA"/>
    <w:rsid w:val="00087DC0"/>
    <w:rsid w:val="000937D4"/>
    <w:rsid w:val="000937EA"/>
    <w:rsid w:val="000957A8"/>
    <w:rsid w:val="00095A16"/>
    <w:rsid w:val="00097B59"/>
    <w:rsid w:val="000A002B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04F2"/>
    <w:rsid w:val="000D1273"/>
    <w:rsid w:val="000D68D8"/>
    <w:rsid w:val="000D6962"/>
    <w:rsid w:val="000E112D"/>
    <w:rsid w:val="000E189F"/>
    <w:rsid w:val="000E1C3A"/>
    <w:rsid w:val="000E221F"/>
    <w:rsid w:val="000E3A12"/>
    <w:rsid w:val="000F489B"/>
    <w:rsid w:val="000F752B"/>
    <w:rsid w:val="000F7DCA"/>
    <w:rsid w:val="00103835"/>
    <w:rsid w:val="00106C83"/>
    <w:rsid w:val="001147C8"/>
    <w:rsid w:val="00114A2D"/>
    <w:rsid w:val="001157D4"/>
    <w:rsid w:val="00121037"/>
    <w:rsid w:val="00122CE0"/>
    <w:rsid w:val="00122DE0"/>
    <w:rsid w:val="00123C51"/>
    <w:rsid w:val="001336E7"/>
    <w:rsid w:val="001402DA"/>
    <w:rsid w:val="00142752"/>
    <w:rsid w:val="001428DF"/>
    <w:rsid w:val="001429F4"/>
    <w:rsid w:val="0014331B"/>
    <w:rsid w:val="00143D97"/>
    <w:rsid w:val="00150DC9"/>
    <w:rsid w:val="001536F4"/>
    <w:rsid w:val="00153780"/>
    <w:rsid w:val="00154785"/>
    <w:rsid w:val="001547D0"/>
    <w:rsid w:val="00155E64"/>
    <w:rsid w:val="00161153"/>
    <w:rsid w:val="0016183B"/>
    <w:rsid w:val="00164E36"/>
    <w:rsid w:val="00165AF3"/>
    <w:rsid w:val="00167BE5"/>
    <w:rsid w:val="0017120C"/>
    <w:rsid w:val="00174FA3"/>
    <w:rsid w:val="001769DE"/>
    <w:rsid w:val="00176B22"/>
    <w:rsid w:val="00176D54"/>
    <w:rsid w:val="00180AD1"/>
    <w:rsid w:val="00181F8B"/>
    <w:rsid w:val="00182941"/>
    <w:rsid w:val="0018433C"/>
    <w:rsid w:val="00186107"/>
    <w:rsid w:val="00186B05"/>
    <w:rsid w:val="00190459"/>
    <w:rsid w:val="00191216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4FD"/>
    <w:rsid w:val="001A46FD"/>
    <w:rsid w:val="001A7398"/>
    <w:rsid w:val="001B001B"/>
    <w:rsid w:val="001B5BA5"/>
    <w:rsid w:val="001C03A1"/>
    <w:rsid w:val="001C0A2C"/>
    <w:rsid w:val="001C0E72"/>
    <w:rsid w:val="001C1DDE"/>
    <w:rsid w:val="001C1E3F"/>
    <w:rsid w:val="001C200C"/>
    <w:rsid w:val="001C55FF"/>
    <w:rsid w:val="001C6EFD"/>
    <w:rsid w:val="001C7724"/>
    <w:rsid w:val="001D2FB4"/>
    <w:rsid w:val="001D456E"/>
    <w:rsid w:val="001D7039"/>
    <w:rsid w:val="001D763A"/>
    <w:rsid w:val="001D77C2"/>
    <w:rsid w:val="001E6486"/>
    <w:rsid w:val="001E7777"/>
    <w:rsid w:val="001F10B5"/>
    <w:rsid w:val="001F1101"/>
    <w:rsid w:val="001F284D"/>
    <w:rsid w:val="001F7414"/>
    <w:rsid w:val="00202788"/>
    <w:rsid w:val="002028BE"/>
    <w:rsid w:val="00205F86"/>
    <w:rsid w:val="002137A7"/>
    <w:rsid w:val="0021446D"/>
    <w:rsid w:val="00214FE9"/>
    <w:rsid w:val="00217FE0"/>
    <w:rsid w:val="0022101B"/>
    <w:rsid w:val="00221214"/>
    <w:rsid w:val="00225004"/>
    <w:rsid w:val="0023315F"/>
    <w:rsid w:val="00235ACD"/>
    <w:rsid w:val="00236E81"/>
    <w:rsid w:val="00237469"/>
    <w:rsid w:val="002416F6"/>
    <w:rsid w:val="0024381D"/>
    <w:rsid w:val="00243FCC"/>
    <w:rsid w:val="002442E9"/>
    <w:rsid w:val="00245384"/>
    <w:rsid w:val="00245D5B"/>
    <w:rsid w:val="0025100B"/>
    <w:rsid w:val="0025205E"/>
    <w:rsid w:val="00256546"/>
    <w:rsid w:val="002571EA"/>
    <w:rsid w:val="002661B7"/>
    <w:rsid w:val="00271658"/>
    <w:rsid w:val="00272964"/>
    <w:rsid w:val="002742C3"/>
    <w:rsid w:val="00276274"/>
    <w:rsid w:val="002765D0"/>
    <w:rsid w:val="00281C9D"/>
    <w:rsid w:val="00281E8E"/>
    <w:rsid w:val="00284858"/>
    <w:rsid w:val="00285DA3"/>
    <w:rsid w:val="00287724"/>
    <w:rsid w:val="00291F1C"/>
    <w:rsid w:val="0029327C"/>
    <w:rsid w:val="002936D0"/>
    <w:rsid w:val="00293FD8"/>
    <w:rsid w:val="00295F62"/>
    <w:rsid w:val="002A0D13"/>
    <w:rsid w:val="002A0E0A"/>
    <w:rsid w:val="002A16F4"/>
    <w:rsid w:val="002A18FE"/>
    <w:rsid w:val="002A61A3"/>
    <w:rsid w:val="002A6AA0"/>
    <w:rsid w:val="002A79C8"/>
    <w:rsid w:val="002B1447"/>
    <w:rsid w:val="002B31FF"/>
    <w:rsid w:val="002B54CF"/>
    <w:rsid w:val="002B56F3"/>
    <w:rsid w:val="002B5DEA"/>
    <w:rsid w:val="002B6099"/>
    <w:rsid w:val="002B61EE"/>
    <w:rsid w:val="002B708D"/>
    <w:rsid w:val="002B7515"/>
    <w:rsid w:val="002C2F72"/>
    <w:rsid w:val="002C4321"/>
    <w:rsid w:val="002C6E75"/>
    <w:rsid w:val="002C7524"/>
    <w:rsid w:val="002D0754"/>
    <w:rsid w:val="002D0D07"/>
    <w:rsid w:val="002D353E"/>
    <w:rsid w:val="002D4396"/>
    <w:rsid w:val="002D60CF"/>
    <w:rsid w:val="002D6EA4"/>
    <w:rsid w:val="002E1226"/>
    <w:rsid w:val="002E1AA6"/>
    <w:rsid w:val="002E3814"/>
    <w:rsid w:val="002E38C3"/>
    <w:rsid w:val="002E5C07"/>
    <w:rsid w:val="002F3D8F"/>
    <w:rsid w:val="002F441D"/>
    <w:rsid w:val="002F44FD"/>
    <w:rsid w:val="002F5B74"/>
    <w:rsid w:val="002F5E91"/>
    <w:rsid w:val="002F63C9"/>
    <w:rsid w:val="002F66FD"/>
    <w:rsid w:val="002F6C13"/>
    <w:rsid w:val="002F7756"/>
    <w:rsid w:val="0030162E"/>
    <w:rsid w:val="00303BFD"/>
    <w:rsid w:val="003057C7"/>
    <w:rsid w:val="00313136"/>
    <w:rsid w:val="003133E9"/>
    <w:rsid w:val="0031390E"/>
    <w:rsid w:val="00315011"/>
    <w:rsid w:val="00315979"/>
    <w:rsid w:val="00317414"/>
    <w:rsid w:val="00321691"/>
    <w:rsid w:val="003227F0"/>
    <w:rsid w:val="0032612B"/>
    <w:rsid w:val="00326702"/>
    <w:rsid w:val="00327AC3"/>
    <w:rsid w:val="00331EBC"/>
    <w:rsid w:val="00332429"/>
    <w:rsid w:val="0033444C"/>
    <w:rsid w:val="00336791"/>
    <w:rsid w:val="003372CD"/>
    <w:rsid w:val="00337C29"/>
    <w:rsid w:val="00337E98"/>
    <w:rsid w:val="00340B50"/>
    <w:rsid w:val="00341D76"/>
    <w:rsid w:val="003442D7"/>
    <w:rsid w:val="00344E45"/>
    <w:rsid w:val="0034607F"/>
    <w:rsid w:val="00346691"/>
    <w:rsid w:val="00352495"/>
    <w:rsid w:val="00357BC4"/>
    <w:rsid w:val="0036047C"/>
    <w:rsid w:val="00360664"/>
    <w:rsid w:val="00362F45"/>
    <w:rsid w:val="00363039"/>
    <w:rsid w:val="003630A0"/>
    <w:rsid w:val="003634EC"/>
    <w:rsid w:val="00364466"/>
    <w:rsid w:val="00366877"/>
    <w:rsid w:val="00374D25"/>
    <w:rsid w:val="0037649F"/>
    <w:rsid w:val="00381402"/>
    <w:rsid w:val="00382110"/>
    <w:rsid w:val="00384F02"/>
    <w:rsid w:val="0038529F"/>
    <w:rsid w:val="003859E2"/>
    <w:rsid w:val="00386FBE"/>
    <w:rsid w:val="0038705A"/>
    <w:rsid w:val="0039301F"/>
    <w:rsid w:val="00395A48"/>
    <w:rsid w:val="003979BD"/>
    <w:rsid w:val="003A073D"/>
    <w:rsid w:val="003A1D77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2262"/>
    <w:rsid w:val="003D6A0B"/>
    <w:rsid w:val="003D717C"/>
    <w:rsid w:val="003E0A8C"/>
    <w:rsid w:val="003E2E1F"/>
    <w:rsid w:val="003E43F0"/>
    <w:rsid w:val="003E4DE4"/>
    <w:rsid w:val="003E5DCB"/>
    <w:rsid w:val="003F0E6F"/>
    <w:rsid w:val="003F3B24"/>
    <w:rsid w:val="003F462A"/>
    <w:rsid w:val="003F688C"/>
    <w:rsid w:val="00401351"/>
    <w:rsid w:val="00402A74"/>
    <w:rsid w:val="00406380"/>
    <w:rsid w:val="00407984"/>
    <w:rsid w:val="00413511"/>
    <w:rsid w:val="004144E6"/>
    <w:rsid w:val="004156B2"/>
    <w:rsid w:val="00415956"/>
    <w:rsid w:val="0041707D"/>
    <w:rsid w:val="00417B31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0F27"/>
    <w:rsid w:val="00445A73"/>
    <w:rsid w:val="00446290"/>
    <w:rsid w:val="00447973"/>
    <w:rsid w:val="00447F77"/>
    <w:rsid w:val="00450D59"/>
    <w:rsid w:val="004519D7"/>
    <w:rsid w:val="0045218A"/>
    <w:rsid w:val="00452515"/>
    <w:rsid w:val="00455A67"/>
    <w:rsid w:val="00460967"/>
    <w:rsid w:val="0046217B"/>
    <w:rsid w:val="00463EA1"/>
    <w:rsid w:val="0046502D"/>
    <w:rsid w:val="00467B2C"/>
    <w:rsid w:val="00472ED0"/>
    <w:rsid w:val="00473987"/>
    <w:rsid w:val="00474EBA"/>
    <w:rsid w:val="004760BB"/>
    <w:rsid w:val="00476BA3"/>
    <w:rsid w:val="00480AC3"/>
    <w:rsid w:val="004828D8"/>
    <w:rsid w:val="004846CC"/>
    <w:rsid w:val="004913CE"/>
    <w:rsid w:val="00492C17"/>
    <w:rsid w:val="00494846"/>
    <w:rsid w:val="004974E1"/>
    <w:rsid w:val="004A03EA"/>
    <w:rsid w:val="004A3ABB"/>
    <w:rsid w:val="004A5173"/>
    <w:rsid w:val="004B00CB"/>
    <w:rsid w:val="004B33AC"/>
    <w:rsid w:val="004B3E34"/>
    <w:rsid w:val="004B4681"/>
    <w:rsid w:val="004B5063"/>
    <w:rsid w:val="004B7498"/>
    <w:rsid w:val="004C72F1"/>
    <w:rsid w:val="004C762F"/>
    <w:rsid w:val="004D5EEE"/>
    <w:rsid w:val="004D6151"/>
    <w:rsid w:val="004D6DF5"/>
    <w:rsid w:val="004E00E4"/>
    <w:rsid w:val="004E14DC"/>
    <w:rsid w:val="004E4852"/>
    <w:rsid w:val="004E4A6C"/>
    <w:rsid w:val="004E6402"/>
    <w:rsid w:val="004E771A"/>
    <w:rsid w:val="004F10AD"/>
    <w:rsid w:val="004F26E4"/>
    <w:rsid w:val="004F586D"/>
    <w:rsid w:val="00501032"/>
    <w:rsid w:val="00501478"/>
    <w:rsid w:val="005030A0"/>
    <w:rsid w:val="00504F10"/>
    <w:rsid w:val="005061CF"/>
    <w:rsid w:val="00507579"/>
    <w:rsid w:val="005077FE"/>
    <w:rsid w:val="00511F24"/>
    <w:rsid w:val="00511FD0"/>
    <w:rsid w:val="00512783"/>
    <w:rsid w:val="005130F7"/>
    <w:rsid w:val="005135ED"/>
    <w:rsid w:val="00516758"/>
    <w:rsid w:val="00517E74"/>
    <w:rsid w:val="00520070"/>
    <w:rsid w:val="00520D56"/>
    <w:rsid w:val="00520D9B"/>
    <w:rsid w:val="00525191"/>
    <w:rsid w:val="00525456"/>
    <w:rsid w:val="00526BB3"/>
    <w:rsid w:val="00527727"/>
    <w:rsid w:val="00532264"/>
    <w:rsid w:val="00533DC2"/>
    <w:rsid w:val="00534F97"/>
    <w:rsid w:val="00535598"/>
    <w:rsid w:val="00535AE5"/>
    <w:rsid w:val="0053700F"/>
    <w:rsid w:val="0054187F"/>
    <w:rsid w:val="00541957"/>
    <w:rsid w:val="00541ECB"/>
    <w:rsid w:val="005426DB"/>
    <w:rsid w:val="00542821"/>
    <w:rsid w:val="00545AC3"/>
    <w:rsid w:val="00545CF7"/>
    <w:rsid w:val="00547870"/>
    <w:rsid w:val="00547EE3"/>
    <w:rsid w:val="0055178A"/>
    <w:rsid w:val="00551D8A"/>
    <w:rsid w:val="00552C28"/>
    <w:rsid w:val="00553788"/>
    <w:rsid w:val="0056196C"/>
    <w:rsid w:val="005657C4"/>
    <w:rsid w:val="00567491"/>
    <w:rsid w:val="00567605"/>
    <w:rsid w:val="0057047E"/>
    <w:rsid w:val="0057136C"/>
    <w:rsid w:val="00572A58"/>
    <w:rsid w:val="005734D8"/>
    <w:rsid w:val="00574EA0"/>
    <w:rsid w:val="00577067"/>
    <w:rsid w:val="00581B36"/>
    <w:rsid w:val="0058332B"/>
    <w:rsid w:val="0058363E"/>
    <w:rsid w:val="00583E8E"/>
    <w:rsid w:val="005858CA"/>
    <w:rsid w:val="00586B24"/>
    <w:rsid w:val="00587908"/>
    <w:rsid w:val="00591AF5"/>
    <w:rsid w:val="0059475D"/>
    <w:rsid w:val="0059636D"/>
    <w:rsid w:val="005965D0"/>
    <w:rsid w:val="00596E62"/>
    <w:rsid w:val="005A0EC0"/>
    <w:rsid w:val="005A1190"/>
    <w:rsid w:val="005A16F8"/>
    <w:rsid w:val="005A4E82"/>
    <w:rsid w:val="005B4511"/>
    <w:rsid w:val="005B4745"/>
    <w:rsid w:val="005C01E8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E40D8"/>
    <w:rsid w:val="005F00CA"/>
    <w:rsid w:val="005F2773"/>
    <w:rsid w:val="005F5558"/>
    <w:rsid w:val="005F7CA5"/>
    <w:rsid w:val="006015F0"/>
    <w:rsid w:val="006015FF"/>
    <w:rsid w:val="00601EBD"/>
    <w:rsid w:val="00602A2F"/>
    <w:rsid w:val="0060386E"/>
    <w:rsid w:val="00603F07"/>
    <w:rsid w:val="00606603"/>
    <w:rsid w:val="006073E2"/>
    <w:rsid w:val="00611731"/>
    <w:rsid w:val="00611C50"/>
    <w:rsid w:val="006168C2"/>
    <w:rsid w:val="00616BD8"/>
    <w:rsid w:val="00620B85"/>
    <w:rsid w:val="00622E25"/>
    <w:rsid w:val="00623262"/>
    <w:rsid w:val="006232CC"/>
    <w:rsid w:val="00625846"/>
    <w:rsid w:val="00626480"/>
    <w:rsid w:val="00626701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2B06"/>
    <w:rsid w:val="0064542D"/>
    <w:rsid w:val="006476C7"/>
    <w:rsid w:val="00653630"/>
    <w:rsid w:val="00653AE0"/>
    <w:rsid w:val="00654B31"/>
    <w:rsid w:val="006551F4"/>
    <w:rsid w:val="00657540"/>
    <w:rsid w:val="006645A1"/>
    <w:rsid w:val="0066668F"/>
    <w:rsid w:val="00670A8E"/>
    <w:rsid w:val="006726D7"/>
    <w:rsid w:val="00673864"/>
    <w:rsid w:val="00675A13"/>
    <w:rsid w:val="0068036E"/>
    <w:rsid w:val="00682C5E"/>
    <w:rsid w:val="00687192"/>
    <w:rsid w:val="0068762A"/>
    <w:rsid w:val="006962AB"/>
    <w:rsid w:val="00696D6E"/>
    <w:rsid w:val="006A5FEE"/>
    <w:rsid w:val="006A7AC1"/>
    <w:rsid w:val="006B1998"/>
    <w:rsid w:val="006B2D48"/>
    <w:rsid w:val="006B42FE"/>
    <w:rsid w:val="006B5960"/>
    <w:rsid w:val="006B6D4A"/>
    <w:rsid w:val="006B7448"/>
    <w:rsid w:val="006B7F63"/>
    <w:rsid w:val="006C08D2"/>
    <w:rsid w:val="006C16DB"/>
    <w:rsid w:val="006C1783"/>
    <w:rsid w:val="006C2DA5"/>
    <w:rsid w:val="006C378D"/>
    <w:rsid w:val="006C438C"/>
    <w:rsid w:val="006C47B1"/>
    <w:rsid w:val="006C4E6B"/>
    <w:rsid w:val="006C50DB"/>
    <w:rsid w:val="006C7F35"/>
    <w:rsid w:val="006D03A4"/>
    <w:rsid w:val="006D10FB"/>
    <w:rsid w:val="006D4346"/>
    <w:rsid w:val="006D6160"/>
    <w:rsid w:val="006E1297"/>
    <w:rsid w:val="006E4A6D"/>
    <w:rsid w:val="006F1879"/>
    <w:rsid w:val="006F49F4"/>
    <w:rsid w:val="006F6064"/>
    <w:rsid w:val="006F669A"/>
    <w:rsid w:val="006F6A29"/>
    <w:rsid w:val="00702077"/>
    <w:rsid w:val="0070306B"/>
    <w:rsid w:val="00705BE7"/>
    <w:rsid w:val="007062CB"/>
    <w:rsid w:val="00707493"/>
    <w:rsid w:val="00710886"/>
    <w:rsid w:val="0071170E"/>
    <w:rsid w:val="00715C3B"/>
    <w:rsid w:val="007168A0"/>
    <w:rsid w:val="00725BCF"/>
    <w:rsid w:val="00726BE1"/>
    <w:rsid w:val="007308C4"/>
    <w:rsid w:val="00730D02"/>
    <w:rsid w:val="00731FB6"/>
    <w:rsid w:val="00732659"/>
    <w:rsid w:val="00733FC5"/>
    <w:rsid w:val="00734064"/>
    <w:rsid w:val="007366A9"/>
    <w:rsid w:val="0073716D"/>
    <w:rsid w:val="00741D56"/>
    <w:rsid w:val="00742FFE"/>
    <w:rsid w:val="00743C01"/>
    <w:rsid w:val="0074468F"/>
    <w:rsid w:val="007449D3"/>
    <w:rsid w:val="007459C3"/>
    <w:rsid w:val="00750767"/>
    <w:rsid w:val="00752379"/>
    <w:rsid w:val="0075241C"/>
    <w:rsid w:val="00754076"/>
    <w:rsid w:val="0075526D"/>
    <w:rsid w:val="00755D8B"/>
    <w:rsid w:val="00756D70"/>
    <w:rsid w:val="007604EA"/>
    <w:rsid w:val="00760625"/>
    <w:rsid w:val="00760A2B"/>
    <w:rsid w:val="00763824"/>
    <w:rsid w:val="00763DDA"/>
    <w:rsid w:val="0076775D"/>
    <w:rsid w:val="00770417"/>
    <w:rsid w:val="00770FD2"/>
    <w:rsid w:val="00774CA4"/>
    <w:rsid w:val="00774FAA"/>
    <w:rsid w:val="00777B5F"/>
    <w:rsid w:val="00784277"/>
    <w:rsid w:val="0078688E"/>
    <w:rsid w:val="00787E42"/>
    <w:rsid w:val="00790C4A"/>
    <w:rsid w:val="0079114B"/>
    <w:rsid w:val="0079313F"/>
    <w:rsid w:val="007932BB"/>
    <w:rsid w:val="00796752"/>
    <w:rsid w:val="007A184F"/>
    <w:rsid w:val="007A4135"/>
    <w:rsid w:val="007A63CC"/>
    <w:rsid w:val="007B1A15"/>
    <w:rsid w:val="007B3202"/>
    <w:rsid w:val="007B3CBC"/>
    <w:rsid w:val="007B5208"/>
    <w:rsid w:val="007B5995"/>
    <w:rsid w:val="007B5EFC"/>
    <w:rsid w:val="007B6EC0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4F6"/>
    <w:rsid w:val="007D695F"/>
    <w:rsid w:val="007D6C0C"/>
    <w:rsid w:val="007D73E1"/>
    <w:rsid w:val="007D7479"/>
    <w:rsid w:val="007E2F9C"/>
    <w:rsid w:val="007E50F7"/>
    <w:rsid w:val="007E5BD2"/>
    <w:rsid w:val="007F0353"/>
    <w:rsid w:val="007F0A40"/>
    <w:rsid w:val="007F0BF1"/>
    <w:rsid w:val="007F2313"/>
    <w:rsid w:val="007F4964"/>
    <w:rsid w:val="007F6220"/>
    <w:rsid w:val="00800E72"/>
    <w:rsid w:val="008034F3"/>
    <w:rsid w:val="00803CB4"/>
    <w:rsid w:val="00805225"/>
    <w:rsid w:val="00807F41"/>
    <w:rsid w:val="0081073B"/>
    <w:rsid w:val="00811388"/>
    <w:rsid w:val="00811DF5"/>
    <w:rsid w:val="00813575"/>
    <w:rsid w:val="008137D5"/>
    <w:rsid w:val="008139B0"/>
    <w:rsid w:val="00814F16"/>
    <w:rsid w:val="008168F0"/>
    <w:rsid w:val="008202B0"/>
    <w:rsid w:val="0082149E"/>
    <w:rsid w:val="00821B5C"/>
    <w:rsid w:val="00821F4B"/>
    <w:rsid w:val="00822456"/>
    <w:rsid w:val="00822AA4"/>
    <w:rsid w:val="00822B79"/>
    <w:rsid w:val="00822FE0"/>
    <w:rsid w:val="00826193"/>
    <w:rsid w:val="008273D7"/>
    <w:rsid w:val="00833757"/>
    <w:rsid w:val="00833D43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62E80"/>
    <w:rsid w:val="00863AD7"/>
    <w:rsid w:val="00864DD3"/>
    <w:rsid w:val="00866277"/>
    <w:rsid w:val="00866E75"/>
    <w:rsid w:val="00866EA1"/>
    <w:rsid w:val="008678BE"/>
    <w:rsid w:val="00867CFC"/>
    <w:rsid w:val="00867E1C"/>
    <w:rsid w:val="00867F20"/>
    <w:rsid w:val="008727B7"/>
    <w:rsid w:val="00872984"/>
    <w:rsid w:val="00872F18"/>
    <w:rsid w:val="008730EB"/>
    <w:rsid w:val="00874EF7"/>
    <w:rsid w:val="008753B7"/>
    <w:rsid w:val="00876312"/>
    <w:rsid w:val="00883F30"/>
    <w:rsid w:val="008860BE"/>
    <w:rsid w:val="008868A1"/>
    <w:rsid w:val="008911A9"/>
    <w:rsid w:val="008942C9"/>
    <w:rsid w:val="008A0A02"/>
    <w:rsid w:val="008A11E8"/>
    <w:rsid w:val="008A531A"/>
    <w:rsid w:val="008A6693"/>
    <w:rsid w:val="008B15DB"/>
    <w:rsid w:val="008B3332"/>
    <w:rsid w:val="008B449D"/>
    <w:rsid w:val="008B581D"/>
    <w:rsid w:val="008B5EDD"/>
    <w:rsid w:val="008C06A5"/>
    <w:rsid w:val="008C0BD5"/>
    <w:rsid w:val="008C22B3"/>
    <w:rsid w:val="008C345A"/>
    <w:rsid w:val="008D06D3"/>
    <w:rsid w:val="008D1B39"/>
    <w:rsid w:val="008D3307"/>
    <w:rsid w:val="008E1E09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474"/>
    <w:rsid w:val="008F3D6B"/>
    <w:rsid w:val="008F5A12"/>
    <w:rsid w:val="008F7F87"/>
    <w:rsid w:val="00900981"/>
    <w:rsid w:val="00901F7B"/>
    <w:rsid w:val="00902A65"/>
    <w:rsid w:val="0090315B"/>
    <w:rsid w:val="0090485F"/>
    <w:rsid w:val="00907579"/>
    <w:rsid w:val="0091609B"/>
    <w:rsid w:val="0091642A"/>
    <w:rsid w:val="00917DC6"/>
    <w:rsid w:val="0092091E"/>
    <w:rsid w:val="00921F67"/>
    <w:rsid w:val="00923793"/>
    <w:rsid w:val="009255A2"/>
    <w:rsid w:val="00926E5F"/>
    <w:rsid w:val="00930617"/>
    <w:rsid w:val="00931376"/>
    <w:rsid w:val="00931D5A"/>
    <w:rsid w:val="00934D06"/>
    <w:rsid w:val="00934F8D"/>
    <w:rsid w:val="00935EEF"/>
    <w:rsid w:val="00936D01"/>
    <w:rsid w:val="00937407"/>
    <w:rsid w:val="009423DC"/>
    <w:rsid w:val="009431CA"/>
    <w:rsid w:val="00944396"/>
    <w:rsid w:val="00950310"/>
    <w:rsid w:val="00953F07"/>
    <w:rsid w:val="00956349"/>
    <w:rsid w:val="00957DF3"/>
    <w:rsid w:val="00957E8C"/>
    <w:rsid w:val="0096036D"/>
    <w:rsid w:val="00963888"/>
    <w:rsid w:val="0096399B"/>
    <w:rsid w:val="00967F3D"/>
    <w:rsid w:val="00974B55"/>
    <w:rsid w:val="00974B9D"/>
    <w:rsid w:val="00980874"/>
    <w:rsid w:val="0098439D"/>
    <w:rsid w:val="0098602F"/>
    <w:rsid w:val="0098654C"/>
    <w:rsid w:val="009902F7"/>
    <w:rsid w:val="00990EA4"/>
    <w:rsid w:val="009944A4"/>
    <w:rsid w:val="00994743"/>
    <w:rsid w:val="009958E4"/>
    <w:rsid w:val="00997B12"/>
    <w:rsid w:val="009A0F30"/>
    <w:rsid w:val="009A1ADB"/>
    <w:rsid w:val="009A2AEB"/>
    <w:rsid w:val="009A62E2"/>
    <w:rsid w:val="009A666B"/>
    <w:rsid w:val="009A6841"/>
    <w:rsid w:val="009A76C8"/>
    <w:rsid w:val="009B0CE7"/>
    <w:rsid w:val="009B1790"/>
    <w:rsid w:val="009B2161"/>
    <w:rsid w:val="009B32D9"/>
    <w:rsid w:val="009B6056"/>
    <w:rsid w:val="009B6717"/>
    <w:rsid w:val="009B699B"/>
    <w:rsid w:val="009B6A90"/>
    <w:rsid w:val="009B6BB8"/>
    <w:rsid w:val="009C0ED4"/>
    <w:rsid w:val="009C3C41"/>
    <w:rsid w:val="009C6B89"/>
    <w:rsid w:val="009E245A"/>
    <w:rsid w:val="009E61AF"/>
    <w:rsid w:val="009E7D89"/>
    <w:rsid w:val="009F1226"/>
    <w:rsid w:val="009F1434"/>
    <w:rsid w:val="009F264E"/>
    <w:rsid w:val="009F2BC0"/>
    <w:rsid w:val="009F4F48"/>
    <w:rsid w:val="009F625E"/>
    <w:rsid w:val="009F753A"/>
    <w:rsid w:val="00A006BB"/>
    <w:rsid w:val="00A147CF"/>
    <w:rsid w:val="00A17DA3"/>
    <w:rsid w:val="00A21B03"/>
    <w:rsid w:val="00A2219C"/>
    <w:rsid w:val="00A247A2"/>
    <w:rsid w:val="00A26E0B"/>
    <w:rsid w:val="00A27428"/>
    <w:rsid w:val="00A307B5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0A68"/>
    <w:rsid w:val="00A515F5"/>
    <w:rsid w:val="00A5252F"/>
    <w:rsid w:val="00A52629"/>
    <w:rsid w:val="00A53D44"/>
    <w:rsid w:val="00A606D4"/>
    <w:rsid w:val="00A60BD4"/>
    <w:rsid w:val="00A610D0"/>
    <w:rsid w:val="00A622D5"/>
    <w:rsid w:val="00A62504"/>
    <w:rsid w:val="00A63677"/>
    <w:rsid w:val="00A6396D"/>
    <w:rsid w:val="00A64232"/>
    <w:rsid w:val="00A66413"/>
    <w:rsid w:val="00A77243"/>
    <w:rsid w:val="00A81C53"/>
    <w:rsid w:val="00A82694"/>
    <w:rsid w:val="00A8533B"/>
    <w:rsid w:val="00A85447"/>
    <w:rsid w:val="00A9244E"/>
    <w:rsid w:val="00A937D9"/>
    <w:rsid w:val="00A95F7D"/>
    <w:rsid w:val="00AA089E"/>
    <w:rsid w:val="00AA0EEC"/>
    <w:rsid w:val="00AA54A6"/>
    <w:rsid w:val="00AA72F5"/>
    <w:rsid w:val="00AB0016"/>
    <w:rsid w:val="00AB1949"/>
    <w:rsid w:val="00AB1B0F"/>
    <w:rsid w:val="00AB3755"/>
    <w:rsid w:val="00AB3E7F"/>
    <w:rsid w:val="00AB7C11"/>
    <w:rsid w:val="00AC5E5C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E6911"/>
    <w:rsid w:val="00AF15B9"/>
    <w:rsid w:val="00AF4849"/>
    <w:rsid w:val="00AF5252"/>
    <w:rsid w:val="00AF6F08"/>
    <w:rsid w:val="00B00836"/>
    <w:rsid w:val="00B02CE3"/>
    <w:rsid w:val="00B052C3"/>
    <w:rsid w:val="00B0533F"/>
    <w:rsid w:val="00B108E6"/>
    <w:rsid w:val="00B10C81"/>
    <w:rsid w:val="00B12771"/>
    <w:rsid w:val="00B12F5A"/>
    <w:rsid w:val="00B15312"/>
    <w:rsid w:val="00B21632"/>
    <w:rsid w:val="00B2185C"/>
    <w:rsid w:val="00B265C0"/>
    <w:rsid w:val="00B27C78"/>
    <w:rsid w:val="00B308C8"/>
    <w:rsid w:val="00B30F4C"/>
    <w:rsid w:val="00B3351D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0461"/>
    <w:rsid w:val="00B52061"/>
    <w:rsid w:val="00B52859"/>
    <w:rsid w:val="00B53727"/>
    <w:rsid w:val="00B53C27"/>
    <w:rsid w:val="00B5458A"/>
    <w:rsid w:val="00B61EC4"/>
    <w:rsid w:val="00B64032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C6663"/>
    <w:rsid w:val="00BC7582"/>
    <w:rsid w:val="00BD1068"/>
    <w:rsid w:val="00BD26AD"/>
    <w:rsid w:val="00BD56BC"/>
    <w:rsid w:val="00BD653C"/>
    <w:rsid w:val="00BE11D1"/>
    <w:rsid w:val="00BE1A35"/>
    <w:rsid w:val="00BE2ADA"/>
    <w:rsid w:val="00BE30B7"/>
    <w:rsid w:val="00BE43C0"/>
    <w:rsid w:val="00BE61FC"/>
    <w:rsid w:val="00BF0BF7"/>
    <w:rsid w:val="00BF0C78"/>
    <w:rsid w:val="00BF26C7"/>
    <w:rsid w:val="00BF3A67"/>
    <w:rsid w:val="00BF4534"/>
    <w:rsid w:val="00BF46F2"/>
    <w:rsid w:val="00BF5713"/>
    <w:rsid w:val="00BF59F6"/>
    <w:rsid w:val="00BF715D"/>
    <w:rsid w:val="00C00BAC"/>
    <w:rsid w:val="00C07F95"/>
    <w:rsid w:val="00C1079D"/>
    <w:rsid w:val="00C10FE4"/>
    <w:rsid w:val="00C114F2"/>
    <w:rsid w:val="00C13753"/>
    <w:rsid w:val="00C14A10"/>
    <w:rsid w:val="00C1542A"/>
    <w:rsid w:val="00C174AF"/>
    <w:rsid w:val="00C17DBD"/>
    <w:rsid w:val="00C2005E"/>
    <w:rsid w:val="00C220B7"/>
    <w:rsid w:val="00C26502"/>
    <w:rsid w:val="00C26570"/>
    <w:rsid w:val="00C353A0"/>
    <w:rsid w:val="00C36682"/>
    <w:rsid w:val="00C42324"/>
    <w:rsid w:val="00C42D82"/>
    <w:rsid w:val="00C478EA"/>
    <w:rsid w:val="00C47C4A"/>
    <w:rsid w:val="00C510FD"/>
    <w:rsid w:val="00C51E33"/>
    <w:rsid w:val="00C554E6"/>
    <w:rsid w:val="00C56EF8"/>
    <w:rsid w:val="00C57074"/>
    <w:rsid w:val="00C62BDF"/>
    <w:rsid w:val="00C6473A"/>
    <w:rsid w:val="00C65A4A"/>
    <w:rsid w:val="00C673B0"/>
    <w:rsid w:val="00C71614"/>
    <w:rsid w:val="00C729E1"/>
    <w:rsid w:val="00C73F94"/>
    <w:rsid w:val="00C75F3D"/>
    <w:rsid w:val="00C80DC8"/>
    <w:rsid w:val="00C81384"/>
    <w:rsid w:val="00C81D35"/>
    <w:rsid w:val="00C81FE6"/>
    <w:rsid w:val="00C84D56"/>
    <w:rsid w:val="00C853D8"/>
    <w:rsid w:val="00C8566C"/>
    <w:rsid w:val="00C87783"/>
    <w:rsid w:val="00C918EC"/>
    <w:rsid w:val="00C92AAB"/>
    <w:rsid w:val="00C944EC"/>
    <w:rsid w:val="00C96BA6"/>
    <w:rsid w:val="00C96E11"/>
    <w:rsid w:val="00C973F7"/>
    <w:rsid w:val="00C97AD6"/>
    <w:rsid w:val="00CA0F72"/>
    <w:rsid w:val="00CA11F2"/>
    <w:rsid w:val="00CA1FBA"/>
    <w:rsid w:val="00CA24C5"/>
    <w:rsid w:val="00CA2A31"/>
    <w:rsid w:val="00CA6C32"/>
    <w:rsid w:val="00CA7BD3"/>
    <w:rsid w:val="00CA7E26"/>
    <w:rsid w:val="00CA7E3E"/>
    <w:rsid w:val="00CB005D"/>
    <w:rsid w:val="00CB08A8"/>
    <w:rsid w:val="00CB1B4E"/>
    <w:rsid w:val="00CB37EA"/>
    <w:rsid w:val="00CB4EFC"/>
    <w:rsid w:val="00CB67EA"/>
    <w:rsid w:val="00CB763E"/>
    <w:rsid w:val="00CB7E0B"/>
    <w:rsid w:val="00CC294B"/>
    <w:rsid w:val="00CC3865"/>
    <w:rsid w:val="00CC401B"/>
    <w:rsid w:val="00CC57BE"/>
    <w:rsid w:val="00CD00EA"/>
    <w:rsid w:val="00CD1B7E"/>
    <w:rsid w:val="00CD455B"/>
    <w:rsid w:val="00CD70E9"/>
    <w:rsid w:val="00CD795D"/>
    <w:rsid w:val="00CD7E8A"/>
    <w:rsid w:val="00CE27F9"/>
    <w:rsid w:val="00CE2EA8"/>
    <w:rsid w:val="00CE6739"/>
    <w:rsid w:val="00CF0387"/>
    <w:rsid w:val="00CF0586"/>
    <w:rsid w:val="00CF0AE4"/>
    <w:rsid w:val="00CF4B7A"/>
    <w:rsid w:val="00CF7676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36F0"/>
    <w:rsid w:val="00D147B3"/>
    <w:rsid w:val="00D15B0D"/>
    <w:rsid w:val="00D15C36"/>
    <w:rsid w:val="00D2069F"/>
    <w:rsid w:val="00D20F0C"/>
    <w:rsid w:val="00D21FE0"/>
    <w:rsid w:val="00D22434"/>
    <w:rsid w:val="00D2329A"/>
    <w:rsid w:val="00D25918"/>
    <w:rsid w:val="00D26877"/>
    <w:rsid w:val="00D30C5D"/>
    <w:rsid w:val="00D328B8"/>
    <w:rsid w:val="00D33634"/>
    <w:rsid w:val="00D34C01"/>
    <w:rsid w:val="00D3591A"/>
    <w:rsid w:val="00D40910"/>
    <w:rsid w:val="00D42B40"/>
    <w:rsid w:val="00D43FC8"/>
    <w:rsid w:val="00D47A1D"/>
    <w:rsid w:val="00D51D40"/>
    <w:rsid w:val="00D52F90"/>
    <w:rsid w:val="00D6131B"/>
    <w:rsid w:val="00D64CBB"/>
    <w:rsid w:val="00D654C1"/>
    <w:rsid w:val="00D72D13"/>
    <w:rsid w:val="00D73308"/>
    <w:rsid w:val="00D73367"/>
    <w:rsid w:val="00D74CFF"/>
    <w:rsid w:val="00D76D95"/>
    <w:rsid w:val="00D8797B"/>
    <w:rsid w:val="00D905D6"/>
    <w:rsid w:val="00D91678"/>
    <w:rsid w:val="00D92CCD"/>
    <w:rsid w:val="00D9396F"/>
    <w:rsid w:val="00D945E6"/>
    <w:rsid w:val="00D97C29"/>
    <w:rsid w:val="00DA1322"/>
    <w:rsid w:val="00DA3DB5"/>
    <w:rsid w:val="00DA4AE9"/>
    <w:rsid w:val="00DA77D5"/>
    <w:rsid w:val="00DB0DF4"/>
    <w:rsid w:val="00DB0E58"/>
    <w:rsid w:val="00DB2159"/>
    <w:rsid w:val="00DB66E9"/>
    <w:rsid w:val="00DC08E0"/>
    <w:rsid w:val="00DC6DF0"/>
    <w:rsid w:val="00DC781A"/>
    <w:rsid w:val="00DD6D1B"/>
    <w:rsid w:val="00DE0C63"/>
    <w:rsid w:val="00DE1FDE"/>
    <w:rsid w:val="00DE2A64"/>
    <w:rsid w:val="00DE2E58"/>
    <w:rsid w:val="00DE549E"/>
    <w:rsid w:val="00DE763B"/>
    <w:rsid w:val="00DF0220"/>
    <w:rsid w:val="00DF790A"/>
    <w:rsid w:val="00E003D2"/>
    <w:rsid w:val="00E01B0D"/>
    <w:rsid w:val="00E03378"/>
    <w:rsid w:val="00E04954"/>
    <w:rsid w:val="00E04BD8"/>
    <w:rsid w:val="00E05E0F"/>
    <w:rsid w:val="00E06D63"/>
    <w:rsid w:val="00E107BB"/>
    <w:rsid w:val="00E10CDD"/>
    <w:rsid w:val="00E14146"/>
    <w:rsid w:val="00E1603B"/>
    <w:rsid w:val="00E17112"/>
    <w:rsid w:val="00E21EE0"/>
    <w:rsid w:val="00E22EA9"/>
    <w:rsid w:val="00E24A6B"/>
    <w:rsid w:val="00E259CB"/>
    <w:rsid w:val="00E2660D"/>
    <w:rsid w:val="00E30184"/>
    <w:rsid w:val="00E317F3"/>
    <w:rsid w:val="00E32A42"/>
    <w:rsid w:val="00E35E0F"/>
    <w:rsid w:val="00E36F6B"/>
    <w:rsid w:val="00E371D1"/>
    <w:rsid w:val="00E44DCF"/>
    <w:rsid w:val="00E47AF8"/>
    <w:rsid w:val="00E47EB2"/>
    <w:rsid w:val="00E51A89"/>
    <w:rsid w:val="00E53738"/>
    <w:rsid w:val="00E57525"/>
    <w:rsid w:val="00E61227"/>
    <w:rsid w:val="00E659E1"/>
    <w:rsid w:val="00E65AB9"/>
    <w:rsid w:val="00E660E7"/>
    <w:rsid w:val="00E6710A"/>
    <w:rsid w:val="00E71B63"/>
    <w:rsid w:val="00E84F3B"/>
    <w:rsid w:val="00E903B0"/>
    <w:rsid w:val="00E90FB6"/>
    <w:rsid w:val="00E919DB"/>
    <w:rsid w:val="00E92CC3"/>
    <w:rsid w:val="00E95C98"/>
    <w:rsid w:val="00E96594"/>
    <w:rsid w:val="00E97C18"/>
    <w:rsid w:val="00EA1C9E"/>
    <w:rsid w:val="00EA2676"/>
    <w:rsid w:val="00EA6697"/>
    <w:rsid w:val="00EA736A"/>
    <w:rsid w:val="00EB0DB3"/>
    <w:rsid w:val="00EB0E87"/>
    <w:rsid w:val="00EB144C"/>
    <w:rsid w:val="00EB3A0C"/>
    <w:rsid w:val="00EB61F1"/>
    <w:rsid w:val="00EB6860"/>
    <w:rsid w:val="00EC2857"/>
    <w:rsid w:val="00EC4414"/>
    <w:rsid w:val="00EC451A"/>
    <w:rsid w:val="00EC5178"/>
    <w:rsid w:val="00EC676C"/>
    <w:rsid w:val="00EC7DFE"/>
    <w:rsid w:val="00ED19A9"/>
    <w:rsid w:val="00ED3FD5"/>
    <w:rsid w:val="00ED450F"/>
    <w:rsid w:val="00ED482E"/>
    <w:rsid w:val="00ED5F67"/>
    <w:rsid w:val="00EE1C5F"/>
    <w:rsid w:val="00EE3509"/>
    <w:rsid w:val="00EF0113"/>
    <w:rsid w:val="00EF08AE"/>
    <w:rsid w:val="00EF24DF"/>
    <w:rsid w:val="00EF2813"/>
    <w:rsid w:val="00EF2830"/>
    <w:rsid w:val="00EF3106"/>
    <w:rsid w:val="00EF3EC4"/>
    <w:rsid w:val="00EF480F"/>
    <w:rsid w:val="00EF4B63"/>
    <w:rsid w:val="00EF5790"/>
    <w:rsid w:val="00EF5916"/>
    <w:rsid w:val="00EF6FD5"/>
    <w:rsid w:val="00F02216"/>
    <w:rsid w:val="00F02703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483"/>
    <w:rsid w:val="00F265D6"/>
    <w:rsid w:val="00F27DEA"/>
    <w:rsid w:val="00F334AA"/>
    <w:rsid w:val="00F33D7F"/>
    <w:rsid w:val="00F35484"/>
    <w:rsid w:val="00F40A56"/>
    <w:rsid w:val="00F40C47"/>
    <w:rsid w:val="00F44489"/>
    <w:rsid w:val="00F46D33"/>
    <w:rsid w:val="00F475EF"/>
    <w:rsid w:val="00F5003E"/>
    <w:rsid w:val="00F51C37"/>
    <w:rsid w:val="00F5478B"/>
    <w:rsid w:val="00F56012"/>
    <w:rsid w:val="00F56BC2"/>
    <w:rsid w:val="00F62E9D"/>
    <w:rsid w:val="00F631CC"/>
    <w:rsid w:val="00F663EA"/>
    <w:rsid w:val="00F679F4"/>
    <w:rsid w:val="00F7183A"/>
    <w:rsid w:val="00F738E3"/>
    <w:rsid w:val="00F75CDE"/>
    <w:rsid w:val="00F75E6A"/>
    <w:rsid w:val="00F7756F"/>
    <w:rsid w:val="00F77B94"/>
    <w:rsid w:val="00F839FD"/>
    <w:rsid w:val="00F84450"/>
    <w:rsid w:val="00F84E5A"/>
    <w:rsid w:val="00F86143"/>
    <w:rsid w:val="00F874BC"/>
    <w:rsid w:val="00F90D04"/>
    <w:rsid w:val="00F91EE4"/>
    <w:rsid w:val="00F93966"/>
    <w:rsid w:val="00F960A9"/>
    <w:rsid w:val="00FA073F"/>
    <w:rsid w:val="00FA4C51"/>
    <w:rsid w:val="00FB001F"/>
    <w:rsid w:val="00FB1817"/>
    <w:rsid w:val="00FB7172"/>
    <w:rsid w:val="00FB7ED8"/>
    <w:rsid w:val="00FC2B72"/>
    <w:rsid w:val="00FC31CD"/>
    <w:rsid w:val="00FC3FB7"/>
    <w:rsid w:val="00FC51F0"/>
    <w:rsid w:val="00FC7247"/>
    <w:rsid w:val="00FC7344"/>
    <w:rsid w:val="00FD0B6F"/>
    <w:rsid w:val="00FD13FB"/>
    <w:rsid w:val="00FD2F4A"/>
    <w:rsid w:val="00FD34C6"/>
    <w:rsid w:val="00FD3F3F"/>
    <w:rsid w:val="00FD61A5"/>
    <w:rsid w:val="00FE0176"/>
    <w:rsid w:val="00FE0C43"/>
    <w:rsid w:val="00FE2D69"/>
    <w:rsid w:val="00FE37C1"/>
    <w:rsid w:val="00FE3BAF"/>
    <w:rsid w:val="00FE44F3"/>
    <w:rsid w:val="00FE4CE2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0478F6"/>
  <w15:docId w15:val="{4B1F27EB-AD99-426F-8A2F-3494AEA0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8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174DC-AC33-4BD4-A030-22B3E577C5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248A81-4366-4131-BF62-894A9F66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110</cp:revision>
  <cp:lastPrinted>2011-06-21T20:32:00Z</cp:lastPrinted>
  <dcterms:created xsi:type="dcterms:W3CDTF">2021-08-13T19:43:00Z</dcterms:created>
  <dcterms:modified xsi:type="dcterms:W3CDTF">2022-01-31T22:38:00Z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