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C587" w14:textId="77777777" w:rsidR="00DE4168" w:rsidRDefault="00DE4168" w:rsidP="00D6544F">
      <w:pPr>
        <w:jc w:val="center"/>
        <w:outlineLvl w:val="0"/>
        <w:rPr>
          <w:rFonts w:ascii="Arial" w:hAnsi="Arial" w:cs="Arial"/>
          <w:b/>
        </w:rPr>
      </w:pPr>
      <w:proofErr w:type="spellStart"/>
      <w:r w:rsidRPr="00DE4168">
        <w:rPr>
          <w:rFonts w:ascii="Arial" w:hAnsi="Arial" w:cs="Arial"/>
          <w:b/>
        </w:rPr>
        <w:t>MoDOT</w:t>
      </w:r>
      <w:proofErr w:type="spellEnd"/>
      <w:r w:rsidRPr="00DE4168">
        <w:rPr>
          <w:rFonts w:ascii="Arial" w:hAnsi="Arial" w:cs="Arial"/>
          <w:b/>
        </w:rPr>
        <w:t>/MTI Structures Research Program</w:t>
      </w:r>
    </w:p>
    <w:p w14:paraId="6660ADD3" w14:textId="4BF6C786" w:rsidR="00F07916" w:rsidRPr="007626D6" w:rsidRDefault="0048567D" w:rsidP="00D6544F">
      <w:pPr>
        <w:jc w:val="center"/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Progress Report – </w:t>
      </w:r>
      <w:r w:rsidR="008F3C55">
        <w:rPr>
          <w:rFonts w:ascii="Arial" w:hAnsi="Arial" w:cs="Arial"/>
          <w:b/>
        </w:rPr>
        <w:t>12</w:t>
      </w:r>
      <w:r w:rsidR="00DE4168">
        <w:rPr>
          <w:rFonts w:ascii="Arial" w:hAnsi="Arial" w:cs="Arial"/>
          <w:b/>
        </w:rPr>
        <w:t>/3</w:t>
      </w:r>
      <w:r w:rsidR="008F3C55">
        <w:rPr>
          <w:rFonts w:ascii="Arial" w:hAnsi="Arial" w:cs="Arial"/>
          <w:b/>
        </w:rPr>
        <w:t>1</w:t>
      </w:r>
      <w:r w:rsidR="00DE4168">
        <w:rPr>
          <w:rFonts w:ascii="Arial" w:hAnsi="Arial" w:cs="Arial"/>
          <w:b/>
        </w:rPr>
        <w:t>/20</w:t>
      </w:r>
      <w:r w:rsidR="004030CB">
        <w:rPr>
          <w:rFonts w:ascii="Arial" w:hAnsi="Arial" w:cs="Arial"/>
          <w:b/>
        </w:rPr>
        <w:t>2</w:t>
      </w:r>
      <w:r w:rsidR="003F2342">
        <w:rPr>
          <w:rFonts w:ascii="Arial" w:hAnsi="Arial" w:cs="Arial"/>
          <w:b/>
        </w:rPr>
        <w:t>1</w:t>
      </w:r>
    </w:p>
    <w:p w14:paraId="25F96A12" w14:textId="77777777" w:rsidR="00F07916" w:rsidRPr="007626D6" w:rsidRDefault="00F07916" w:rsidP="00A31B07">
      <w:pPr>
        <w:rPr>
          <w:rFonts w:ascii="Arial" w:hAnsi="Arial" w:cs="Arial"/>
        </w:rPr>
      </w:pPr>
    </w:p>
    <w:p w14:paraId="6C66F606" w14:textId="77777777" w:rsidR="00F07916" w:rsidRPr="007626D6" w:rsidRDefault="0048567D" w:rsidP="00A31B07">
      <w:pPr>
        <w:outlineLvl w:val="0"/>
        <w:rPr>
          <w:rFonts w:ascii="Arial" w:hAnsi="Arial" w:cs="Arial"/>
          <w:b/>
          <w:lang w:eastAsia="zh-CN"/>
        </w:rPr>
      </w:pPr>
      <w:r w:rsidRPr="007626D6">
        <w:rPr>
          <w:rFonts w:ascii="Arial" w:hAnsi="Arial" w:cs="Arial"/>
          <w:b/>
        </w:rPr>
        <w:t>Title:</w:t>
      </w:r>
      <w:r w:rsidRPr="007626D6">
        <w:rPr>
          <w:rFonts w:ascii="Arial" w:hAnsi="Arial" w:cs="Arial" w:hint="eastAsia"/>
          <w:b/>
          <w:lang w:eastAsia="zh-CN"/>
        </w:rPr>
        <w:t xml:space="preserve"> </w:t>
      </w:r>
      <w:r w:rsidR="001545C9" w:rsidRPr="001545C9">
        <w:rPr>
          <w:rFonts w:ascii="Arial" w:hAnsi="Arial" w:cs="Arial"/>
          <w:b/>
          <w:lang w:eastAsia="zh-CN"/>
        </w:rPr>
        <w:t>Developing Implementation Strategies for Risk Based Inspectio</w:t>
      </w:r>
      <w:r w:rsidR="001545C9">
        <w:rPr>
          <w:rFonts w:ascii="Arial" w:hAnsi="Arial" w:cs="Arial"/>
          <w:b/>
          <w:lang w:eastAsia="zh-CN"/>
        </w:rPr>
        <w:t>n</w:t>
      </w:r>
    </w:p>
    <w:p w14:paraId="44F93AF1" w14:textId="77777777" w:rsidR="00F07916" w:rsidRPr="007626D6" w:rsidRDefault="00F07916" w:rsidP="00A31B07">
      <w:pPr>
        <w:rPr>
          <w:rFonts w:ascii="Arial" w:hAnsi="Arial" w:cs="Arial"/>
        </w:rPr>
      </w:pPr>
    </w:p>
    <w:p w14:paraId="285705A5" w14:textId="77777777" w:rsidR="00F07916" w:rsidRPr="007626D6" w:rsidRDefault="0048567D" w:rsidP="00A31B07">
      <w:pPr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Project Number: </w:t>
      </w:r>
      <w:r w:rsidR="003D2F74" w:rsidRPr="00785ED0">
        <w:rPr>
          <w:rFonts w:ascii="Arial" w:hAnsi="Arial" w:cs="Arial"/>
          <w:b/>
        </w:rPr>
        <w:t>TR201</w:t>
      </w:r>
      <w:r w:rsidR="001545C9">
        <w:rPr>
          <w:rFonts w:ascii="Arial" w:hAnsi="Arial" w:cs="Arial"/>
          <w:b/>
        </w:rPr>
        <w:t>9</w:t>
      </w:r>
      <w:r w:rsidR="003D2F74" w:rsidRPr="00785ED0">
        <w:rPr>
          <w:rFonts w:ascii="Arial" w:hAnsi="Arial" w:cs="Arial"/>
          <w:b/>
        </w:rPr>
        <w:t>1</w:t>
      </w:r>
      <w:r w:rsidR="001545C9">
        <w:rPr>
          <w:rFonts w:ascii="Arial" w:hAnsi="Arial" w:cs="Arial"/>
          <w:b/>
        </w:rPr>
        <w:t>0</w:t>
      </w:r>
    </w:p>
    <w:p w14:paraId="2D805978" w14:textId="77777777" w:rsidR="009668C3" w:rsidRPr="007626D6" w:rsidRDefault="009668C3" w:rsidP="00A31B07">
      <w:pPr>
        <w:rPr>
          <w:rFonts w:ascii="Arial" w:hAnsi="Arial" w:cs="Arial"/>
        </w:rPr>
      </w:pPr>
    </w:p>
    <w:p w14:paraId="2FF511DC" w14:textId="77777777" w:rsidR="00F07916" w:rsidRPr="00B70C97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Principal Investigator (PI):</w:t>
      </w:r>
      <w:r w:rsidR="000C1808" w:rsidRPr="007626D6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Glenn Washer</w:t>
      </w:r>
    </w:p>
    <w:p w14:paraId="67BAE06A" w14:textId="77777777" w:rsidR="00F07916" w:rsidRPr="00E35BA2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Co-PI(s):</w:t>
      </w:r>
      <w:r w:rsidR="003D2F74" w:rsidRPr="003D2F74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Henry Brown</w:t>
      </w:r>
    </w:p>
    <w:p w14:paraId="074024E4" w14:textId="77777777" w:rsidR="00F07916" w:rsidRPr="007626D6" w:rsidRDefault="00F07916" w:rsidP="00A31B07">
      <w:pPr>
        <w:rPr>
          <w:rFonts w:ascii="Arial" w:hAnsi="Arial" w:cs="Arial"/>
        </w:rPr>
      </w:pPr>
    </w:p>
    <w:tbl>
      <w:tblPr>
        <w:tblStyle w:val="TableGrid"/>
        <w:tblW w:w="8970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137"/>
      </w:tblGrid>
      <w:tr w:rsidR="00BC1046" w:rsidRPr="007626D6" w14:paraId="11EA0875" w14:textId="77777777" w:rsidTr="00F261E8">
        <w:tc>
          <w:tcPr>
            <w:tcW w:w="2340" w:type="dxa"/>
            <w:vAlign w:val="center"/>
          </w:tcPr>
          <w:p w14:paraId="42D40543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Award date: </w:t>
            </w:r>
          </w:p>
        </w:tc>
        <w:tc>
          <w:tcPr>
            <w:tcW w:w="6630" w:type="dxa"/>
            <w:gridSpan w:val="3"/>
            <w:vAlign w:val="center"/>
          </w:tcPr>
          <w:p w14:paraId="5ADAAB49" w14:textId="77777777"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D2F74">
              <w:rPr>
                <w:rFonts w:ascii="Arial" w:hAnsi="Arial" w:cs="Arial"/>
              </w:rPr>
              <w:t>/</w:t>
            </w:r>
            <w:r w:rsidR="00D90B7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/2018</w:t>
            </w:r>
          </w:p>
        </w:tc>
      </w:tr>
      <w:tr w:rsidR="00BC1046" w:rsidRPr="007626D6" w14:paraId="10970581" w14:textId="77777777" w:rsidTr="00F261E8">
        <w:tc>
          <w:tcPr>
            <w:tcW w:w="2340" w:type="dxa"/>
            <w:vAlign w:val="center"/>
          </w:tcPr>
          <w:p w14:paraId="5A532A6C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Scheduled completion date:</w:t>
            </w:r>
          </w:p>
        </w:tc>
        <w:tc>
          <w:tcPr>
            <w:tcW w:w="2070" w:type="dxa"/>
            <w:vAlign w:val="center"/>
          </w:tcPr>
          <w:p w14:paraId="438F5ABC" w14:textId="34294303" w:rsidR="00BC1046" w:rsidRPr="007626D6" w:rsidRDefault="002E7C1F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D2F74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0</w:t>
            </w:r>
            <w:r w:rsidR="003D2F74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423" w:type="dxa"/>
            <w:vAlign w:val="center"/>
          </w:tcPr>
          <w:p w14:paraId="6D98AE8B" w14:textId="77777777" w:rsidR="00BC1046" w:rsidRPr="0013194A" w:rsidRDefault="00BC1046" w:rsidP="00A31B07">
            <w:pPr>
              <w:rPr>
                <w:rFonts w:ascii="Arial" w:hAnsi="Arial" w:cs="Arial"/>
                <w:b/>
              </w:rPr>
            </w:pPr>
            <w:r w:rsidRPr="0013194A">
              <w:rPr>
                <w:rFonts w:ascii="Arial" w:hAnsi="Arial" w:cs="Arial"/>
                <w:b/>
              </w:rPr>
              <w:t xml:space="preserve">% </w:t>
            </w:r>
            <w:proofErr w:type="gramStart"/>
            <w:r w:rsidRPr="0013194A">
              <w:rPr>
                <w:rFonts w:ascii="Arial" w:hAnsi="Arial" w:cs="Arial"/>
                <w:b/>
              </w:rPr>
              <w:t>of</w:t>
            </w:r>
            <w:proofErr w:type="gramEnd"/>
            <w:r w:rsidRPr="0013194A">
              <w:rPr>
                <w:rFonts w:ascii="Arial" w:hAnsi="Arial" w:cs="Arial"/>
                <w:b/>
              </w:rPr>
              <w:t xml:space="preserve"> project completed to date:</w:t>
            </w:r>
          </w:p>
        </w:tc>
        <w:tc>
          <w:tcPr>
            <w:tcW w:w="2137" w:type="dxa"/>
            <w:vAlign w:val="center"/>
          </w:tcPr>
          <w:p w14:paraId="156CF8F1" w14:textId="63960FA2" w:rsidR="00BC1046" w:rsidRPr="0013194A" w:rsidRDefault="008621C4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3C55">
              <w:rPr>
                <w:rFonts w:ascii="Arial" w:hAnsi="Arial" w:cs="Arial"/>
              </w:rPr>
              <w:t>5</w:t>
            </w:r>
            <w:r w:rsidR="00404C73">
              <w:rPr>
                <w:rFonts w:ascii="Arial" w:hAnsi="Arial" w:cs="Arial"/>
              </w:rPr>
              <w:t>.0</w:t>
            </w:r>
            <w:r w:rsidR="00400CA4">
              <w:rPr>
                <w:rFonts w:ascii="Arial" w:hAnsi="Arial" w:cs="Arial"/>
              </w:rPr>
              <w:t>%</w:t>
            </w:r>
          </w:p>
        </w:tc>
      </w:tr>
      <w:tr w:rsidR="00BC1046" w:rsidRPr="007626D6" w14:paraId="3F55B4A0" w14:textId="77777777" w:rsidTr="00F261E8">
        <w:tc>
          <w:tcPr>
            <w:tcW w:w="2340" w:type="dxa"/>
            <w:vAlign w:val="center"/>
          </w:tcPr>
          <w:p w14:paraId="0CBAD213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Total budget:  </w:t>
            </w:r>
          </w:p>
          <w:p w14:paraId="7619DCD2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Align w:val="center"/>
          </w:tcPr>
          <w:p w14:paraId="59394DC9" w14:textId="594E9CD8" w:rsidR="00BC1046" w:rsidRPr="007626D6" w:rsidRDefault="003D2F74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E7C1F">
              <w:rPr>
                <w:rFonts w:ascii="Arial" w:hAnsi="Arial" w:cs="Arial"/>
              </w:rPr>
              <w:t>85</w:t>
            </w:r>
            <w:r w:rsidR="007169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423" w:type="dxa"/>
            <w:vAlign w:val="center"/>
          </w:tcPr>
          <w:p w14:paraId="066A0EA3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bookmarkStart w:id="0" w:name="_Hlk83708242"/>
            <w:r w:rsidRPr="007626D6">
              <w:rPr>
                <w:rFonts w:ascii="Arial" w:hAnsi="Arial" w:cs="Arial"/>
                <w:b/>
              </w:rPr>
              <w:t xml:space="preserve">% </w:t>
            </w:r>
            <w:proofErr w:type="gramStart"/>
            <w:r w:rsidRPr="007626D6">
              <w:rPr>
                <w:rFonts w:ascii="Arial" w:hAnsi="Arial" w:cs="Arial"/>
                <w:b/>
              </w:rPr>
              <w:t>of</w:t>
            </w:r>
            <w:proofErr w:type="gramEnd"/>
            <w:r w:rsidRPr="007626D6">
              <w:rPr>
                <w:rFonts w:ascii="Arial" w:hAnsi="Arial" w:cs="Arial"/>
                <w:b/>
              </w:rPr>
              <w:t xml:space="preserve"> budget expended to date</w:t>
            </w:r>
            <w:bookmarkEnd w:id="0"/>
            <w:r w:rsidRPr="007626D6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2137" w:type="dxa"/>
            <w:vAlign w:val="center"/>
          </w:tcPr>
          <w:p w14:paraId="2DC024EF" w14:textId="4F174671" w:rsidR="00BC1046" w:rsidRPr="007626D6" w:rsidRDefault="002E7C1F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3C55">
              <w:rPr>
                <w:rFonts w:ascii="Arial" w:hAnsi="Arial" w:cs="Arial"/>
              </w:rPr>
              <w:t>2</w:t>
            </w:r>
            <w:r w:rsidR="003D2F74">
              <w:rPr>
                <w:rFonts w:ascii="Arial" w:hAnsi="Arial" w:cs="Arial"/>
              </w:rPr>
              <w:t>.</w:t>
            </w:r>
            <w:r w:rsidR="008F3C55">
              <w:rPr>
                <w:rFonts w:ascii="Arial" w:hAnsi="Arial" w:cs="Arial"/>
              </w:rPr>
              <w:t>1</w:t>
            </w:r>
            <w:r w:rsidR="00A43155">
              <w:rPr>
                <w:rFonts w:ascii="Arial" w:hAnsi="Arial" w:cs="Arial"/>
              </w:rPr>
              <w:t>%</w:t>
            </w:r>
          </w:p>
        </w:tc>
      </w:tr>
      <w:tr w:rsidR="00BC1046" w:rsidRPr="007626D6" w14:paraId="53C74B00" w14:textId="77777777" w:rsidTr="00F261E8">
        <w:tc>
          <w:tcPr>
            <w:tcW w:w="2340" w:type="dxa"/>
            <w:vAlign w:val="center"/>
          </w:tcPr>
          <w:p w14:paraId="55FF22C2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Draft report due:</w:t>
            </w:r>
          </w:p>
        </w:tc>
        <w:tc>
          <w:tcPr>
            <w:tcW w:w="2070" w:type="dxa"/>
            <w:vAlign w:val="center"/>
          </w:tcPr>
          <w:p w14:paraId="37E55501" w14:textId="0D2CE130" w:rsidR="00BC1046" w:rsidRPr="007626D6" w:rsidRDefault="002E7C1F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545C9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1545C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423" w:type="dxa"/>
            <w:vAlign w:val="center"/>
          </w:tcPr>
          <w:p w14:paraId="73FAC9BF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Final report due:</w:t>
            </w:r>
          </w:p>
        </w:tc>
        <w:tc>
          <w:tcPr>
            <w:tcW w:w="2137" w:type="dxa"/>
            <w:vAlign w:val="center"/>
          </w:tcPr>
          <w:p w14:paraId="771AA20A" w14:textId="39E4E6D6" w:rsidR="00BC1046" w:rsidRPr="007626D6" w:rsidRDefault="002E7C1F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545C9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1545C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</w:p>
        </w:tc>
      </w:tr>
    </w:tbl>
    <w:p w14:paraId="1F951219" w14:textId="77777777" w:rsidR="00CB78B4" w:rsidRPr="007626D6" w:rsidRDefault="00CB78B4" w:rsidP="00A31B07">
      <w:pPr>
        <w:rPr>
          <w:rFonts w:ascii="Arial" w:hAnsi="Arial" w:cs="Arial"/>
        </w:rPr>
      </w:pPr>
    </w:p>
    <w:p w14:paraId="34E40D6B" w14:textId="77777777" w:rsidR="007626D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</w:rPr>
        <w:t xml:space="preserve">Provide a short description of the </w:t>
      </w:r>
      <w:r w:rsidRPr="007626D6">
        <w:rPr>
          <w:rFonts w:ascii="Arial" w:hAnsi="Arial" w:cs="Arial"/>
          <w:b/>
        </w:rPr>
        <w:t>w</w:t>
      </w:r>
      <w:r w:rsidR="0048567D" w:rsidRPr="007626D6">
        <w:rPr>
          <w:rFonts w:ascii="Arial" w:hAnsi="Arial" w:cs="Arial"/>
          <w:b/>
        </w:rPr>
        <w:t>ork currently underway</w:t>
      </w:r>
      <w:r>
        <w:rPr>
          <w:rFonts w:ascii="Arial" w:hAnsi="Arial" w:cs="Arial"/>
        </w:rPr>
        <w:t>.</w:t>
      </w:r>
    </w:p>
    <w:p w14:paraId="2BE38E86" w14:textId="77777777" w:rsidR="00F0791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</w:p>
    <w:p w14:paraId="3920DB33" w14:textId="77777777" w:rsidR="004B7D94" w:rsidRDefault="004B7D94" w:rsidP="006737DB">
      <w:pPr>
        <w:rPr>
          <w:rFonts w:ascii="Arial" w:hAnsi="Arial" w:cs="Arial"/>
        </w:rPr>
      </w:pPr>
    </w:p>
    <w:p w14:paraId="5070DB90" w14:textId="7C67A388" w:rsidR="00C14278" w:rsidRDefault="00F261E8" w:rsidP="00A31B07">
      <w:pPr>
        <w:rPr>
          <w:rFonts w:ascii="Arial" w:hAnsi="Arial" w:cs="Arial"/>
        </w:rPr>
      </w:pPr>
      <w:r w:rsidRPr="00C14278">
        <w:rPr>
          <w:rFonts w:ascii="Arial" w:hAnsi="Arial" w:cs="Arial"/>
        </w:rPr>
        <w:t xml:space="preserve">The updating of the initial back-casting </w:t>
      </w:r>
      <w:r w:rsidR="00C14278" w:rsidRPr="00C14278">
        <w:rPr>
          <w:rFonts w:ascii="Arial" w:hAnsi="Arial" w:cs="Arial"/>
        </w:rPr>
        <w:t xml:space="preserve">from 1992 to 2020 </w:t>
      </w:r>
      <w:r w:rsidRPr="00C14278">
        <w:rPr>
          <w:rFonts w:ascii="Arial" w:hAnsi="Arial" w:cs="Arial"/>
        </w:rPr>
        <w:t xml:space="preserve">using historical data (e.g., database, bridge inventory, link, inspection reports, Structural Inventory and Appraisal sheets) provided by </w:t>
      </w:r>
      <w:r w:rsidR="00C14278" w:rsidRPr="00C14278">
        <w:rPr>
          <w:rFonts w:ascii="Arial" w:hAnsi="Arial" w:cs="Arial"/>
        </w:rPr>
        <w:t>participating</w:t>
      </w:r>
      <w:r w:rsidRPr="00C14278">
        <w:rPr>
          <w:rFonts w:ascii="Arial" w:hAnsi="Arial" w:cs="Arial"/>
        </w:rPr>
        <w:t xml:space="preserve"> states</w:t>
      </w:r>
      <w:r w:rsidR="00776034">
        <w:rPr>
          <w:rFonts w:ascii="Arial" w:hAnsi="Arial" w:cs="Arial"/>
        </w:rPr>
        <w:t xml:space="preserve"> is in progress</w:t>
      </w:r>
      <w:r w:rsidRPr="00C14278">
        <w:rPr>
          <w:rFonts w:ascii="Arial" w:hAnsi="Arial" w:cs="Arial"/>
        </w:rPr>
        <w:t xml:space="preserve">.  </w:t>
      </w:r>
    </w:p>
    <w:p w14:paraId="1682D4BD" w14:textId="3CC325F7" w:rsidR="00C14278" w:rsidRPr="00C14278" w:rsidRDefault="00C14278" w:rsidP="00C14278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12121"/>
          <w:shd w:val="clear" w:color="auto" w:fill="FFFFFF"/>
        </w:rPr>
        <w:t>Risk models are being a</w:t>
      </w:r>
      <w:r w:rsidRPr="00C14278">
        <w:rPr>
          <w:rFonts w:ascii="Arial" w:eastAsia="Times New Roman" w:hAnsi="Arial" w:cs="Arial"/>
          <w:color w:val="212121"/>
          <w:shd w:val="clear" w:color="auto" w:fill="FFFFFF"/>
        </w:rPr>
        <w:t>djust</w:t>
      </w:r>
      <w:r>
        <w:rPr>
          <w:rFonts w:ascii="Arial" w:eastAsia="Times New Roman" w:hAnsi="Arial" w:cs="Arial"/>
          <w:color w:val="212121"/>
          <w:shd w:val="clear" w:color="auto" w:fill="FFFFFF"/>
        </w:rPr>
        <w:t>ed</w:t>
      </w:r>
      <w:r w:rsidRPr="00C14278">
        <w:rPr>
          <w:rFonts w:ascii="Arial" w:eastAsia="Times New Roman" w:hAnsi="Arial" w:cs="Arial"/>
          <w:color w:val="212121"/>
          <w:shd w:val="clear" w:color="auto" w:fill="FFFFFF"/>
        </w:rPr>
        <w:t xml:space="preserve"> to reflect some missing damage mode</w:t>
      </w:r>
      <w:r w:rsidR="00776034">
        <w:rPr>
          <w:rFonts w:ascii="Arial" w:eastAsia="Times New Roman" w:hAnsi="Arial" w:cs="Arial"/>
          <w:color w:val="212121"/>
          <w:shd w:val="clear" w:color="auto" w:fill="FFFFFF"/>
        </w:rPr>
        <w:t>s</w:t>
      </w:r>
      <w:r w:rsidRPr="00C14278">
        <w:rPr>
          <w:rFonts w:ascii="Arial" w:eastAsia="Times New Roman" w:hAnsi="Arial" w:cs="Arial"/>
          <w:color w:val="212121"/>
          <w:shd w:val="clear" w:color="auto" w:fill="FFFFFF"/>
        </w:rPr>
        <w:t xml:space="preserve"> and attributes that were not considered during the RAP meeting but were found important when looking at the inspection</w:t>
      </w:r>
      <w:r w:rsidRPr="00C14278">
        <w:rPr>
          <w:rFonts w:ascii="Arial" w:eastAsia="Times New Roman" w:hAnsi="Arial" w:cs="Arial"/>
          <w:color w:val="212121"/>
          <w:bdr w:val="none" w:sz="0" w:space="0" w:color="auto" w:frame="1"/>
        </w:rPr>
        <w:t> report</w:t>
      </w:r>
      <w:r>
        <w:rPr>
          <w:rFonts w:ascii="Arial" w:eastAsia="Times New Roman" w:hAnsi="Arial" w:cs="Arial"/>
          <w:color w:val="212121"/>
          <w:bdr w:val="none" w:sz="0" w:space="0" w:color="auto" w:frame="1"/>
        </w:rPr>
        <w:t>s</w:t>
      </w:r>
      <w:r w:rsidRPr="00C14278">
        <w:rPr>
          <w:rFonts w:ascii="Arial" w:eastAsia="Times New Roman" w:hAnsi="Arial" w:cs="Arial"/>
          <w:color w:val="212121"/>
          <w:bdr w:val="none" w:sz="0" w:space="0" w:color="auto" w:frame="1"/>
        </w:rPr>
        <w:t>.</w:t>
      </w:r>
    </w:p>
    <w:p w14:paraId="1DD05278" w14:textId="5A8BF34A" w:rsidR="006D78BE" w:rsidRDefault="00F261E8" w:rsidP="00A31B07">
      <w:pPr>
        <w:rPr>
          <w:rFonts w:ascii="Arial" w:hAnsi="Arial" w:cs="Arial"/>
        </w:rPr>
      </w:pPr>
      <w:r w:rsidRPr="00C14278">
        <w:rPr>
          <w:rFonts w:ascii="Arial" w:hAnsi="Arial" w:cs="Arial"/>
        </w:rPr>
        <w:t>The development of risk models for corrosion is in progress.</w:t>
      </w:r>
    </w:p>
    <w:p w14:paraId="05262DEF" w14:textId="179AEBA8" w:rsidR="002E33DD" w:rsidRPr="002E33DD" w:rsidRDefault="002E33DD" w:rsidP="002E33DD">
      <w:pPr>
        <w:spacing w:line="240" w:lineRule="auto"/>
        <w:rPr>
          <w:rFonts w:eastAsia="Times New Roman"/>
        </w:rPr>
      </w:pPr>
      <w:r w:rsidRPr="002E33DD">
        <w:rPr>
          <w:rFonts w:ascii="Arial" w:eastAsia="Times New Roman" w:hAnsi="Arial" w:cs="Arial"/>
          <w:color w:val="201F1E"/>
          <w:shd w:val="clear" w:color="auto" w:fill="FFFFFF"/>
        </w:rPr>
        <w:t xml:space="preserve">Regarding the consequence factor, the </w:t>
      </w:r>
      <w:r>
        <w:rPr>
          <w:rFonts w:ascii="Arial" w:eastAsia="Times New Roman" w:hAnsi="Arial" w:cs="Arial"/>
          <w:color w:val="201F1E"/>
          <w:shd w:val="clear" w:color="auto" w:fill="FFFFFF"/>
        </w:rPr>
        <w:t>research team</w:t>
      </w:r>
      <w:r w:rsidRPr="002E33DD">
        <w:rPr>
          <w:rFonts w:ascii="Arial" w:eastAsia="Times New Roman" w:hAnsi="Arial" w:cs="Arial"/>
          <w:color w:val="201F1E"/>
          <w:shd w:val="clear" w:color="auto" w:fill="FFFFFF"/>
        </w:rPr>
        <w:t xml:space="preserve"> has been working towards developing a model based on statistic</w:t>
      </w:r>
      <w:r w:rsidR="00D26C8B">
        <w:rPr>
          <w:rFonts w:ascii="Arial" w:eastAsia="Times New Roman" w:hAnsi="Arial" w:cs="Arial"/>
          <w:color w:val="201F1E"/>
          <w:shd w:val="clear" w:color="auto" w:fill="FFFFFF"/>
        </w:rPr>
        <w:t>al</w:t>
      </w:r>
      <w:r w:rsidRPr="002E33DD">
        <w:rPr>
          <w:rFonts w:ascii="Arial" w:eastAsia="Times New Roman" w:hAnsi="Arial" w:cs="Arial"/>
          <w:color w:val="201F1E"/>
          <w:shd w:val="clear" w:color="auto" w:fill="FFFFFF"/>
        </w:rPr>
        <w:t xml:space="preserve"> data retrieved from the NBI database. </w:t>
      </w:r>
      <w:r w:rsidR="00C14278">
        <w:rPr>
          <w:rFonts w:ascii="Arial" w:eastAsia="Times New Roman" w:hAnsi="Arial" w:cs="Arial"/>
          <w:color w:val="201F1E"/>
          <w:shd w:val="clear" w:color="auto" w:fill="FFFFFF"/>
        </w:rPr>
        <w:t xml:space="preserve"> </w:t>
      </w:r>
      <w:r w:rsidRPr="002E33DD">
        <w:rPr>
          <w:rFonts w:ascii="Arial" w:eastAsia="Times New Roman" w:hAnsi="Arial" w:cs="Arial"/>
          <w:color w:val="201F1E"/>
          <w:shd w:val="clear" w:color="auto" w:fill="FFFFFF"/>
        </w:rPr>
        <w:t>So far, the ADT, and span length have been incorporated into this model. </w:t>
      </w:r>
      <w:r w:rsidR="00C14278">
        <w:rPr>
          <w:rFonts w:ascii="Arial" w:eastAsia="Times New Roman" w:hAnsi="Arial" w:cs="Arial"/>
          <w:color w:val="201F1E"/>
          <w:shd w:val="clear" w:color="auto" w:fill="FFFFFF"/>
        </w:rPr>
        <w:t xml:space="preserve"> </w:t>
      </w:r>
      <w:r w:rsidR="00DE0BBF">
        <w:rPr>
          <w:rFonts w:ascii="Arial" w:eastAsia="Times New Roman" w:hAnsi="Arial" w:cs="Arial"/>
          <w:color w:val="201F1E"/>
          <w:shd w:val="clear" w:color="auto" w:fill="FFFFFF"/>
        </w:rPr>
        <w:t xml:space="preserve"> </w:t>
      </w:r>
      <w:r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>Moving forward in the development of this model</w:t>
      </w:r>
      <w:r w:rsidR="00D26C8B">
        <w:rPr>
          <w:rFonts w:ascii="Arial" w:eastAsia="Times New Roman" w:hAnsi="Arial" w:cs="Arial"/>
          <w:color w:val="201F1E"/>
          <w:bdr w:val="none" w:sz="0" w:space="0" w:color="auto" w:frame="1"/>
        </w:rPr>
        <w:t>,</w:t>
      </w:r>
      <w:r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the </w:t>
      </w:r>
      <w:r w:rsidR="00D26C8B">
        <w:rPr>
          <w:rFonts w:ascii="Arial" w:eastAsia="Times New Roman" w:hAnsi="Arial" w:cs="Arial"/>
          <w:color w:val="201F1E"/>
          <w:bdr w:val="none" w:sz="0" w:space="0" w:color="auto" w:frame="1"/>
        </w:rPr>
        <w:t>research tea</w:t>
      </w:r>
      <w:r w:rsidR="00914FF1">
        <w:rPr>
          <w:rFonts w:ascii="Arial" w:eastAsia="Times New Roman" w:hAnsi="Arial" w:cs="Arial"/>
          <w:color w:val="201F1E"/>
          <w:bdr w:val="none" w:sz="0" w:space="0" w:color="auto" w:frame="1"/>
        </w:rPr>
        <w:t>m</w:t>
      </w:r>
      <w:r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intends to include other meaningful parameters found in the NBI database that will result in a unified criteria to </w:t>
      </w:r>
      <w:r w:rsidR="00D26C8B"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>assess</w:t>
      </w:r>
      <w:r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the consequence</w:t>
      </w:r>
      <w:r w:rsidR="00D26C8B">
        <w:rPr>
          <w:rFonts w:ascii="Arial" w:eastAsia="Times New Roman" w:hAnsi="Arial" w:cs="Arial"/>
          <w:color w:val="201F1E"/>
          <w:bdr w:val="none" w:sz="0" w:space="0" w:color="auto" w:frame="1"/>
        </w:rPr>
        <w:t>s</w:t>
      </w:r>
      <w:r w:rsidRPr="002E33DD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of any bridge</w:t>
      </w:r>
      <w:r w:rsidR="00D26C8B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damage</w:t>
      </w:r>
      <w:r w:rsidRPr="002E33DD">
        <w:rPr>
          <w:rFonts w:ascii="Segoe UI" w:eastAsia="Times New Roman" w:hAnsi="Segoe UI" w:cs="Segoe UI"/>
          <w:color w:val="201F1E"/>
          <w:bdr w:val="none" w:sz="0" w:space="0" w:color="auto" w:frame="1"/>
        </w:rPr>
        <w:t>.</w:t>
      </w:r>
    </w:p>
    <w:p w14:paraId="5DE40C97" w14:textId="0BA66667" w:rsidR="00D26C8B" w:rsidRDefault="00D26C8B" w:rsidP="00A31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Preparation for the Reliability Assessment Panel (RAP) meeting with Connecticut is in progress. </w:t>
      </w:r>
      <w:r w:rsidR="00C14278">
        <w:rPr>
          <w:rFonts w:ascii="Arial" w:hAnsi="Arial" w:cs="Arial"/>
        </w:rPr>
        <w:t xml:space="preserve"> </w:t>
      </w:r>
      <w:r w:rsidRPr="00292DD3">
        <w:rPr>
          <w:rFonts w:ascii="Arial" w:hAnsi="Arial" w:cs="Arial"/>
        </w:rPr>
        <w:t xml:space="preserve">Planning for training and initial project meeting with </w:t>
      </w:r>
      <w:r>
        <w:rPr>
          <w:rFonts w:ascii="Arial" w:hAnsi="Arial" w:cs="Arial"/>
        </w:rPr>
        <w:t xml:space="preserve">Alabama is </w:t>
      </w:r>
      <w:r w:rsidR="00914FF1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in progress.</w:t>
      </w:r>
    </w:p>
    <w:p w14:paraId="357C807B" w14:textId="77777777" w:rsidR="002748A1" w:rsidRDefault="002748A1" w:rsidP="00A31B07">
      <w:pPr>
        <w:rPr>
          <w:rFonts w:ascii="Arial" w:hAnsi="Arial" w:cs="Arial"/>
        </w:rPr>
      </w:pPr>
    </w:p>
    <w:p w14:paraId="5BF89757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Provide a short description of the </w:t>
      </w:r>
      <w:r w:rsidRPr="00AA7851">
        <w:rPr>
          <w:rFonts w:ascii="Arial" w:hAnsi="Arial" w:cs="Arial"/>
          <w:b/>
        </w:rPr>
        <w:t>n</w:t>
      </w:r>
      <w:r w:rsidR="0048567D" w:rsidRPr="00AA7851">
        <w:rPr>
          <w:rFonts w:ascii="Arial" w:hAnsi="Arial" w:cs="Arial"/>
          <w:b/>
        </w:rPr>
        <w:t>oteworthy activities/accomplishments</w:t>
      </w:r>
      <w:r w:rsidRPr="00AA7851">
        <w:rPr>
          <w:rFonts w:ascii="Arial" w:hAnsi="Arial" w:cs="Arial"/>
        </w:rPr>
        <w:t xml:space="preserve"> during</w:t>
      </w:r>
      <w:r w:rsidR="0048567D" w:rsidRPr="00AA7851">
        <w:rPr>
          <w:rFonts w:ascii="Arial" w:hAnsi="Arial" w:cs="Arial"/>
        </w:rPr>
        <w:t xml:space="preserve"> this reporting period</w:t>
      </w:r>
      <w:r w:rsidRPr="00AA7851">
        <w:rPr>
          <w:rFonts w:ascii="Arial" w:hAnsi="Arial" w:cs="Arial"/>
        </w:rPr>
        <w:t>.</w:t>
      </w:r>
    </w:p>
    <w:p w14:paraId="6AD2C4F6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  <w:i/>
        </w:rPr>
        <w:t xml:space="preserve">Use </w:t>
      </w:r>
      <w:hyperlink w:anchor="notes" w:history="1">
        <w:r w:rsidRPr="00AA7851">
          <w:rPr>
            <w:rStyle w:val="Hyperlink"/>
            <w:rFonts w:ascii="Arial" w:hAnsi="Arial" w:cs="Arial"/>
            <w:i/>
          </w:rPr>
          <w:t>additional notes section</w:t>
        </w:r>
      </w:hyperlink>
      <w:r w:rsidRPr="00AA7851">
        <w:rPr>
          <w:rFonts w:ascii="Arial" w:hAnsi="Arial" w:cs="Arial"/>
          <w:i/>
        </w:rPr>
        <w:t xml:space="preserve"> if you need to provide more information.</w:t>
      </w:r>
      <w:r w:rsidRPr="00AA7851">
        <w:rPr>
          <w:rFonts w:ascii="Arial" w:hAnsi="Arial" w:cs="Arial"/>
        </w:rPr>
        <w:t xml:space="preserve"> </w:t>
      </w:r>
    </w:p>
    <w:p w14:paraId="32DB01D6" w14:textId="77777777" w:rsidR="00A87789" w:rsidRDefault="00A87789" w:rsidP="00F17036">
      <w:pPr>
        <w:rPr>
          <w:rFonts w:ascii="Arial" w:hAnsi="Arial" w:cs="Arial"/>
        </w:rPr>
      </w:pPr>
    </w:p>
    <w:p w14:paraId="6B4EA0E1" w14:textId="0336820B" w:rsidR="00E15FD0" w:rsidRPr="00E15FD0" w:rsidRDefault="009B2DA7" w:rsidP="00E15FD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5FD0">
        <w:rPr>
          <w:rFonts w:ascii="Arial" w:hAnsi="Arial" w:cs="Arial"/>
        </w:rPr>
        <w:lastRenderedPageBreak/>
        <w:t>Historical data (</w:t>
      </w:r>
      <w:bookmarkStart w:id="1" w:name="_Hlk83703462"/>
      <w:r w:rsidRPr="00E15FD0">
        <w:rPr>
          <w:rFonts w:ascii="Arial" w:hAnsi="Arial" w:cs="Arial"/>
        </w:rPr>
        <w:t>e.g., database, bridge inventory, link, inspection reports, Structural Inventory and Appraisal sheets</w:t>
      </w:r>
      <w:bookmarkEnd w:id="1"/>
      <w:r w:rsidRPr="00E15FD0">
        <w:rPr>
          <w:rFonts w:ascii="Arial" w:hAnsi="Arial" w:cs="Arial"/>
        </w:rPr>
        <w:t xml:space="preserve">) were </w:t>
      </w:r>
      <w:r w:rsidR="00D26C8B" w:rsidRPr="00E15FD0">
        <w:rPr>
          <w:rFonts w:ascii="Arial" w:hAnsi="Arial" w:cs="Arial"/>
        </w:rPr>
        <w:t xml:space="preserve">received from Idaho. </w:t>
      </w:r>
      <w:r w:rsidR="00C14278" w:rsidRPr="00E15FD0">
        <w:rPr>
          <w:rFonts w:ascii="Arial" w:hAnsi="Arial" w:cs="Arial"/>
        </w:rPr>
        <w:t xml:space="preserve"> </w:t>
      </w:r>
      <w:r w:rsidR="00D26C8B" w:rsidRPr="00E15FD0">
        <w:rPr>
          <w:rFonts w:ascii="Arial" w:hAnsi="Arial" w:cs="Arial"/>
        </w:rPr>
        <w:t>These data were previously received for</w:t>
      </w:r>
      <w:r w:rsidRPr="00E15FD0">
        <w:rPr>
          <w:rFonts w:ascii="Arial" w:hAnsi="Arial" w:cs="Arial"/>
        </w:rPr>
        <w:t xml:space="preserve"> Illinois, Missouri, Washington, and Wisconsin.</w:t>
      </w:r>
      <w:r w:rsidR="00E15FD0" w:rsidRPr="00E15FD0">
        <w:rPr>
          <w:rFonts w:ascii="Arial" w:hAnsi="Arial" w:cs="Arial"/>
        </w:rPr>
        <w:t xml:space="preserve"> T</w:t>
      </w:r>
      <w:r w:rsidR="00E15FD0" w:rsidRPr="00E15FD0">
        <w:rPr>
          <w:rFonts w:ascii="Arial" w:eastAsia="Times New Roman" w:hAnsi="Arial" w:cs="Arial"/>
          <w:color w:val="000000"/>
        </w:rPr>
        <w:t xml:space="preserve">he Research Team also made progress in the development of the </w:t>
      </w:r>
      <w:r w:rsidR="0004216E">
        <w:rPr>
          <w:rFonts w:ascii="Arial" w:eastAsia="Times New Roman" w:hAnsi="Arial" w:cs="Arial"/>
          <w:color w:val="000000"/>
        </w:rPr>
        <w:t>r</w:t>
      </w:r>
      <w:r w:rsidR="00E15FD0" w:rsidRPr="00E15FD0">
        <w:rPr>
          <w:rFonts w:ascii="Arial" w:eastAsia="Times New Roman" w:hAnsi="Arial" w:cs="Arial"/>
          <w:color w:val="000000"/>
        </w:rPr>
        <w:t xml:space="preserve">isk </w:t>
      </w:r>
      <w:r w:rsidR="0004216E">
        <w:rPr>
          <w:rFonts w:ascii="Arial" w:eastAsia="Times New Roman" w:hAnsi="Arial" w:cs="Arial"/>
          <w:color w:val="000000"/>
        </w:rPr>
        <w:t>m</w:t>
      </w:r>
      <w:r w:rsidR="00E15FD0" w:rsidRPr="00E15FD0">
        <w:rPr>
          <w:rFonts w:ascii="Arial" w:eastAsia="Times New Roman" w:hAnsi="Arial" w:cs="Arial"/>
          <w:color w:val="000000"/>
        </w:rPr>
        <w:t>odels for Idaho, Washington, and Wisconsin, with particular focus on the development of the back</w:t>
      </w:r>
      <w:r w:rsidR="00D833AE">
        <w:rPr>
          <w:rFonts w:ascii="Arial" w:eastAsia="Times New Roman" w:hAnsi="Arial" w:cs="Arial"/>
          <w:color w:val="000000"/>
        </w:rPr>
        <w:t>-</w:t>
      </w:r>
      <w:r w:rsidR="00E15FD0" w:rsidRPr="00E15FD0">
        <w:rPr>
          <w:rFonts w:ascii="Arial" w:eastAsia="Times New Roman" w:hAnsi="Arial" w:cs="Arial"/>
          <w:color w:val="000000"/>
        </w:rPr>
        <w:t xml:space="preserve">casting for the 10 sample Bridges </w:t>
      </w:r>
      <w:r w:rsidR="00DE0BBF">
        <w:rPr>
          <w:rFonts w:ascii="Arial" w:eastAsia="Times New Roman" w:hAnsi="Arial" w:cs="Arial"/>
          <w:color w:val="000000"/>
        </w:rPr>
        <w:t>for which</w:t>
      </w:r>
      <w:r w:rsidR="00E15FD0" w:rsidRPr="00E15FD0">
        <w:rPr>
          <w:rFonts w:ascii="Arial" w:eastAsia="Times New Roman" w:hAnsi="Arial" w:cs="Arial"/>
          <w:color w:val="000000"/>
        </w:rPr>
        <w:t xml:space="preserve"> the state</w:t>
      </w:r>
      <w:r w:rsidR="00DE0BBF">
        <w:rPr>
          <w:rFonts w:ascii="Arial" w:eastAsia="Times New Roman" w:hAnsi="Arial" w:cs="Arial"/>
          <w:color w:val="000000"/>
        </w:rPr>
        <w:t>s</w:t>
      </w:r>
      <w:r w:rsidR="00E15FD0" w:rsidRPr="00E15FD0">
        <w:rPr>
          <w:rFonts w:ascii="Arial" w:eastAsia="Times New Roman" w:hAnsi="Arial" w:cs="Arial"/>
          <w:color w:val="000000"/>
        </w:rPr>
        <w:t xml:space="preserve"> provided historical inspection reports. </w:t>
      </w:r>
      <w:r w:rsidR="00DE0BBF">
        <w:rPr>
          <w:rFonts w:ascii="Arial" w:eastAsia="Times New Roman" w:hAnsi="Arial" w:cs="Arial"/>
          <w:color w:val="000000"/>
        </w:rPr>
        <w:t xml:space="preserve"> </w:t>
      </w:r>
      <w:r w:rsidR="00E15FD0" w:rsidRPr="00E15FD0">
        <w:rPr>
          <w:rFonts w:ascii="Arial" w:eastAsia="Times New Roman" w:hAnsi="Arial" w:cs="Arial"/>
          <w:color w:val="000000"/>
        </w:rPr>
        <w:t>This task continues for the next quarter. </w:t>
      </w:r>
    </w:p>
    <w:p w14:paraId="44019BE2" w14:textId="58B8ABA5" w:rsidR="00914FF1" w:rsidRDefault="00914FF1" w:rsidP="00A31B07">
      <w:pPr>
        <w:rPr>
          <w:rFonts w:ascii="Arial" w:hAnsi="Arial" w:cs="Arial"/>
        </w:rPr>
      </w:pPr>
      <w:r>
        <w:rPr>
          <w:rFonts w:ascii="Arial" w:hAnsi="Arial" w:cs="Arial"/>
        </w:rPr>
        <w:t>A RAP meeting with Connecticut has been scheduled for January 19 and 21, 202</w:t>
      </w:r>
      <w:r w:rsidR="00E15F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C14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 meeting will be conducted virtually as requested by Connecticut DOT</w:t>
      </w:r>
      <w:r w:rsidR="00776034">
        <w:rPr>
          <w:rFonts w:ascii="Arial" w:hAnsi="Arial" w:cs="Arial"/>
        </w:rPr>
        <w:t>.</w:t>
      </w:r>
    </w:p>
    <w:p w14:paraId="7B496DE3" w14:textId="77777777" w:rsidR="005D6BE9" w:rsidRDefault="005D6BE9" w:rsidP="00A31B07">
      <w:pPr>
        <w:rPr>
          <w:rFonts w:ascii="Arial" w:hAnsi="Arial" w:cs="Arial"/>
        </w:rPr>
      </w:pPr>
    </w:p>
    <w:p w14:paraId="073142C4" w14:textId="77777777" w:rsidR="00F07916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Identify </w:t>
      </w:r>
      <w:r w:rsidRPr="00AA7851">
        <w:rPr>
          <w:rFonts w:ascii="Arial" w:hAnsi="Arial" w:cs="Arial"/>
          <w:b/>
        </w:rPr>
        <w:t>i</w:t>
      </w:r>
      <w:r w:rsidR="0048567D" w:rsidRPr="00AA7851">
        <w:rPr>
          <w:rFonts w:ascii="Arial" w:hAnsi="Arial" w:cs="Arial"/>
          <w:b/>
        </w:rPr>
        <w:t>ssues or problems</w:t>
      </w:r>
      <w:r w:rsidR="0048567D" w:rsidRPr="00AA7851">
        <w:rPr>
          <w:rFonts w:ascii="Arial" w:hAnsi="Arial" w:cs="Arial"/>
        </w:rPr>
        <w:t xml:space="preserve"> that need </w:t>
      </w:r>
      <w:r w:rsidRPr="00AA7851">
        <w:rPr>
          <w:rFonts w:ascii="Arial" w:hAnsi="Arial" w:cs="Arial"/>
        </w:rPr>
        <w:t>to be addressed.</w:t>
      </w:r>
    </w:p>
    <w:p w14:paraId="07DB09AF" w14:textId="77777777" w:rsidR="00E35BA2" w:rsidRDefault="007626D6" w:rsidP="00552D11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  <w:r w:rsidRPr="007626D6">
        <w:rPr>
          <w:rFonts w:ascii="Arial" w:hAnsi="Arial" w:cs="Arial"/>
        </w:rPr>
        <w:t xml:space="preserve"> </w:t>
      </w:r>
    </w:p>
    <w:p w14:paraId="59FF6BDD" w14:textId="2D4F3BC3" w:rsidR="00552D11" w:rsidRDefault="002748A1" w:rsidP="001545C9">
      <w:pPr>
        <w:rPr>
          <w:rFonts w:ascii="Arial" w:hAnsi="Arial" w:cs="Arial"/>
        </w:rPr>
      </w:pPr>
      <w:r w:rsidRPr="002748A1">
        <w:rPr>
          <w:rFonts w:ascii="Arial" w:hAnsi="Arial" w:cs="Arial"/>
        </w:rPr>
        <w:t xml:space="preserve">The project progress has been affected by the pandemic and is significantly behind schedule. </w:t>
      </w:r>
      <w:r w:rsidR="000C2323">
        <w:rPr>
          <w:rFonts w:ascii="Arial" w:hAnsi="Arial" w:cs="Arial"/>
        </w:rPr>
        <w:t xml:space="preserve"> </w:t>
      </w:r>
      <w:r w:rsidRPr="002748A1">
        <w:rPr>
          <w:rFonts w:ascii="Arial" w:hAnsi="Arial" w:cs="Arial"/>
        </w:rPr>
        <w:t>This include</w:t>
      </w:r>
      <w:r w:rsidR="000C2323">
        <w:rPr>
          <w:rFonts w:ascii="Arial" w:hAnsi="Arial" w:cs="Arial"/>
        </w:rPr>
        <w:t>s</w:t>
      </w:r>
      <w:r w:rsidRPr="002748A1">
        <w:rPr>
          <w:rFonts w:ascii="Arial" w:hAnsi="Arial" w:cs="Arial"/>
        </w:rPr>
        <w:t xml:space="preserve"> the first interim report, which </w:t>
      </w:r>
      <w:r w:rsidR="006F6771">
        <w:rPr>
          <w:rFonts w:ascii="Arial" w:hAnsi="Arial" w:cs="Arial"/>
        </w:rPr>
        <w:t>was</w:t>
      </w:r>
      <w:r w:rsidRPr="002748A1">
        <w:rPr>
          <w:rFonts w:ascii="Arial" w:hAnsi="Arial" w:cs="Arial"/>
        </w:rPr>
        <w:t xml:space="preserve"> completed.  </w:t>
      </w:r>
      <w:r w:rsidR="00F261E8">
        <w:rPr>
          <w:rFonts w:ascii="Arial" w:hAnsi="Arial" w:cs="Arial"/>
        </w:rPr>
        <w:t>T</w:t>
      </w:r>
      <w:r w:rsidRPr="002748A1">
        <w:rPr>
          <w:rFonts w:ascii="Arial" w:hAnsi="Arial" w:cs="Arial"/>
        </w:rPr>
        <w:t>he unavailability of the PI to be focused on the report, which is quite lengthy, delayed the completion of the report.  Data quality issues have delayed the project also.</w:t>
      </w:r>
    </w:p>
    <w:p w14:paraId="46BB432D" w14:textId="77777777" w:rsidR="002748A1" w:rsidRDefault="002748A1" w:rsidP="00A31B07">
      <w:pPr>
        <w:rPr>
          <w:rFonts w:ascii="Arial" w:hAnsi="Arial" w:cs="Arial"/>
        </w:rPr>
      </w:pPr>
    </w:p>
    <w:p w14:paraId="36D9E2F7" w14:textId="18DF39DB" w:rsidR="0048567D" w:rsidRPr="007626D6" w:rsidRDefault="007626D6" w:rsidP="00A31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Provides dates for when the </w:t>
      </w:r>
      <w:r w:rsidRPr="007626D6">
        <w:rPr>
          <w:rFonts w:ascii="Arial" w:hAnsi="Arial" w:cs="Arial"/>
          <w:b/>
        </w:rPr>
        <w:t>n</w:t>
      </w:r>
      <w:r w:rsidR="0048567D" w:rsidRPr="007626D6">
        <w:rPr>
          <w:rFonts w:ascii="Arial" w:hAnsi="Arial" w:cs="Arial"/>
          <w:b/>
        </w:rPr>
        <w:t>ext progress report or presentation</w:t>
      </w:r>
      <w:r w:rsidR="0048567D" w:rsidRPr="007626D6">
        <w:rPr>
          <w:rFonts w:ascii="Arial" w:hAnsi="Arial" w:cs="Arial"/>
        </w:rPr>
        <w:t xml:space="preserve"> due:</w:t>
      </w:r>
      <w:r w:rsidR="00E01668" w:rsidRPr="007626D6">
        <w:rPr>
          <w:rFonts w:ascii="Arial" w:hAnsi="Arial" w:cs="Arial"/>
        </w:rPr>
        <w:t xml:space="preserve"> </w:t>
      </w:r>
    </w:p>
    <w:p w14:paraId="6B066FB9" w14:textId="07D999F1" w:rsidR="000311E9" w:rsidRPr="000311E9" w:rsidRDefault="008F3C55" w:rsidP="000311E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2E7C1F">
        <w:rPr>
          <w:rFonts w:ascii="Arial" w:hAnsi="Arial" w:cs="Arial"/>
        </w:rPr>
        <w:t xml:space="preserve"> 31</w:t>
      </w:r>
      <w:r w:rsidR="000311E9" w:rsidRPr="000311E9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  <w:r w:rsidR="000311E9" w:rsidRPr="000311E9">
        <w:rPr>
          <w:rFonts w:ascii="Arial" w:hAnsi="Arial" w:cs="Arial"/>
        </w:rPr>
        <w:t xml:space="preserve"> (Quarterly report)</w:t>
      </w:r>
    </w:p>
    <w:p w14:paraId="70F8EF42" w14:textId="77777777" w:rsidR="001A7090" w:rsidRDefault="001A7090" w:rsidP="00A31B07">
      <w:pPr>
        <w:outlineLvl w:val="0"/>
        <w:rPr>
          <w:rFonts w:ascii="Arial" w:hAnsi="Arial" w:cs="Arial"/>
          <w:b/>
        </w:rPr>
      </w:pPr>
      <w:bookmarkStart w:id="2" w:name="notes"/>
      <w:bookmarkEnd w:id="2"/>
    </w:p>
    <w:p w14:paraId="18FFBC47" w14:textId="77777777" w:rsidR="007626D6" w:rsidRDefault="007626D6" w:rsidP="00A31B07">
      <w:pPr>
        <w:outlineLvl w:val="0"/>
        <w:rPr>
          <w:rFonts w:ascii="Arial" w:hAnsi="Arial" w:cs="Arial"/>
        </w:rPr>
      </w:pPr>
      <w:r w:rsidRPr="007626D6">
        <w:rPr>
          <w:rFonts w:ascii="Arial" w:hAnsi="Arial" w:cs="Arial"/>
          <w:b/>
        </w:rPr>
        <w:t>Additional notes</w:t>
      </w:r>
      <w:r w:rsidRPr="007626D6">
        <w:rPr>
          <w:rFonts w:ascii="Arial" w:hAnsi="Arial" w:cs="Arial"/>
        </w:rPr>
        <w:t>:</w:t>
      </w:r>
    </w:p>
    <w:p w14:paraId="25E6A8AA" w14:textId="48FC10F2" w:rsidR="008363D7" w:rsidRDefault="00106150" w:rsidP="00BB1F5F">
      <w:pPr>
        <w:rPr>
          <w:rFonts w:ascii="Arial" w:hAnsi="Arial" w:cs="Arial"/>
        </w:rPr>
      </w:pPr>
      <w:r w:rsidRPr="00BB1F5F">
        <w:rPr>
          <w:rFonts w:ascii="Arial" w:hAnsi="Arial" w:cs="Arial"/>
        </w:rPr>
        <w:t xml:space="preserve">A contract amendment </w:t>
      </w:r>
      <w:r w:rsidR="002E7C1F">
        <w:rPr>
          <w:rFonts w:ascii="Arial" w:hAnsi="Arial" w:cs="Arial"/>
        </w:rPr>
        <w:t>with a revised scope of work was approved to revise the contract amount to $850,000 and contract end date to June 30, 2023.</w:t>
      </w:r>
      <w:r w:rsidR="008621C4">
        <w:rPr>
          <w:rFonts w:ascii="Arial" w:hAnsi="Arial" w:cs="Arial"/>
        </w:rPr>
        <w:t xml:space="preserve">  The numbers shown for “</w:t>
      </w:r>
      <w:r w:rsidR="008621C4" w:rsidRPr="008621C4">
        <w:rPr>
          <w:rFonts w:ascii="Arial" w:hAnsi="Arial" w:cs="Arial"/>
        </w:rPr>
        <w:t>% of project completed to date</w:t>
      </w:r>
      <w:r w:rsidR="008621C4">
        <w:rPr>
          <w:rFonts w:ascii="Arial" w:hAnsi="Arial" w:cs="Arial"/>
        </w:rPr>
        <w:t>” and “</w:t>
      </w:r>
      <w:r w:rsidR="008621C4" w:rsidRPr="008621C4">
        <w:rPr>
          <w:rFonts w:ascii="Arial" w:hAnsi="Arial" w:cs="Arial"/>
        </w:rPr>
        <w:t>% of budget expended to date</w:t>
      </w:r>
      <w:r w:rsidR="008621C4">
        <w:rPr>
          <w:rFonts w:ascii="Arial" w:hAnsi="Arial" w:cs="Arial"/>
        </w:rPr>
        <w:t>” reflect the increased funding and expanded scope of work.</w:t>
      </w:r>
    </w:p>
    <w:p w14:paraId="33048AD9" w14:textId="504F62A0" w:rsidR="00BE516E" w:rsidRDefault="00BE516E" w:rsidP="00BB1F5F">
      <w:pPr>
        <w:rPr>
          <w:rFonts w:ascii="Arial" w:hAnsi="Arial" w:cs="Arial"/>
        </w:rPr>
      </w:pPr>
    </w:p>
    <w:p w14:paraId="6B902C14" w14:textId="77777777" w:rsidR="00240294" w:rsidRPr="00BB1F5F" w:rsidRDefault="00240294" w:rsidP="00240294">
      <w:pPr>
        <w:rPr>
          <w:rFonts w:ascii="Arial" w:hAnsi="Arial" w:cs="Arial"/>
        </w:rPr>
      </w:pPr>
    </w:p>
    <w:p w14:paraId="777B7DA6" w14:textId="77777777" w:rsidR="00BE516E" w:rsidRPr="00BB1F5F" w:rsidRDefault="00BE516E" w:rsidP="00240294">
      <w:pPr>
        <w:rPr>
          <w:rFonts w:ascii="Arial" w:hAnsi="Arial" w:cs="Arial"/>
        </w:rPr>
      </w:pPr>
    </w:p>
    <w:sectPr w:rsidR="00BE516E" w:rsidRPr="00BB1F5F" w:rsidSect="00E83521">
      <w:headerReference w:type="default" r:id="rId11"/>
      <w:footerReference w:type="default" r:id="rId12"/>
      <w:pgSz w:w="12240" w:h="15840" w:code="1"/>
      <w:pgMar w:top="1166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AF66" w14:textId="77777777" w:rsidR="00FA7F80" w:rsidRDefault="00FA7F80" w:rsidP="00E83521">
      <w:r>
        <w:separator/>
      </w:r>
    </w:p>
  </w:endnote>
  <w:endnote w:type="continuationSeparator" w:id="0">
    <w:p w14:paraId="4924BB4A" w14:textId="77777777" w:rsidR="00FA7F80" w:rsidRDefault="00FA7F80" w:rsidP="00E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239974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19DA52" w14:textId="77777777" w:rsidR="00922547" w:rsidRPr="007C5A87" w:rsidRDefault="00922547" w:rsidP="007C5A8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A8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C5A8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76E7" w14:textId="77777777" w:rsidR="00FA7F80" w:rsidRDefault="00FA7F80" w:rsidP="00E83521">
      <w:r>
        <w:separator/>
      </w:r>
    </w:p>
  </w:footnote>
  <w:footnote w:type="continuationSeparator" w:id="0">
    <w:p w14:paraId="6A7CF3B4" w14:textId="77777777" w:rsidR="00FA7F80" w:rsidRDefault="00FA7F80" w:rsidP="00E8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5EF8" w14:textId="77777777" w:rsidR="00922547" w:rsidRPr="00E83521" w:rsidRDefault="00922547" w:rsidP="00E83521">
    <w:pPr>
      <w:pStyle w:val="Header"/>
      <w:jc w:val="center"/>
      <w:rPr>
        <w:rFonts w:ascii="Arial" w:hAnsi="Arial" w:cs="Arial"/>
        <w:i/>
        <w:sz w:val="20"/>
        <w:szCs w:val="20"/>
      </w:rPr>
    </w:pPr>
    <w:proofErr w:type="spellStart"/>
    <w:r w:rsidRPr="00A92DE3">
      <w:rPr>
        <w:rFonts w:ascii="Arial" w:hAnsi="Arial" w:cs="Arial"/>
        <w:i/>
        <w:sz w:val="20"/>
        <w:szCs w:val="20"/>
      </w:rPr>
      <w:t>MoDOT</w:t>
    </w:r>
    <w:proofErr w:type="spellEnd"/>
    <w:r w:rsidRPr="00A92DE3">
      <w:rPr>
        <w:rFonts w:ascii="Arial" w:hAnsi="Arial" w:cs="Arial"/>
        <w:i/>
        <w:sz w:val="20"/>
        <w:szCs w:val="20"/>
      </w:rPr>
      <w:t xml:space="preserve">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3094"/>
    <w:multiLevelType w:val="hybridMultilevel"/>
    <w:tmpl w:val="3020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1352"/>
    <w:multiLevelType w:val="hybridMultilevel"/>
    <w:tmpl w:val="DF14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00D9"/>
    <w:multiLevelType w:val="hybridMultilevel"/>
    <w:tmpl w:val="BC8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A1222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503E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063CF"/>
    <w:multiLevelType w:val="hybridMultilevel"/>
    <w:tmpl w:val="A0F2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1"/>
    <w:rsid w:val="00001217"/>
    <w:rsid w:val="000034B1"/>
    <w:rsid w:val="00006132"/>
    <w:rsid w:val="0000618D"/>
    <w:rsid w:val="000311E9"/>
    <w:rsid w:val="000368EC"/>
    <w:rsid w:val="00040033"/>
    <w:rsid w:val="0004216E"/>
    <w:rsid w:val="00050826"/>
    <w:rsid w:val="000627E4"/>
    <w:rsid w:val="000930B5"/>
    <w:rsid w:val="000935FA"/>
    <w:rsid w:val="000A4355"/>
    <w:rsid w:val="000A7E8C"/>
    <w:rsid w:val="000B0A25"/>
    <w:rsid w:val="000B40B5"/>
    <w:rsid w:val="000C1808"/>
    <w:rsid w:val="000C2070"/>
    <w:rsid w:val="000C2323"/>
    <w:rsid w:val="000C360E"/>
    <w:rsid w:val="000C3B8D"/>
    <w:rsid w:val="000D6D8E"/>
    <w:rsid w:val="000F0880"/>
    <w:rsid w:val="000F1042"/>
    <w:rsid w:val="00100EAB"/>
    <w:rsid w:val="00106150"/>
    <w:rsid w:val="00112693"/>
    <w:rsid w:val="00124C61"/>
    <w:rsid w:val="0013194A"/>
    <w:rsid w:val="00143120"/>
    <w:rsid w:val="001442D7"/>
    <w:rsid w:val="001545C9"/>
    <w:rsid w:val="00160623"/>
    <w:rsid w:val="001660A0"/>
    <w:rsid w:val="00173A8E"/>
    <w:rsid w:val="00175488"/>
    <w:rsid w:val="0017573B"/>
    <w:rsid w:val="001823B9"/>
    <w:rsid w:val="00191159"/>
    <w:rsid w:val="00191A71"/>
    <w:rsid w:val="0019282D"/>
    <w:rsid w:val="001939B7"/>
    <w:rsid w:val="001A7090"/>
    <w:rsid w:val="001B66D6"/>
    <w:rsid w:val="001C0239"/>
    <w:rsid w:val="001C1C0D"/>
    <w:rsid w:val="001C2CB5"/>
    <w:rsid w:val="001C59A9"/>
    <w:rsid w:val="001D0C66"/>
    <w:rsid w:val="001D23F0"/>
    <w:rsid w:val="001E0752"/>
    <w:rsid w:val="001F1C09"/>
    <w:rsid w:val="001F1E94"/>
    <w:rsid w:val="001F59C3"/>
    <w:rsid w:val="001F5FEE"/>
    <w:rsid w:val="001F7C8E"/>
    <w:rsid w:val="002041A5"/>
    <w:rsid w:val="0020477C"/>
    <w:rsid w:val="002061C6"/>
    <w:rsid w:val="00206245"/>
    <w:rsid w:val="002149C6"/>
    <w:rsid w:val="00220DF2"/>
    <w:rsid w:val="00220E46"/>
    <w:rsid w:val="002213BC"/>
    <w:rsid w:val="00222CFE"/>
    <w:rsid w:val="00223627"/>
    <w:rsid w:val="00225CDA"/>
    <w:rsid w:val="002363A5"/>
    <w:rsid w:val="00240294"/>
    <w:rsid w:val="00244A14"/>
    <w:rsid w:val="00244B76"/>
    <w:rsid w:val="00250EFD"/>
    <w:rsid w:val="00252FF1"/>
    <w:rsid w:val="002537B2"/>
    <w:rsid w:val="0025426E"/>
    <w:rsid w:val="00262879"/>
    <w:rsid w:val="00265071"/>
    <w:rsid w:val="00265236"/>
    <w:rsid w:val="00267E1E"/>
    <w:rsid w:val="00267FBB"/>
    <w:rsid w:val="002748A1"/>
    <w:rsid w:val="00274D29"/>
    <w:rsid w:val="00276C76"/>
    <w:rsid w:val="00286162"/>
    <w:rsid w:val="00292DD3"/>
    <w:rsid w:val="002A02C7"/>
    <w:rsid w:val="002A0538"/>
    <w:rsid w:val="002B16DA"/>
    <w:rsid w:val="002B67FE"/>
    <w:rsid w:val="002B6E82"/>
    <w:rsid w:val="002D0E66"/>
    <w:rsid w:val="002D2876"/>
    <w:rsid w:val="002D35D9"/>
    <w:rsid w:val="002E15D8"/>
    <w:rsid w:val="002E28D2"/>
    <w:rsid w:val="002E33DD"/>
    <w:rsid w:val="002E7C1F"/>
    <w:rsid w:val="002F01EC"/>
    <w:rsid w:val="002F360F"/>
    <w:rsid w:val="003037F8"/>
    <w:rsid w:val="00304C76"/>
    <w:rsid w:val="00306252"/>
    <w:rsid w:val="00315DD9"/>
    <w:rsid w:val="00317822"/>
    <w:rsid w:val="00317937"/>
    <w:rsid w:val="00327180"/>
    <w:rsid w:val="00332E37"/>
    <w:rsid w:val="003353EE"/>
    <w:rsid w:val="00343D8B"/>
    <w:rsid w:val="003451D4"/>
    <w:rsid w:val="00345C62"/>
    <w:rsid w:val="003514DF"/>
    <w:rsid w:val="00357680"/>
    <w:rsid w:val="00357BA1"/>
    <w:rsid w:val="00366C8F"/>
    <w:rsid w:val="00370AF7"/>
    <w:rsid w:val="00374584"/>
    <w:rsid w:val="00390EC2"/>
    <w:rsid w:val="00393A7A"/>
    <w:rsid w:val="003A662A"/>
    <w:rsid w:val="003B1504"/>
    <w:rsid w:val="003B6E48"/>
    <w:rsid w:val="003B72FC"/>
    <w:rsid w:val="003B7BDA"/>
    <w:rsid w:val="003C70D8"/>
    <w:rsid w:val="003C7A3F"/>
    <w:rsid w:val="003D2F74"/>
    <w:rsid w:val="003D39C2"/>
    <w:rsid w:val="003D667B"/>
    <w:rsid w:val="003F2342"/>
    <w:rsid w:val="003F6739"/>
    <w:rsid w:val="003F7AE0"/>
    <w:rsid w:val="00400CA4"/>
    <w:rsid w:val="004030CB"/>
    <w:rsid w:val="00404C73"/>
    <w:rsid w:val="004117A7"/>
    <w:rsid w:val="00413841"/>
    <w:rsid w:val="004151EC"/>
    <w:rsid w:val="00422800"/>
    <w:rsid w:val="00423A12"/>
    <w:rsid w:val="00431C43"/>
    <w:rsid w:val="0043400F"/>
    <w:rsid w:val="00437A24"/>
    <w:rsid w:val="004458D3"/>
    <w:rsid w:val="00452FB3"/>
    <w:rsid w:val="0048567D"/>
    <w:rsid w:val="004B70CB"/>
    <w:rsid w:val="004B7D94"/>
    <w:rsid w:val="004D34BA"/>
    <w:rsid w:val="004E37E7"/>
    <w:rsid w:val="004E6369"/>
    <w:rsid w:val="004F11E2"/>
    <w:rsid w:val="005319AE"/>
    <w:rsid w:val="00533AD5"/>
    <w:rsid w:val="005453D1"/>
    <w:rsid w:val="00552D11"/>
    <w:rsid w:val="00554ED1"/>
    <w:rsid w:val="00561C12"/>
    <w:rsid w:val="00561FB6"/>
    <w:rsid w:val="00573306"/>
    <w:rsid w:val="00573A3F"/>
    <w:rsid w:val="005769A3"/>
    <w:rsid w:val="00585342"/>
    <w:rsid w:val="00587EF2"/>
    <w:rsid w:val="005901B8"/>
    <w:rsid w:val="005960A8"/>
    <w:rsid w:val="005A3FF1"/>
    <w:rsid w:val="005A7BFB"/>
    <w:rsid w:val="005B0FC8"/>
    <w:rsid w:val="005B11AD"/>
    <w:rsid w:val="005B1AC6"/>
    <w:rsid w:val="005B77F5"/>
    <w:rsid w:val="005C024B"/>
    <w:rsid w:val="005D1CF5"/>
    <w:rsid w:val="005D6BE9"/>
    <w:rsid w:val="005E75D6"/>
    <w:rsid w:val="006012A2"/>
    <w:rsid w:val="00606F1A"/>
    <w:rsid w:val="0061795F"/>
    <w:rsid w:val="00624F43"/>
    <w:rsid w:val="0062694F"/>
    <w:rsid w:val="00627086"/>
    <w:rsid w:val="0063192B"/>
    <w:rsid w:val="00637248"/>
    <w:rsid w:val="00661AA7"/>
    <w:rsid w:val="0066271E"/>
    <w:rsid w:val="006630E0"/>
    <w:rsid w:val="006656D9"/>
    <w:rsid w:val="006737DB"/>
    <w:rsid w:val="006773C6"/>
    <w:rsid w:val="00682A7F"/>
    <w:rsid w:val="0068408E"/>
    <w:rsid w:val="00687BC7"/>
    <w:rsid w:val="006903F5"/>
    <w:rsid w:val="00690B83"/>
    <w:rsid w:val="006920AD"/>
    <w:rsid w:val="00692F4C"/>
    <w:rsid w:val="006A0250"/>
    <w:rsid w:val="006B01C8"/>
    <w:rsid w:val="006B68EC"/>
    <w:rsid w:val="006C246B"/>
    <w:rsid w:val="006C58E3"/>
    <w:rsid w:val="006D18F1"/>
    <w:rsid w:val="006D5672"/>
    <w:rsid w:val="006D78BE"/>
    <w:rsid w:val="006E1CE2"/>
    <w:rsid w:val="006F49DA"/>
    <w:rsid w:val="006F609D"/>
    <w:rsid w:val="006F6771"/>
    <w:rsid w:val="0070066C"/>
    <w:rsid w:val="00711ACE"/>
    <w:rsid w:val="00711E3B"/>
    <w:rsid w:val="00715990"/>
    <w:rsid w:val="007169FC"/>
    <w:rsid w:val="0072119B"/>
    <w:rsid w:val="0072199C"/>
    <w:rsid w:val="00726AA1"/>
    <w:rsid w:val="0073110E"/>
    <w:rsid w:val="007326FA"/>
    <w:rsid w:val="007437EA"/>
    <w:rsid w:val="00743D85"/>
    <w:rsid w:val="007449D2"/>
    <w:rsid w:val="00745837"/>
    <w:rsid w:val="007626D6"/>
    <w:rsid w:val="00773D01"/>
    <w:rsid w:val="00774421"/>
    <w:rsid w:val="00776034"/>
    <w:rsid w:val="00783887"/>
    <w:rsid w:val="00790513"/>
    <w:rsid w:val="007A16D5"/>
    <w:rsid w:val="007B6827"/>
    <w:rsid w:val="007C113F"/>
    <w:rsid w:val="007C2504"/>
    <w:rsid w:val="007C478A"/>
    <w:rsid w:val="007C5A87"/>
    <w:rsid w:val="007C73C9"/>
    <w:rsid w:val="007D01A5"/>
    <w:rsid w:val="007D5D9D"/>
    <w:rsid w:val="007E4E0C"/>
    <w:rsid w:val="007F0119"/>
    <w:rsid w:val="00800E16"/>
    <w:rsid w:val="0080111D"/>
    <w:rsid w:val="00802046"/>
    <w:rsid w:val="00806F51"/>
    <w:rsid w:val="00811E7B"/>
    <w:rsid w:val="0081247D"/>
    <w:rsid w:val="00814BFD"/>
    <w:rsid w:val="0081736E"/>
    <w:rsid w:val="00821529"/>
    <w:rsid w:val="00832C47"/>
    <w:rsid w:val="008363D7"/>
    <w:rsid w:val="0084139B"/>
    <w:rsid w:val="00847AEA"/>
    <w:rsid w:val="0085240E"/>
    <w:rsid w:val="008621C4"/>
    <w:rsid w:val="00864704"/>
    <w:rsid w:val="00864F37"/>
    <w:rsid w:val="008702BA"/>
    <w:rsid w:val="00882204"/>
    <w:rsid w:val="00885C89"/>
    <w:rsid w:val="00886920"/>
    <w:rsid w:val="00895153"/>
    <w:rsid w:val="008A39A6"/>
    <w:rsid w:val="008A4489"/>
    <w:rsid w:val="008A5080"/>
    <w:rsid w:val="008B05E4"/>
    <w:rsid w:val="008C0680"/>
    <w:rsid w:val="008C0685"/>
    <w:rsid w:val="008D3EA9"/>
    <w:rsid w:val="008E474B"/>
    <w:rsid w:val="008F173E"/>
    <w:rsid w:val="008F2BF5"/>
    <w:rsid w:val="008F35DE"/>
    <w:rsid w:val="008F3C55"/>
    <w:rsid w:val="0090038D"/>
    <w:rsid w:val="0090541C"/>
    <w:rsid w:val="00914FF1"/>
    <w:rsid w:val="00921806"/>
    <w:rsid w:val="00922547"/>
    <w:rsid w:val="009233DA"/>
    <w:rsid w:val="00923FF0"/>
    <w:rsid w:val="009258B1"/>
    <w:rsid w:val="00930FBF"/>
    <w:rsid w:val="00944C2C"/>
    <w:rsid w:val="00951230"/>
    <w:rsid w:val="0095190E"/>
    <w:rsid w:val="00966250"/>
    <w:rsid w:val="009668C3"/>
    <w:rsid w:val="00970EA7"/>
    <w:rsid w:val="0097103B"/>
    <w:rsid w:val="009720A6"/>
    <w:rsid w:val="00991362"/>
    <w:rsid w:val="00997D18"/>
    <w:rsid w:val="009B2DA7"/>
    <w:rsid w:val="009B40CF"/>
    <w:rsid w:val="009C27E7"/>
    <w:rsid w:val="009C7EA5"/>
    <w:rsid w:val="009D072C"/>
    <w:rsid w:val="009D6182"/>
    <w:rsid w:val="009E06CA"/>
    <w:rsid w:val="009E2A13"/>
    <w:rsid w:val="009E2B12"/>
    <w:rsid w:val="009E3B77"/>
    <w:rsid w:val="00A04A67"/>
    <w:rsid w:val="00A15B04"/>
    <w:rsid w:val="00A31B07"/>
    <w:rsid w:val="00A41E1C"/>
    <w:rsid w:val="00A43155"/>
    <w:rsid w:val="00A44C60"/>
    <w:rsid w:val="00A46C1B"/>
    <w:rsid w:val="00A5241B"/>
    <w:rsid w:val="00A64973"/>
    <w:rsid w:val="00A64CC6"/>
    <w:rsid w:val="00A824B1"/>
    <w:rsid w:val="00A835BF"/>
    <w:rsid w:val="00A8365B"/>
    <w:rsid w:val="00A87789"/>
    <w:rsid w:val="00AA7851"/>
    <w:rsid w:val="00AB30F9"/>
    <w:rsid w:val="00AC53C9"/>
    <w:rsid w:val="00AD1239"/>
    <w:rsid w:val="00AD22A3"/>
    <w:rsid w:val="00AD7C4D"/>
    <w:rsid w:val="00AE04ED"/>
    <w:rsid w:val="00AE1B3A"/>
    <w:rsid w:val="00AE2004"/>
    <w:rsid w:val="00AF0850"/>
    <w:rsid w:val="00AF0C7A"/>
    <w:rsid w:val="00AF210D"/>
    <w:rsid w:val="00AF374D"/>
    <w:rsid w:val="00AF647B"/>
    <w:rsid w:val="00B0003A"/>
    <w:rsid w:val="00B049EA"/>
    <w:rsid w:val="00B0624B"/>
    <w:rsid w:val="00B11B47"/>
    <w:rsid w:val="00B1402F"/>
    <w:rsid w:val="00B17F24"/>
    <w:rsid w:val="00B21E44"/>
    <w:rsid w:val="00B22907"/>
    <w:rsid w:val="00B2631E"/>
    <w:rsid w:val="00B31A97"/>
    <w:rsid w:val="00B32B10"/>
    <w:rsid w:val="00B43025"/>
    <w:rsid w:val="00B44CEC"/>
    <w:rsid w:val="00B522F4"/>
    <w:rsid w:val="00B55902"/>
    <w:rsid w:val="00B706B4"/>
    <w:rsid w:val="00B70C97"/>
    <w:rsid w:val="00B8001F"/>
    <w:rsid w:val="00B82F75"/>
    <w:rsid w:val="00B8614D"/>
    <w:rsid w:val="00B95A55"/>
    <w:rsid w:val="00B97428"/>
    <w:rsid w:val="00BA081D"/>
    <w:rsid w:val="00BA221A"/>
    <w:rsid w:val="00BB1F5F"/>
    <w:rsid w:val="00BB2245"/>
    <w:rsid w:val="00BB79C3"/>
    <w:rsid w:val="00BC016A"/>
    <w:rsid w:val="00BC1046"/>
    <w:rsid w:val="00BC5985"/>
    <w:rsid w:val="00BC71AD"/>
    <w:rsid w:val="00BD1265"/>
    <w:rsid w:val="00BD5172"/>
    <w:rsid w:val="00BE2CFA"/>
    <w:rsid w:val="00BE516E"/>
    <w:rsid w:val="00BF049A"/>
    <w:rsid w:val="00BF1704"/>
    <w:rsid w:val="00C008A9"/>
    <w:rsid w:val="00C14278"/>
    <w:rsid w:val="00C14D8E"/>
    <w:rsid w:val="00C2132D"/>
    <w:rsid w:val="00C263E7"/>
    <w:rsid w:val="00C30672"/>
    <w:rsid w:val="00C33339"/>
    <w:rsid w:val="00C36647"/>
    <w:rsid w:val="00C4405E"/>
    <w:rsid w:val="00C4638D"/>
    <w:rsid w:val="00C46725"/>
    <w:rsid w:val="00C55266"/>
    <w:rsid w:val="00C5689E"/>
    <w:rsid w:val="00C753FB"/>
    <w:rsid w:val="00C75EFD"/>
    <w:rsid w:val="00C95199"/>
    <w:rsid w:val="00C97F80"/>
    <w:rsid w:val="00CA60DC"/>
    <w:rsid w:val="00CB60C2"/>
    <w:rsid w:val="00CB78B4"/>
    <w:rsid w:val="00CC29C8"/>
    <w:rsid w:val="00CC30BC"/>
    <w:rsid w:val="00CD0476"/>
    <w:rsid w:val="00CD3A66"/>
    <w:rsid w:val="00CE021F"/>
    <w:rsid w:val="00CF4306"/>
    <w:rsid w:val="00D05803"/>
    <w:rsid w:val="00D062C9"/>
    <w:rsid w:val="00D071E1"/>
    <w:rsid w:val="00D26C8B"/>
    <w:rsid w:val="00D32E6D"/>
    <w:rsid w:val="00D33A3F"/>
    <w:rsid w:val="00D35626"/>
    <w:rsid w:val="00D40258"/>
    <w:rsid w:val="00D4075E"/>
    <w:rsid w:val="00D6544F"/>
    <w:rsid w:val="00D67408"/>
    <w:rsid w:val="00D679A9"/>
    <w:rsid w:val="00D71544"/>
    <w:rsid w:val="00D833AE"/>
    <w:rsid w:val="00D855DF"/>
    <w:rsid w:val="00D90B7A"/>
    <w:rsid w:val="00DA5BE8"/>
    <w:rsid w:val="00DB2576"/>
    <w:rsid w:val="00DC1B82"/>
    <w:rsid w:val="00DC1CE0"/>
    <w:rsid w:val="00DD4AE5"/>
    <w:rsid w:val="00DD65AD"/>
    <w:rsid w:val="00DE0BBF"/>
    <w:rsid w:val="00DE4168"/>
    <w:rsid w:val="00DE5671"/>
    <w:rsid w:val="00DF7C60"/>
    <w:rsid w:val="00E01668"/>
    <w:rsid w:val="00E039EF"/>
    <w:rsid w:val="00E054EC"/>
    <w:rsid w:val="00E129D0"/>
    <w:rsid w:val="00E15FD0"/>
    <w:rsid w:val="00E35BA2"/>
    <w:rsid w:val="00E43B8B"/>
    <w:rsid w:val="00E545E7"/>
    <w:rsid w:val="00E54A9D"/>
    <w:rsid w:val="00E571B2"/>
    <w:rsid w:val="00E57F13"/>
    <w:rsid w:val="00E75041"/>
    <w:rsid w:val="00E810C5"/>
    <w:rsid w:val="00E83521"/>
    <w:rsid w:val="00E84424"/>
    <w:rsid w:val="00E86898"/>
    <w:rsid w:val="00EA1B31"/>
    <w:rsid w:val="00EC2904"/>
    <w:rsid w:val="00ED2EA1"/>
    <w:rsid w:val="00ED58C0"/>
    <w:rsid w:val="00EF5C65"/>
    <w:rsid w:val="00F066E3"/>
    <w:rsid w:val="00F07916"/>
    <w:rsid w:val="00F13AEC"/>
    <w:rsid w:val="00F13E47"/>
    <w:rsid w:val="00F17036"/>
    <w:rsid w:val="00F261E8"/>
    <w:rsid w:val="00F33062"/>
    <w:rsid w:val="00F34CDD"/>
    <w:rsid w:val="00F478F9"/>
    <w:rsid w:val="00F5230F"/>
    <w:rsid w:val="00F53291"/>
    <w:rsid w:val="00F57396"/>
    <w:rsid w:val="00F57BEF"/>
    <w:rsid w:val="00F62AFE"/>
    <w:rsid w:val="00F62F12"/>
    <w:rsid w:val="00F778EA"/>
    <w:rsid w:val="00F80023"/>
    <w:rsid w:val="00F95E31"/>
    <w:rsid w:val="00F97F90"/>
    <w:rsid w:val="00FA0647"/>
    <w:rsid w:val="00FA23C6"/>
    <w:rsid w:val="00FA7F80"/>
    <w:rsid w:val="00FB31A9"/>
    <w:rsid w:val="00FC3C58"/>
    <w:rsid w:val="00FE2CF0"/>
    <w:rsid w:val="00FE48C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195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1E"/>
    <w:pPr>
      <w:spacing w:line="264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B10"/>
    <w:rPr>
      <w:color w:val="808080"/>
    </w:rPr>
  </w:style>
  <w:style w:type="table" w:styleId="TableGrid">
    <w:name w:val="Table Grid"/>
    <w:basedOn w:val="TableNormal"/>
    <w:uiPriority w:val="59"/>
    <w:rsid w:val="00B3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3C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3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60E"/>
    <w:pPr>
      <w:spacing w:before="100" w:beforeAutospacing="1" w:after="100" w:afterAutospacing="1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585342"/>
    <w:rPr>
      <w:rFonts w:ascii="Arial" w:hAnsi="Arial"/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8564386129E46A2AF6AB5545D31C6" ma:contentTypeVersion="55" ma:contentTypeDescription="Create a new document." ma:contentTypeScope="" ma:versionID="d30b81fc600243f9b56ab106fecdaa5d">
  <xsd:schema xmlns:xsd="http://www.w3.org/2001/XMLSchema" xmlns:xs="http://www.w3.org/2001/XMLSchema" xmlns:p="http://schemas.microsoft.com/office/2006/metadata/properties" xmlns:ns1="http://schemas.microsoft.com/sharepoint/v3" xmlns:ns2="1cda7f23-2e5d-4d05-a902-d84317e23798" xmlns:ns3="e73fc246-63bb-47c7-a8a3-803546e209d8" xmlns:ns4="http://schemas.microsoft.com/sharepoint/v4" xmlns:ns5="ee3dc559-5a7e-4307-b33e-56404cbc82ca" targetNamespace="http://schemas.microsoft.com/office/2006/metadata/properties" ma:root="true" ma:fieldsID="520bb51ec7b7c32fbb902ec623821521" ns1:_="" ns2:_="" ns3:_="" ns4:_="" ns5:_="">
    <xsd:import namespace="http://schemas.microsoft.com/sharepoint/v3"/>
    <xsd:import namespace="1cda7f23-2e5d-4d05-a902-d84317e23798"/>
    <xsd:import namespace="e73fc246-63bb-47c7-a8a3-803546e209d8"/>
    <xsd:import namespace="http://schemas.microsoft.com/sharepoint/v4"/>
    <xsd:import namespace="ee3dc559-5a7e-4307-b33e-56404cbc82c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tatus" minOccurs="0"/>
                <xsd:element ref="ns3:Category" minOccurs="0"/>
                <xsd:element ref="ns3:Manager_x0027_s_x0020_name" minOccurs="0"/>
                <xsd:element ref="ns2:Contractor_x0020_Name" minOccurs="0"/>
                <xsd:element ref="ns4:IconOverlay" minOccurs="0"/>
                <xsd:element ref="ns3:Project_x0020_Fiscal_x0020_Year" minOccurs="0"/>
                <xsd:element ref="ns3:Status_x0020_Notes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SharedWithUsers" minOccurs="0"/>
                <xsd:element ref="ns1:PublishingStartDate" minOccurs="0"/>
                <xsd:element ref="ns1:PublishingExpirationDate" minOccurs="0"/>
                <xsd:element ref="ns5:PI" minOccurs="0"/>
                <xsd:element ref="ns3:Draft_x0020_Report_x0020_Due" minOccurs="0"/>
                <xsd:element ref="ns3:Final_x0020_Report_x0020_D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21" nillable="true" ma:displayName="Scheduling Start Date" ma:internalName="PublishingStartDate">
      <xsd:simpleType>
        <xsd:restriction base="dms:Unknown"/>
      </xsd:simpleType>
    </xsd:element>
    <xsd:element name="PublishingExpirationDate" ma:index="2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219da96-575e-4480-a2d3-863454e928c3}" ma:internalName="TaxCatchAll" ma:showField="CatchAllData" ma:web="9c1f5513-2457-4095-86d9-5b1f47ebf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_x0020_Name" ma:index="12" nillable="true" ma:displayName="Contractor Name" ma:default="No award yet" ma:format="Dropdown" ma:internalName="Contractor_x0020_Name">
      <xsd:simpleType>
        <xsd:union memberTypes="dms:Text">
          <xsd:simpleType>
            <xsd:restriction base="dms:Choice">
              <xsd:enumeration value="No award yet"/>
              <xsd:enumeration value="Applied Research Associates"/>
              <xsd:enumeration value="CMT"/>
              <xsd:enumeration value="Hanson Professional Services"/>
              <xsd:enumeration value="Heartland Marketing Research"/>
              <xsd:enumeration value="Micro Systems Inc."/>
              <xsd:enumeration value="Midwest Research Institute"/>
              <xsd:enumeration value="Missouri S&amp;T"/>
              <xsd:enumeration value="MRI Global"/>
              <xsd:enumeration value="None"/>
              <xsd:enumeration value="RAO Research and Consulting"/>
              <xsd:enumeration value="Secretary of State"/>
              <xsd:enumeration value="Shannon and Wilson, Inc."/>
              <xsd:enumeration value="SLU"/>
              <xsd:enumeration value="Solar Roadways"/>
              <xsd:enumeration value="The Kercher Group, Inc"/>
              <xsd:enumeration value="University of Missouri-Columbia"/>
              <xsd:enumeration value="University of Oklahoma"/>
              <xsd:enumeration value="USGS"/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c246-63bb-47c7-a8a3-803546e209d8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Category" ma:index="10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Contracting"/>
              <xsd:enumeration value="Correspondence"/>
              <xsd:enumeration value="Invoices"/>
              <xsd:enumeration value="Meetings"/>
              <xsd:enumeration value="Other"/>
              <xsd:enumeration value="Papers/Presentations"/>
              <xsd:enumeration value="Photos/Videos"/>
              <xsd:enumeration value="Project Background"/>
              <xsd:enumeration value="Project Calendar"/>
              <xsd:enumeration value="Project Data"/>
              <xsd:enumeration value="Project History"/>
              <xsd:enumeration value="Proposals"/>
              <xsd:enumeration value="Reporting"/>
              <xsd:enumeration value="Reports-Draft"/>
              <xsd:enumeration value="Reports-Final"/>
              <xsd:enumeration value="Research"/>
              <xsd:enumeration value="RFP General"/>
              <xsd:enumeration value="RFP Evaluations"/>
              <xsd:enumeration value="RFP Letters"/>
              <xsd:enumeration value="RFP Q&amp;A"/>
              <xsd:enumeration value="Training/Workshop Materials"/>
              <xsd:enumeration value="Uncategorized"/>
              <xsd:enumeration value="Working Documents"/>
            </xsd:restriction>
          </xsd:simpleType>
        </xsd:union>
      </xsd:simpleType>
    </xsd:element>
    <xsd:element name="Manager_x0027_s_x0020_name" ma:index="11" nillable="true" ma:displayName="Manager's Name" ma:format="Dropdown" ma:internalName="Manager_x0027_s_x0020_name">
      <xsd:simpleType>
        <xsd:restriction base="dms:Choice">
          <xsd:enumeration value="Brent Schulte"/>
          <xsd:enumeration value="Jennifer Harper"/>
          <xsd:enumeration value="Ryan Martin"/>
          <xsd:enumeration value="Andy Hanks"/>
          <xsd:enumeration value="Bill Stone"/>
          <xsd:enumeration value="Dave Amos"/>
          <xsd:enumeration value="Jason Collins"/>
          <xsd:enumeration value="JD Wenzlick"/>
          <xsd:enumeration value="Jen Neely"/>
          <xsd:enumeration value="Matthew McMichael"/>
          <xsd:enumeration value="Renee McHenry"/>
          <xsd:enumeration value="Yanfang Yue"/>
          <xsd:enumeration value="Unassigned"/>
          <xsd:enumeration value="Unknown"/>
          <xsd:enumeration value="Scott Breeding"/>
          <xsd:enumeration value="Jenni Hosey"/>
        </xsd:restriction>
      </xsd:simpleType>
    </xsd:element>
    <xsd:element name="Project_x0020_Fiscal_x0020_Year" ma:index="14" nillable="true" ma:displayName="Project Fiscal Year" ma:internalName="Project_x0020_Fiscal_x0020_Year" ma:readOnly="false">
      <xsd:simpleType>
        <xsd:restriction base="dms:Text">
          <xsd:maxLength value="4"/>
        </xsd:restriction>
      </xsd:simpleType>
    </xsd:element>
    <xsd:element name="Status_x0020_Notes" ma:index="15" nillable="true" ma:displayName="Status Notes" ma:internalName="Status_x0020_Notes">
      <xsd:simpleType>
        <xsd:restriction base="dms:Note">
          <xsd:maxLength value="255"/>
        </xsd:restriction>
      </xsd:simpleType>
    </xsd:element>
    <xsd:element name="Draft_x0020_Report_x0020_Due" ma:index="24" nillable="true" ma:displayName="Draft Report Due" ma:format="DateOnly" ma:internalName="Draft_x0020_Report_x0020_Due">
      <xsd:simpleType>
        <xsd:restriction base="dms:DateTime"/>
      </xsd:simpleType>
    </xsd:element>
    <xsd:element name="Final_x0020_Report_x0020_Due" ma:index="25" nillable="true" ma:displayName="Final Report Due" ma:format="DateOnly" ma:internalName="Final_x0020_Report_x0020_D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c559-5a7e-4307-b33e-56404cbc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I" ma:index="23" nillable="true" ma:displayName="PI" ma:list="{3f888c56-081f-4873-8b54-3bb8c0468a6e}" ma:internalName="PI" ma:showField="Email" ma:web="ee3dc559-5a7e-4307-b33e-56404cbc82c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ikesCount xmlns="http://schemas.microsoft.com/sharepoint/v3" xsi:nil="true"/>
    <Final_x0020_Report_x0020_Due xmlns="e73fc246-63bb-47c7-a8a3-803546e209d8" xsi:nil="true"/>
    <Category xmlns="e73fc246-63bb-47c7-a8a3-803546e209d8">Reporting</Category>
    <Ratings xmlns="http://schemas.microsoft.com/sharepoint/v3" xsi:nil="true"/>
    <Manager_x0027_s_x0020_name xmlns="e73fc246-63bb-47c7-a8a3-803546e209d8">Jennifer Harper</Manager_x0027_s_x0020_name>
    <Status xmlns="e73fc246-63bb-47c7-a8a3-803546e209d8">Active</Status>
    <Project_x0020_Fiscal_x0020_Year xmlns="e73fc246-63bb-47c7-a8a3-803546e209d8">2019</Project_x0020_Fiscal_x0020_Year>
    <Status_x0020_Notes xmlns="e73fc246-63bb-47c7-a8a3-803546e209d8" xsi:nil="true"/>
    <LikedBy xmlns="http://schemas.microsoft.com/sharepoint/v3">
      <UserInfo>
        <DisplayName/>
        <AccountId xsi:nil="true"/>
        <AccountType/>
      </UserInfo>
    </LikedBy>
    <PI xmlns="ee3dc559-5a7e-4307-b33e-56404cbc82ca">8</PI>
    <PublishingExpirationDate xmlns="http://schemas.microsoft.com/sharepoint/v3" xsi:nil="true"/>
    <PublishingStartDate xmlns="http://schemas.microsoft.com/sharepoint/v3" xsi:nil="true"/>
    <Contractor_x0020_Name xmlns="1cda7f23-2e5d-4d05-a902-d84317e23798">University of Missouri-Columbia</Contractor_x0020_Name>
    <TaxCatchAll xmlns="1cda7f23-2e5d-4d05-a902-d84317e23798"/>
    <RatedBy xmlns="http://schemas.microsoft.com/sharepoint/v3">
      <UserInfo>
        <DisplayName/>
        <AccountId xsi:nil="true"/>
        <AccountType/>
      </UserInfo>
    </RatedBy>
    <Draft_x0020_Report_x0020_Due xmlns="e73fc246-63bb-47c7-a8a3-803546e209d8" xsi:nil="true"/>
  </documentManagement>
</p:properties>
</file>

<file path=customXml/itemProps1.xml><?xml version="1.0" encoding="utf-8"?>
<ds:datastoreItem xmlns:ds="http://schemas.openxmlformats.org/officeDocument/2006/customXml" ds:itemID="{F251FD3C-707A-4331-A08E-B3ED503A0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5D1D7-0E15-4C3F-B3DE-F755D61FC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3F77C-FF85-4669-AE6B-337E4F3A80F4}"/>
</file>

<file path=customXml/itemProps4.xml><?xml version="1.0" encoding="utf-8"?>
<ds:datastoreItem xmlns:ds="http://schemas.openxmlformats.org/officeDocument/2006/customXml" ds:itemID="{3095EAB7-4C3E-488F-89B8-4EA181D2752A}">
  <ds:schemaRefs>
    <ds:schemaRef ds:uri="http://schemas.microsoft.com/office/2006/metadata/properties"/>
    <ds:schemaRef ds:uri="http://schemas.microsoft.com/office/infopath/2007/PartnerControls"/>
    <ds:schemaRef ds:uri="6afdf95b-936d-405b-87b3-1a967c5ee9a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Form</vt:lpstr>
    </vt:vector>
  </TitlesOfParts>
  <Company>MU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Form</dc:title>
  <dc:creator>Missouri DOT Research</dc:creator>
  <cp:lastModifiedBy>Brown, Henry</cp:lastModifiedBy>
  <cp:revision>16</cp:revision>
  <cp:lastPrinted>2018-09-27T12:55:00Z</cp:lastPrinted>
  <dcterms:created xsi:type="dcterms:W3CDTF">2021-04-20T17:37:00Z</dcterms:created>
  <dcterms:modified xsi:type="dcterms:W3CDTF">2022-01-04T19:53:00Z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0x010100C3A8564386129E46A2AF6AB5545D31C6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d91134ae-c93b-3689-afa8-4d05ae292fa7</vt:lpwstr>
  </property>
  <property fmtid="{D5CDD505-2E9C-101B-9397-08002B2CF9AE}" pid="25" name="Mendeley Citation Style_1">
    <vt:lpwstr>http://www.zotero.org/styles/chicago-author-date</vt:lpwstr>
  </property>
  <property fmtid="{D5CDD505-2E9C-101B-9397-08002B2CF9AE}" pid="26" name="Order">
    <vt:r8>2535600</vt:r8>
  </property>
  <property fmtid="{D5CDD505-2E9C-101B-9397-08002B2CF9AE}" pid="27" name="Wiki Page Categories">
    <vt:lpwstr/>
  </property>
  <property fmtid="{D5CDD505-2E9C-101B-9397-08002B2CF9AE}" pid="28" name="Wiki Page CategoriesTaxHTField0">
    <vt:lpwstr/>
  </property>
</Properties>
</file>