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rPr>
        <w:id w:val="-239408863"/>
        <w:placeholder>
          <w:docPart w:val="C39F3837B63A467AB7ECFC23DFC05155"/>
        </w:placeholder>
        <w:showingPlcHdr/>
      </w:sdtPr>
      <w:sdtEndPr/>
      <w:sdtContent>
        <w:p w14:paraId="42090346" w14:textId="582C8E7C" w:rsidR="00F07916" w:rsidRDefault="00D02833">
          <w:pPr>
            <w:jc w:val="center"/>
            <w:rPr>
              <w:rFonts w:ascii="Arial" w:hAnsi="Arial" w:cs="Arial"/>
              <w:b/>
            </w:rPr>
          </w:pPr>
          <w:r w:rsidRPr="00D02833">
            <w:rPr>
              <w:rStyle w:val="PlaceholderText"/>
              <w:rFonts w:ascii="Arial" w:hAnsi="Arial" w:cs="Arial"/>
              <w:b/>
              <w:color w:val="auto"/>
            </w:rPr>
            <w:t>Click here to enter Program or Project Title</w:t>
          </w:r>
        </w:p>
      </w:sdtContent>
    </w:sdt>
    <w:p w14:paraId="6ECF7C21" w14:textId="667EB48A" w:rsidR="00F07916" w:rsidRDefault="0048567D">
      <w:pPr>
        <w:jc w:val="center"/>
        <w:rPr>
          <w:rFonts w:ascii="Arial" w:hAnsi="Arial" w:cs="Arial"/>
          <w:b/>
        </w:rPr>
      </w:pPr>
      <w:r>
        <w:rPr>
          <w:rFonts w:ascii="Arial" w:hAnsi="Arial" w:cs="Arial"/>
          <w:b/>
        </w:rPr>
        <w:t>Progress Report –</w:t>
      </w:r>
      <w:r w:rsidR="00D02833">
        <w:rPr>
          <w:rFonts w:ascii="Arial" w:hAnsi="Arial" w:cs="Arial"/>
          <w:b/>
        </w:rPr>
        <w:t xml:space="preserve"> </w:t>
      </w:r>
      <w:sdt>
        <w:sdtPr>
          <w:rPr>
            <w:rFonts w:ascii="Arial" w:hAnsi="Arial" w:cs="Arial"/>
            <w:b/>
          </w:rPr>
          <w:id w:val="-172343908"/>
          <w:placeholder>
            <w:docPart w:val="F3C4E0AA34F349FEBF4C184FE1B5B1AA"/>
          </w:placeholder>
          <w:showingPlcHdr/>
          <w:date>
            <w:dateFormat w:val="M/d/yyyy"/>
            <w:lid w:val="en-US"/>
            <w:storeMappedDataAs w:val="dateTime"/>
            <w:calendar w:val="gregorian"/>
          </w:date>
        </w:sdtPr>
        <w:sdtEndPr/>
        <w:sdtContent>
          <w:r w:rsidR="00D02833" w:rsidRPr="00D02833">
            <w:rPr>
              <w:rStyle w:val="PlaceholderText"/>
              <w:rFonts w:ascii="Arial" w:hAnsi="Arial" w:cs="Arial"/>
              <w:b/>
              <w:color w:val="auto"/>
            </w:rPr>
            <w:t>Click here to enter a date.</w:t>
          </w:r>
        </w:sdtContent>
      </w:sdt>
    </w:p>
    <w:p w14:paraId="28D9E6D1" w14:textId="77777777" w:rsidR="00F07916" w:rsidRDefault="00F07916">
      <w:pPr>
        <w:jc w:val="center"/>
        <w:rPr>
          <w:rFonts w:ascii="Arial" w:hAnsi="Arial" w:cs="Arial"/>
        </w:rPr>
      </w:pPr>
    </w:p>
    <w:p w14:paraId="4A7897E6" w14:textId="6CCC59DA" w:rsidR="00F07916" w:rsidRPr="00F14A95" w:rsidRDefault="0048567D" w:rsidP="00F14A95">
      <w:pPr>
        <w:rPr>
          <w:sz w:val="26"/>
          <w:szCs w:val="26"/>
        </w:rPr>
      </w:pPr>
      <w:r>
        <w:rPr>
          <w:rFonts w:ascii="Arial" w:hAnsi="Arial" w:cs="Arial"/>
          <w:b/>
        </w:rPr>
        <w:t>Title:</w:t>
      </w:r>
      <w:r>
        <w:rPr>
          <w:rFonts w:ascii="Arial" w:hAnsi="Arial" w:cs="Arial" w:hint="eastAsia"/>
          <w:b/>
          <w:lang w:eastAsia="zh-CN"/>
        </w:rPr>
        <w:t xml:space="preserve"> </w:t>
      </w:r>
      <w:sdt>
        <w:sdtPr>
          <w:rPr>
            <w:rFonts w:hint="eastAsia"/>
            <w:sz w:val="26"/>
            <w:szCs w:val="26"/>
          </w:rPr>
          <w:id w:val="2012332349"/>
          <w:placeholder>
            <w:docPart w:val="E96945DAC5B8489AB70525E03160F873"/>
          </w:placeholder>
        </w:sdtPr>
        <w:sdtEndPr/>
        <w:sdtContent>
          <w:r w:rsidR="00F14A95" w:rsidRPr="00F14A95">
            <w:rPr>
              <w:sz w:val="26"/>
              <w:szCs w:val="26"/>
            </w:rPr>
            <w:t>Assessment and Repair of Prestressed Bridge Girders Subjected to Over-height Truck Impacts Pooled Fund Project</w:t>
          </w:r>
        </w:sdtContent>
      </w:sdt>
    </w:p>
    <w:p w14:paraId="0F682055" w14:textId="77777777" w:rsidR="00F07916" w:rsidRDefault="00F07916">
      <w:pPr>
        <w:rPr>
          <w:rFonts w:ascii="Arial" w:hAnsi="Arial" w:cs="Arial"/>
          <w:b/>
        </w:rPr>
      </w:pPr>
    </w:p>
    <w:p w14:paraId="28AD2530" w14:textId="5C9E177A" w:rsidR="00F07916" w:rsidRDefault="0048567D" w:rsidP="00B122C7">
      <w:pPr>
        <w:rPr>
          <w:rFonts w:ascii="Arial" w:hAnsi="Arial" w:cs="Arial"/>
          <w:b/>
        </w:rPr>
      </w:pPr>
      <w:r>
        <w:rPr>
          <w:rFonts w:ascii="Arial" w:hAnsi="Arial" w:cs="Arial"/>
          <w:b/>
        </w:rPr>
        <w:t>Project Number:</w:t>
      </w:r>
      <w:r w:rsidR="00D02833">
        <w:rPr>
          <w:rFonts w:ascii="Arial" w:hAnsi="Arial" w:cs="Arial"/>
          <w:b/>
        </w:rPr>
        <w:t xml:space="preserve"> </w:t>
      </w:r>
      <w:sdt>
        <w:sdtPr>
          <w:rPr>
            <w:rFonts w:ascii="Arial" w:hAnsi="Arial" w:cs="Arial"/>
            <w:b/>
          </w:rPr>
          <w:id w:val="-1119529406"/>
          <w:placeholder>
            <w:docPart w:val="A9612B44BB7C46B4960EF8908FB50AC4"/>
          </w:placeholder>
        </w:sdtPr>
        <w:sdtEndPr/>
        <w:sdtContent>
          <w:r w:rsidR="00F14A95">
            <w:rPr>
              <w:rFonts w:ascii="0Ω„Ñ˛" w:hAnsi="0Ω„Ñ˛" w:cs="0Ω„Ñ˛"/>
            </w:rPr>
            <w:t>TR202011</w:t>
          </w:r>
        </w:sdtContent>
      </w:sdt>
    </w:p>
    <w:p w14:paraId="157860C8" w14:textId="77777777" w:rsidR="009668C3" w:rsidRDefault="009668C3">
      <w:pPr>
        <w:rPr>
          <w:rFonts w:ascii="Arial" w:hAnsi="Arial" w:cs="Arial"/>
          <w:b/>
        </w:rPr>
      </w:pPr>
    </w:p>
    <w:p w14:paraId="462590ED" w14:textId="2A00B846" w:rsidR="00F07916" w:rsidRPr="00B122C7" w:rsidRDefault="0048567D" w:rsidP="00B122C7">
      <w:pPr>
        <w:pStyle w:val="Default"/>
      </w:pPr>
      <w:r>
        <w:rPr>
          <w:b/>
        </w:rPr>
        <w:t>Principal Investigator (PI):</w:t>
      </w:r>
      <w:r w:rsidR="000C1808">
        <w:rPr>
          <w:b/>
        </w:rPr>
        <w:t xml:space="preserve"> </w:t>
      </w:r>
      <w:sdt>
        <w:sdtPr>
          <w:rPr>
            <w:b/>
          </w:rPr>
          <w:id w:val="795645013"/>
          <w:placeholder>
            <w:docPart w:val="841F9707ABA14FC985341874B1EC25AE"/>
          </w:placeholder>
        </w:sdtPr>
        <w:sdtEndPr>
          <w:rPr>
            <w:color w:val="auto"/>
          </w:rPr>
        </w:sdtEndPr>
        <w:sdtContent>
          <w:r w:rsidR="00B122C7">
            <w:rPr>
              <w:sz w:val="23"/>
              <w:szCs w:val="23"/>
            </w:rPr>
            <w:t>Mohamed ElGawady PhD (PI)</w:t>
          </w:r>
        </w:sdtContent>
      </w:sdt>
    </w:p>
    <w:p w14:paraId="2A35BDC0" w14:textId="33BDA3BB" w:rsidR="00F07916" w:rsidRDefault="0048567D">
      <w:pPr>
        <w:rPr>
          <w:rFonts w:ascii="Calibri" w:hAnsi="Calibri"/>
          <w:color w:val="1F497D"/>
          <w:sz w:val="22"/>
          <w:szCs w:val="22"/>
        </w:rPr>
      </w:pPr>
      <w:r>
        <w:rPr>
          <w:rFonts w:ascii="Arial" w:hAnsi="Arial" w:cs="Arial"/>
          <w:b/>
        </w:rPr>
        <w:t xml:space="preserve">Co-PI(s): </w:t>
      </w:r>
      <w:sdt>
        <w:sdtPr>
          <w:rPr>
            <w:rFonts w:ascii="Arial" w:hAnsi="Arial" w:cs="Arial"/>
            <w:b/>
          </w:rPr>
          <w:id w:val="-1845464439"/>
          <w:placeholder>
            <w:docPart w:val="99B810C2D7F0456C81D2AE3FF8A67693"/>
          </w:placeholder>
        </w:sdtPr>
        <w:sdtEndPr/>
        <w:sdtContent>
          <w:r w:rsidR="00B122C7">
            <w:rPr>
              <w:sz w:val="23"/>
              <w:szCs w:val="23"/>
            </w:rPr>
            <w:t>William Schonberg PhD, PE (Co-PI)</w:t>
          </w:r>
        </w:sdtContent>
      </w:sdt>
    </w:p>
    <w:p w14:paraId="6ABD2692" w14:textId="77777777" w:rsidR="00F07916" w:rsidRDefault="00F07916">
      <w:pPr>
        <w:rPr>
          <w:rFonts w:ascii="Arial" w:hAnsi="Arial" w:cs="Arial"/>
          <w:b/>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14:paraId="43B0D83A" w14:textId="77777777" w:rsidTr="00BC1046">
        <w:trPr>
          <w:gridAfter w:val="1"/>
          <w:wAfter w:w="16" w:type="dxa"/>
        </w:trPr>
        <w:tc>
          <w:tcPr>
            <w:tcW w:w="2340" w:type="dxa"/>
            <w:vAlign w:val="center"/>
          </w:tcPr>
          <w:p w14:paraId="231852FB" w14:textId="283BC4A0" w:rsidR="00BC1046" w:rsidRDefault="00BC1046" w:rsidP="00BC1046">
            <w:pPr>
              <w:rPr>
                <w:rFonts w:ascii="Arial" w:hAnsi="Arial" w:cs="Arial"/>
                <w:b/>
              </w:rPr>
            </w:pPr>
            <w:r>
              <w:rPr>
                <w:rFonts w:ascii="Arial" w:hAnsi="Arial" w:cs="Arial"/>
                <w:b/>
              </w:rPr>
              <w:t xml:space="preserve">Award date: </w:t>
            </w:r>
          </w:p>
        </w:tc>
        <w:sdt>
          <w:sdtPr>
            <w:rPr>
              <w:rFonts w:ascii="Arial" w:hAnsi="Arial" w:cs="Arial"/>
              <w:b/>
            </w:rPr>
            <w:id w:val="-729842981"/>
            <w:placeholder>
              <w:docPart w:val="491873978CF34E1CA5D07FEA42A86CB4"/>
            </w:placeholder>
            <w:date w:fullDate="2021-01-01T00:00:00Z">
              <w:dateFormat w:val="M/d/yyyy"/>
              <w:lid w:val="en-US"/>
              <w:storeMappedDataAs w:val="dateTime"/>
              <w:calendar w:val="gregorian"/>
            </w:date>
          </w:sdtPr>
          <w:sdtEndPr/>
          <w:sdtContent>
            <w:tc>
              <w:tcPr>
                <w:tcW w:w="6637" w:type="dxa"/>
                <w:gridSpan w:val="3"/>
                <w:vAlign w:val="center"/>
              </w:tcPr>
              <w:p w14:paraId="33AB0A24" w14:textId="4EDEC662" w:rsidR="00BC1046" w:rsidRDefault="00B122C7" w:rsidP="00BC1046">
                <w:pPr>
                  <w:rPr>
                    <w:rFonts w:ascii="Arial" w:hAnsi="Arial" w:cs="Arial"/>
                    <w:b/>
                  </w:rPr>
                </w:pPr>
                <w:r>
                  <w:rPr>
                    <w:rFonts w:ascii="Arial" w:hAnsi="Arial" w:cs="Arial"/>
                    <w:b/>
                  </w:rPr>
                  <w:t>1/1/20</w:t>
                </w:r>
                <w:r w:rsidR="00F14A95">
                  <w:rPr>
                    <w:rFonts w:ascii="Arial" w:hAnsi="Arial" w:cs="Arial"/>
                    <w:b/>
                  </w:rPr>
                  <w:t>21</w:t>
                </w:r>
              </w:p>
            </w:tc>
          </w:sdtContent>
        </w:sdt>
      </w:tr>
      <w:tr w:rsidR="00BC1046" w14:paraId="18887835" w14:textId="21958C72" w:rsidTr="00BC1046">
        <w:trPr>
          <w:gridAfter w:val="1"/>
          <w:wAfter w:w="16" w:type="dxa"/>
        </w:trPr>
        <w:tc>
          <w:tcPr>
            <w:tcW w:w="2340" w:type="dxa"/>
            <w:vAlign w:val="center"/>
          </w:tcPr>
          <w:p w14:paraId="1B5ADAA3" w14:textId="3447F34C" w:rsidR="00BC1046" w:rsidRDefault="00BC1046" w:rsidP="00BC1046">
            <w:pPr>
              <w:rPr>
                <w:rFonts w:ascii="Arial" w:hAnsi="Arial" w:cs="Arial"/>
                <w:b/>
              </w:rPr>
            </w:pPr>
            <w:r>
              <w:rPr>
                <w:rFonts w:ascii="Arial" w:hAnsi="Arial" w:cs="Arial"/>
                <w:b/>
              </w:rPr>
              <w:t>Scheduled completion date:</w:t>
            </w:r>
          </w:p>
        </w:tc>
        <w:sdt>
          <w:sdtPr>
            <w:rPr>
              <w:rFonts w:ascii="Arial" w:hAnsi="Arial" w:cs="Arial"/>
              <w:b/>
            </w:rPr>
            <w:id w:val="1261184731"/>
            <w:placeholder>
              <w:docPart w:val="2CA27643CCB44C0EA5BB829B48D7D87C"/>
            </w:placeholder>
            <w:date w:fullDate="2023-12-31T00:00:00Z">
              <w:dateFormat w:val="M/d/yyyy"/>
              <w:lid w:val="en-US"/>
              <w:storeMappedDataAs w:val="dateTime"/>
              <w:calendar w:val="gregorian"/>
            </w:date>
          </w:sdtPr>
          <w:sdtEndPr/>
          <w:sdtContent>
            <w:tc>
              <w:tcPr>
                <w:tcW w:w="2070" w:type="dxa"/>
                <w:vAlign w:val="center"/>
              </w:tcPr>
              <w:p w14:paraId="4220D30D" w14:textId="655BB6D4" w:rsidR="00BC1046" w:rsidRDefault="00F14A95" w:rsidP="00BC1046">
                <w:pPr>
                  <w:rPr>
                    <w:rFonts w:ascii="Arial" w:hAnsi="Arial" w:cs="Arial"/>
                    <w:b/>
                  </w:rPr>
                </w:pPr>
                <w:r>
                  <w:rPr>
                    <w:rFonts w:ascii="Arial" w:hAnsi="Arial" w:cs="Arial"/>
                    <w:b/>
                  </w:rPr>
                  <w:t>12</w:t>
                </w:r>
                <w:r w:rsidR="00B122C7">
                  <w:rPr>
                    <w:rFonts w:ascii="Arial" w:hAnsi="Arial" w:cs="Arial"/>
                    <w:b/>
                  </w:rPr>
                  <w:t>/</w:t>
                </w:r>
                <w:r>
                  <w:rPr>
                    <w:rFonts w:ascii="Arial" w:hAnsi="Arial" w:cs="Arial"/>
                    <w:b/>
                  </w:rPr>
                  <w:t>3</w:t>
                </w:r>
                <w:r w:rsidR="00B122C7">
                  <w:rPr>
                    <w:rFonts w:ascii="Arial" w:hAnsi="Arial" w:cs="Arial"/>
                    <w:b/>
                  </w:rPr>
                  <w:t>1/202</w:t>
                </w:r>
                <w:r>
                  <w:rPr>
                    <w:rFonts w:ascii="Arial" w:hAnsi="Arial" w:cs="Arial"/>
                    <w:b/>
                  </w:rPr>
                  <w:t>3</w:t>
                </w:r>
              </w:p>
            </w:tc>
          </w:sdtContent>
        </w:sdt>
        <w:tc>
          <w:tcPr>
            <w:tcW w:w="2423" w:type="dxa"/>
            <w:vAlign w:val="center"/>
          </w:tcPr>
          <w:p w14:paraId="07826FEB" w14:textId="0F443AB9" w:rsidR="00BC1046" w:rsidRPr="00B27DFB" w:rsidRDefault="00BC1046" w:rsidP="00BC1046">
            <w:pPr>
              <w:rPr>
                <w:rFonts w:ascii="Arial" w:hAnsi="Arial" w:cs="Arial"/>
                <w:b/>
              </w:rPr>
            </w:pPr>
            <w:r w:rsidRPr="00B27DFB">
              <w:rPr>
                <w:rFonts w:ascii="Arial" w:hAnsi="Arial" w:cs="Arial"/>
                <w:b/>
              </w:rPr>
              <w:t>% of project completed to date:</w:t>
            </w:r>
          </w:p>
        </w:tc>
        <w:sdt>
          <w:sdtPr>
            <w:rPr>
              <w:rFonts w:ascii="Arial" w:hAnsi="Arial" w:cs="Arial"/>
              <w:b/>
            </w:rPr>
            <w:id w:val="1453983005"/>
            <w:placeholder>
              <w:docPart w:val="680FEC1EB332436BA75677B0448E9C6A"/>
            </w:placeholder>
          </w:sdtPr>
          <w:sdtEndPr/>
          <w:sdtContent>
            <w:tc>
              <w:tcPr>
                <w:tcW w:w="2144" w:type="dxa"/>
                <w:vAlign w:val="center"/>
              </w:tcPr>
              <w:p w14:paraId="0139C87C" w14:textId="0965939E" w:rsidR="00BC1046" w:rsidRPr="00B27DFB" w:rsidRDefault="00871373" w:rsidP="003A21E7">
                <w:pPr>
                  <w:rPr>
                    <w:rFonts w:ascii="Arial" w:hAnsi="Arial" w:cs="Arial"/>
                    <w:b/>
                  </w:rPr>
                </w:pPr>
                <w:r>
                  <w:rPr>
                    <w:rFonts w:ascii="Arial" w:hAnsi="Arial" w:cs="Arial"/>
                    <w:b/>
                  </w:rPr>
                  <w:t>25</w:t>
                </w:r>
                <w:r w:rsidR="003A21E7" w:rsidRPr="00B27DFB">
                  <w:rPr>
                    <w:rFonts w:ascii="Arial" w:hAnsi="Arial" w:cs="Arial"/>
                    <w:b/>
                  </w:rPr>
                  <w:t>%</w:t>
                </w:r>
              </w:p>
            </w:tc>
          </w:sdtContent>
        </w:sdt>
      </w:tr>
      <w:tr w:rsidR="00BC1046" w14:paraId="4E4EA7C5" w14:textId="20CCF313" w:rsidTr="00BC1046">
        <w:trPr>
          <w:gridAfter w:val="1"/>
          <w:wAfter w:w="16" w:type="dxa"/>
        </w:trPr>
        <w:tc>
          <w:tcPr>
            <w:tcW w:w="2340" w:type="dxa"/>
            <w:vAlign w:val="center"/>
          </w:tcPr>
          <w:p w14:paraId="42A9DA07" w14:textId="77777777" w:rsidR="00BC1046" w:rsidRDefault="00BC1046" w:rsidP="00BC1046">
            <w:pPr>
              <w:rPr>
                <w:rFonts w:ascii="Arial" w:hAnsi="Arial" w:cs="Arial"/>
                <w:b/>
              </w:rPr>
            </w:pPr>
            <w:r>
              <w:rPr>
                <w:rFonts w:ascii="Arial" w:hAnsi="Arial" w:cs="Arial"/>
                <w:b/>
              </w:rPr>
              <w:t xml:space="preserve">Total budget:  </w:t>
            </w:r>
          </w:p>
          <w:p w14:paraId="46785023" w14:textId="5571F155" w:rsidR="00BC1046" w:rsidRDefault="00BC1046" w:rsidP="00BC1046">
            <w:pPr>
              <w:rPr>
                <w:rFonts w:ascii="Arial" w:hAnsi="Arial" w:cs="Arial"/>
                <w:b/>
              </w:rPr>
            </w:pPr>
          </w:p>
        </w:tc>
        <w:sdt>
          <w:sdtPr>
            <w:rPr>
              <w:b/>
            </w:rPr>
            <w:id w:val="-252904774"/>
            <w:placeholder>
              <w:docPart w:val="8B66F23968134D2BA39400FE7605693A"/>
            </w:placeholder>
          </w:sdtPr>
          <w:sdtEndPr/>
          <w:sdtContent>
            <w:tc>
              <w:tcPr>
                <w:tcW w:w="2070" w:type="dxa"/>
                <w:vAlign w:val="center"/>
              </w:tcPr>
              <w:p w14:paraId="351AFB36" w14:textId="5575050B" w:rsidR="00BC1046" w:rsidRPr="00850A51" w:rsidRDefault="00850A51" w:rsidP="00850A51">
                <w:pPr>
                  <w:pStyle w:val="Default"/>
                </w:pPr>
                <w:r>
                  <w:rPr>
                    <w:b/>
                  </w:rPr>
                  <w:t>$</w:t>
                </w:r>
                <w:r w:rsidR="00F14A95">
                  <w:rPr>
                    <w:sz w:val="23"/>
                    <w:szCs w:val="23"/>
                  </w:rPr>
                  <w:t>755,000</w:t>
                </w:r>
              </w:p>
            </w:tc>
          </w:sdtContent>
        </w:sdt>
        <w:tc>
          <w:tcPr>
            <w:tcW w:w="2423" w:type="dxa"/>
            <w:vAlign w:val="center"/>
          </w:tcPr>
          <w:p w14:paraId="10A7221D" w14:textId="091E1025" w:rsidR="00BC1046" w:rsidRPr="00B27DFB" w:rsidRDefault="00BC1046" w:rsidP="00BC1046">
            <w:pPr>
              <w:rPr>
                <w:rFonts w:ascii="Arial" w:hAnsi="Arial" w:cs="Arial"/>
                <w:b/>
              </w:rPr>
            </w:pPr>
            <w:r w:rsidRPr="00B27DFB">
              <w:rPr>
                <w:rFonts w:ascii="Arial" w:hAnsi="Arial" w:cs="Arial"/>
                <w:b/>
              </w:rPr>
              <w:t xml:space="preserve">% of budget expended to date:  </w:t>
            </w:r>
          </w:p>
        </w:tc>
        <w:sdt>
          <w:sdtPr>
            <w:rPr>
              <w:rFonts w:ascii="Arial" w:hAnsi="Arial" w:cs="Arial"/>
              <w:b/>
            </w:rPr>
            <w:id w:val="-1581672938"/>
            <w:placeholder>
              <w:docPart w:val="3A8798AC623343F9ABBFE49487EED75A"/>
            </w:placeholder>
          </w:sdtPr>
          <w:sdtEndPr/>
          <w:sdtContent>
            <w:tc>
              <w:tcPr>
                <w:tcW w:w="2144" w:type="dxa"/>
                <w:vAlign w:val="center"/>
              </w:tcPr>
              <w:p w14:paraId="7195D1F4" w14:textId="09F804A2" w:rsidR="00BC1046" w:rsidRPr="00B27DFB" w:rsidRDefault="00871373" w:rsidP="00BE6E62">
                <w:pPr>
                  <w:rPr>
                    <w:rFonts w:ascii="Arial" w:hAnsi="Arial" w:cs="Arial"/>
                    <w:b/>
                  </w:rPr>
                </w:pPr>
                <w:r>
                  <w:rPr>
                    <w:rFonts w:ascii="Arial" w:hAnsi="Arial" w:cs="Arial"/>
                    <w:b/>
                  </w:rPr>
                  <w:t>29</w:t>
                </w:r>
                <w:r w:rsidR="00BE6E62" w:rsidRPr="00B27DFB">
                  <w:rPr>
                    <w:rFonts w:ascii="Arial" w:hAnsi="Arial" w:cs="Arial"/>
                    <w:b/>
                  </w:rPr>
                  <w:t>%</w:t>
                </w:r>
              </w:p>
            </w:tc>
          </w:sdtContent>
        </w:sdt>
      </w:tr>
      <w:tr w:rsidR="00BC1046" w14:paraId="06191BF3" w14:textId="1BA46FDF" w:rsidTr="00BC1046">
        <w:tc>
          <w:tcPr>
            <w:tcW w:w="2340" w:type="dxa"/>
            <w:vAlign w:val="center"/>
          </w:tcPr>
          <w:p w14:paraId="123B6CCE" w14:textId="4CCBCF36" w:rsidR="00BC1046" w:rsidRDefault="00BC1046" w:rsidP="00BC1046">
            <w:pPr>
              <w:rPr>
                <w:rFonts w:ascii="Arial" w:hAnsi="Arial" w:cs="Arial"/>
                <w:b/>
              </w:rPr>
            </w:pPr>
            <w:r>
              <w:rPr>
                <w:rFonts w:ascii="Arial" w:hAnsi="Arial" w:cs="Arial"/>
                <w:b/>
              </w:rPr>
              <w:t>Draft report due:</w:t>
            </w:r>
          </w:p>
        </w:tc>
        <w:sdt>
          <w:sdtPr>
            <w:rPr>
              <w:rFonts w:ascii="Arial" w:hAnsi="Arial" w:cs="Arial"/>
              <w:b/>
            </w:rPr>
            <w:id w:val="-775487785"/>
            <w:placeholder>
              <w:docPart w:val="51EC2B37054D401FBCCDFD23E3EA35EE"/>
            </w:placeholder>
            <w:date w:fullDate="2023-09-30T00:00:00Z">
              <w:dateFormat w:val="M/d/yyyy"/>
              <w:lid w:val="en-US"/>
              <w:storeMappedDataAs w:val="dateTime"/>
              <w:calendar w:val="gregorian"/>
            </w:date>
          </w:sdtPr>
          <w:sdtEndPr/>
          <w:sdtContent>
            <w:tc>
              <w:tcPr>
                <w:tcW w:w="2070" w:type="dxa"/>
                <w:vAlign w:val="center"/>
              </w:tcPr>
              <w:p w14:paraId="6EDE957E" w14:textId="0B48D4DE" w:rsidR="00BC1046" w:rsidRDefault="00871373" w:rsidP="00850A51">
                <w:pPr>
                  <w:rPr>
                    <w:rFonts w:ascii="Arial" w:hAnsi="Arial" w:cs="Arial"/>
                    <w:b/>
                  </w:rPr>
                </w:pPr>
                <w:r>
                  <w:rPr>
                    <w:rFonts w:ascii="Arial" w:hAnsi="Arial" w:cs="Arial"/>
                    <w:b/>
                  </w:rPr>
                  <w:t>9</w:t>
                </w:r>
                <w:r w:rsidR="00850A51">
                  <w:rPr>
                    <w:rFonts w:ascii="Arial" w:hAnsi="Arial" w:cs="Arial"/>
                    <w:b/>
                  </w:rPr>
                  <w:t>/3</w:t>
                </w:r>
                <w:r>
                  <w:rPr>
                    <w:rFonts w:ascii="Arial" w:hAnsi="Arial" w:cs="Arial"/>
                    <w:b/>
                  </w:rPr>
                  <w:t>0</w:t>
                </w:r>
                <w:r w:rsidR="00850A51">
                  <w:rPr>
                    <w:rFonts w:ascii="Arial" w:hAnsi="Arial" w:cs="Arial"/>
                    <w:b/>
                  </w:rPr>
                  <w:t>/20</w:t>
                </w:r>
                <w:r w:rsidR="00F14A95">
                  <w:rPr>
                    <w:rFonts w:ascii="Arial" w:hAnsi="Arial" w:cs="Arial"/>
                    <w:b/>
                  </w:rPr>
                  <w:t>2</w:t>
                </w:r>
                <w:r>
                  <w:rPr>
                    <w:rFonts w:ascii="Arial" w:hAnsi="Arial" w:cs="Arial"/>
                    <w:b/>
                  </w:rPr>
                  <w:t>3</w:t>
                </w:r>
              </w:p>
            </w:tc>
          </w:sdtContent>
        </w:sdt>
        <w:tc>
          <w:tcPr>
            <w:tcW w:w="2423" w:type="dxa"/>
            <w:vAlign w:val="center"/>
          </w:tcPr>
          <w:p w14:paraId="0CC9E2B2" w14:textId="05321DE8" w:rsidR="00BC1046" w:rsidRDefault="00BC1046" w:rsidP="00BC1046">
            <w:pPr>
              <w:rPr>
                <w:rFonts w:ascii="Arial" w:hAnsi="Arial" w:cs="Arial"/>
                <w:b/>
              </w:rPr>
            </w:pPr>
            <w:r>
              <w:rPr>
                <w:rFonts w:ascii="Arial" w:hAnsi="Arial" w:cs="Arial"/>
                <w:b/>
              </w:rPr>
              <w:t>Final report due:</w:t>
            </w:r>
          </w:p>
        </w:tc>
        <w:sdt>
          <w:sdtPr>
            <w:rPr>
              <w:rFonts w:ascii="Arial" w:hAnsi="Arial" w:cs="Arial"/>
              <w:b/>
            </w:rPr>
            <w:id w:val="-1138112745"/>
            <w:placeholder>
              <w:docPart w:val="77FE2E9330804AC29DD13E60C3BFDC4D"/>
            </w:placeholder>
            <w:date w:fullDate="2023-12-01T00:00:00Z">
              <w:dateFormat w:val="M/d/yyyy"/>
              <w:lid w:val="en-US"/>
              <w:storeMappedDataAs w:val="dateTime"/>
              <w:calendar w:val="gregorian"/>
            </w:date>
          </w:sdtPr>
          <w:sdtEndPr/>
          <w:sdtContent>
            <w:tc>
              <w:tcPr>
                <w:tcW w:w="2160" w:type="dxa"/>
                <w:gridSpan w:val="2"/>
                <w:vAlign w:val="center"/>
              </w:tcPr>
              <w:p w14:paraId="0E64813A" w14:textId="098B576E" w:rsidR="00BC1046" w:rsidRDefault="00F14A95" w:rsidP="00850A51">
                <w:pPr>
                  <w:rPr>
                    <w:rFonts w:ascii="Arial" w:hAnsi="Arial" w:cs="Arial"/>
                    <w:b/>
                  </w:rPr>
                </w:pPr>
                <w:r>
                  <w:rPr>
                    <w:rFonts w:ascii="Arial" w:hAnsi="Arial" w:cs="Arial"/>
                    <w:b/>
                  </w:rPr>
                  <w:t>12</w:t>
                </w:r>
                <w:r w:rsidR="00850A51">
                  <w:rPr>
                    <w:rFonts w:ascii="Arial" w:hAnsi="Arial" w:cs="Arial"/>
                    <w:b/>
                  </w:rPr>
                  <w:t>/1/202</w:t>
                </w:r>
                <w:r>
                  <w:rPr>
                    <w:rFonts w:ascii="Arial" w:hAnsi="Arial" w:cs="Arial"/>
                    <w:b/>
                  </w:rPr>
                  <w:t>3</w:t>
                </w:r>
              </w:p>
            </w:tc>
          </w:sdtContent>
        </w:sdt>
      </w:tr>
    </w:tbl>
    <w:p w14:paraId="1BECD9EF" w14:textId="77777777" w:rsidR="003F6739" w:rsidRDefault="003F6739">
      <w:pPr>
        <w:rPr>
          <w:rFonts w:ascii="Arial" w:hAnsi="Arial" w:cs="Arial"/>
          <w:b/>
        </w:rPr>
      </w:pPr>
    </w:p>
    <w:p w14:paraId="41079796" w14:textId="77777777"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work currently underway</w:t>
      </w:r>
      <w:r w:rsidRPr="00B4187D">
        <w:rPr>
          <w:rFonts w:ascii="Arial" w:hAnsi="Arial" w:cs="Arial"/>
        </w:rPr>
        <w:t>.</w:t>
      </w:r>
    </w:p>
    <w:p w14:paraId="5FFFEAB2" w14:textId="7257573D"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sdt>
      <w:sdtPr>
        <w:rPr>
          <w:rFonts w:ascii="Arial" w:hAnsi="Arial" w:cs="Arial"/>
          <w:b/>
        </w:rPr>
        <w:id w:val="518121235"/>
        <w:placeholder>
          <w:docPart w:val="5910AE9AA937453E90429C42A14BF556"/>
        </w:placeholder>
      </w:sdtPr>
      <w:sdtEndPr>
        <w:rPr>
          <w:b w:val="0"/>
        </w:rPr>
      </w:sdtEndPr>
      <w:sdtContent>
        <w:p w14:paraId="2DF459BB" w14:textId="527243A8" w:rsidR="00F14A95" w:rsidRDefault="00F14A95" w:rsidP="00F14A95">
          <w:pPr>
            <w:jc w:val="both"/>
            <w:rPr>
              <w:bCs/>
              <w:iCs/>
              <w:sz w:val="23"/>
              <w:szCs w:val="23"/>
            </w:rPr>
          </w:pPr>
          <w:r w:rsidRPr="00F14A95">
            <w:rPr>
              <w:bCs/>
              <w:iCs/>
              <w:sz w:val="23"/>
              <w:szCs w:val="23"/>
            </w:rPr>
            <w:t>While not part of the tasks</w:t>
          </w:r>
          <w:r>
            <w:rPr>
              <w:bCs/>
              <w:iCs/>
              <w:sz w:val="23"/>
              <w:szCs w:val="23"/>
            </w:rPr>
            <w:t>, it is essential to establish a good team to carry out the research tasks.</w:t>
          </w:r>
          <w:r>
            <w:rPr>
              <w:rFonts w:ascii="Arial" w:hAnsi="Arial" w:cs="Arial"/>
              <w:b/>
            </w:rPr>
            <w:t xml:space="preserve"> </w:t>
          </w:r>
          <w:r w:rsidRPr="00F14A95">
            <w:rPr>
              <w:bCs/>
              <w:iCs/>
              <w:sz w:val="23"/>
              <w:szCs w:val="23"/>
            </w:rPr>
            <w:t>Interviewing more than</w:t>
          </w:r>
          <w:r>
            <w:rPr>
              <w:bCs/>
              <w:iCs/>
              <w:sz w:val="23"/>
              <w:szCs w:val="23"/>
            </w:rPr>
            <w:t xml:space="preserve"> 30 potential students were carried out and four graduate students were selected and the hiring process started.</w:t>
          </w:r>
        </w:p>
        <w:p w14:paraId="4FFA5185" w14:textId="1D06EE65" w:rsidR="00F14A95" w:rsidRPr="00F14A95" w:rsidRDefault="00F14A95" w:rsidP="00F14A95">
          <w:pPr>
            <w:jc w:val="both"/>
            <w:rPr>
              <w:bCs/>
              <w:iCs/>
              <w:sz w:val="23"/>
              <w:szCs w:val="23"/>
            </w:rPr>
          </w:pPr>
          <w:r>
            <w:rPr>
              <w:bCs/>
              <w:iCs/>
              <w:sz w:val="23"/>
              <w:szCs w:val="23"/>
            </w:rPr>
            <w:t xml:space="preserve"> </w:t>
          </w:r>
          <w:r w:rsidRPr="00F14A95">
            <w:rPr>
              <w:bCs/>
              <w:iCs/>
              <w:sz w:val="23"/>
              <w:szCs w:val="23"/>
            </w:rPr>
            <w:t xml:space="preserve"> </w:t>
          </w:r>
        </w:p>
        <w:p w14:paraId="58ACB9B4" w14:textId="5104808E" w:rsidR="00F14A95" w:rsidRDefault="00237751" w:rsidP="00F14A95">
          <w:pPr>
            <w:jc w:val="both"/>
            <w:rPr>
              <w:bCs/>
              <w:iCs/>
              <w:sz w:val="23"/>
              <w:szCs w:val="23"/>
            </w:rPr>
          </w:pPr>
          <w:r>
            <w:rPr>
              <w:b/>
              <w:bCs/>
              <w:i/>
              <w:iCs/>
              <w:sz w:val="23"/>
              <w:szCs w:val="23"/>
            </w:rPr>
            <w:t xml:space="preserve">Task </w:t>
          </w:r>
          <w:r w:rsidR="00F14A95">
            <w:rPr>
              <w:b/>
              <w:bCs/>
              <w:i/>
              <w:iCs/>
              <w:sz w:val="23"/>
              <w:szCs w:val="23"/>
            </w:rPr>
            <w:t>1</w:t>
          </w:r>
          <w:r>
            <w:rPr>
              <w:b/>
              <w:bCs/>
              <w:i/>
              <w:iCs/>
              <w:sz w:val="23"/>
              <w:szCs w:val="23"/>
            </w:rPr>
            <w:t xml:space="preserve">: </w:t>
          </w:r>
          <w:r w:rsidR="00F14A95" w:rsidRPr="00F14A95">
            <w:rPr>
              <w:b/>
              <w:bCs/>
              <w:i/>
              <w:iCs/>
              <w:sz w:val="23"/>
              <w:szCs w:val="23"/>
            </w:rPr>
            <w:t>Literature review</w:t>
          </w:r>
          <w:r w:rsidR="00F14A95">
            <w:rPr>
              <w:bCs/>
              <w:iCs/>
              <w:sz w:val="23"/>
              <w:szCs w:val="23"/>
            </w:rPr>
            <w:t xml:space="preserve">. </w:t>
          </w:r>
          <w:r w:rsidR="00A3044B">
            <w:rPr>
              <w:bCs/>
              <w:iCs/>
              <w:sz w:val="23"/>
              <w:szCs w:val="23"/>
            </w:rPr>
            <w:t xml:space="preserve">The </w:t>
          </w:r>
          <w:r w:rsidR="00F14A95">
            <w:rPr>
              <w:bCs/>
              <w:iCs/>
              <w:sz w:val="23"/>
              <w:szCs w:val="23"/>
            </w:rPr>
            <w:t xml:space="preserve">literature review was </w:t>
          </w:r>
          <w:r w:rsidR="00A3044B">
            <w:rPr>
              <w:bCs/>
              <w:iCs/>
              <w:sz w:val="23"/>
              <w:szCs w:val="23"/>
            </w:rPr>
            <w:t xml:space="preserve">extended to include finite element analysis for prestressed girders and prestressed bridges. A draft of the literature review is attached to this report. </w:t>
          </w:r>
          <w:r w:rsidR="0067649C">
            <w:rPr>
              <w:bCs/>
              <w:iCs/>
              <w:sz w:val="23"/>
              <w:szCs w:val="23"/>
            </w:rPr>
            <w:t xml:space="preserve"> </w:t>
          </w:r>
          <w:r w:rsidR="00F14A95">
            <w:rPr>
              <w:bCs/>
              <w:iCs/>
              <w:sz w:val="23"/>
              <w:szCs w:val="23"/>
            </w:rPr>
            <w:t xml:space="preserve"> </w:t>
          </w:r>
        </w:p>
        <w:p w14:paraId="174E1413" w14:textId="77777777" w:rsidR="00237751" w:rsidRDefault="00237751" w:rsidP="00237751">
          <w:pPr>
            <w:jc w:val="both"/>
            <w:rPr>
              <w:b/>
              <w:bCs/>
              <w:i/>
              <w:iCs/>
              <w:sz w:val="23"/>
              <w:szCs w:val="23"/>
            </w:rPr>
          </w:pPr>
        </w:p>
        <w:p w14:paraId="56F7ED81" w14:textId="68ABFBF1" w:rsidR="0067649C" w:rsidRDefault="0067649C" w:rsidP="0067649C">
          <w:pPr>
            <w:spacing w:before="120"/>
            <w:jc w:val="both"/>
            <w:rPr>
              <w:bCs/>
              <w:iCs/>
              <w:sz w:val="23"/>
              <w:szCs w:val="23"/>
            </w:rPr>
          </w:pPr>
          <w:r w:rsidRPr="0067649C">
            <w:rPr>
              <w:b/>
              <w:bCs/>
              <w:i/>
              <w:iCs/>
              <w:sz w:val="23"/>
              <w:szCs w:val="23"/>
            </w:rPr>
            <w:t>Task 2. Experimental testing of bridge girders subjected to lateral impacts</w:t>
          </w:r>
          <w:r>
            <w:rPr>
              <w:b/>
              <w:bCs/>
              <w:i/>
              <w:iCs/>
              <w:sz w:val="23"/>
              <w:szCs w:val="23"/>
            </w:rPr>
            <w:t>:</w:t>
          </w:r>
          <w:r w:rsidR="00255B0F">
            <w:rPr>
              <w:bCs/>
              <w:iCs/>
              <w:sz w:val="23"/>
              <w:szCs w:val="23"/>
            </w:rPr>
            <w:t xml:space="preserve"> Two impact test setups were designed. One is dedicated to small-size beams and the second one </w:t>
          </w:r>
          <w:r w:rsidR="00A71768">
            <w:rPr>
              <w:bCs/>
              <w:iCs/>
              <w:sz w:val="23"/>
              <w:szCs w:val="23"/>
            </w:rPr>
            <w:t xml:space="preserve">is </w:t>
          </w:r>
          <w:r w:rsidR="00255B0F">
            <w:rPr>
              <w:bCs/>
              <w:iCs/>
              <w:sz w:val="23"/>
              <w:szCs w:val="23"/>
            </w:rPr>
            <w:t>for the large-size</w:t>
          </w:r>
          <w:r w:rsidR="00A71768">
            <w:rPr>
              <w:bCs/>
              <w:iCs/>
              <w:sz w:val="23"/>
              <w:szCs w:val="23"/>
            </w:rPr>
            <w:t xml:space="preserve"> beams. The small-size beams test setup will be in campus in two weeks. The </w:t>
          </w:r>
          <w:r w:rsidR="00326613">
            <w:rPr>
              <w:bCs/>
              <w:iCs/>
              <w:sz w:val="23"/>
              <w:szCs w:val="23"/>
            </w:rPr>
            <w:t xml:space="preserve">vertical steel members (columns) </w:t>
          </w:r>
          <w:r w:rsidR="00C13D5D">
            <w:rPr>
              <w:bCs/>
              <w:iCs/>
              <w:sz w:val="23"/>
              <w:szCs w:val="23"/>
            </w:rPr>
            <w:t xml:space="preserve">and rails </w:t>
          </w:r>
          <w:r w:rsidR="00326613">
            <w:rPr>
              <w:bCs/>
              <w:iCs/>
              <w:sz w:val="23"/>
              <w:szCs w:val="23"/>
            </w:rPr>
            <w:t xml:space="preserve">for the </w:t>
          </w:r>
          <w:r w:rsidR="00A71768">
            <w:rPr>
              <w:bCs/>
              <w:iCs/>
              <w:sz w:val="23"/>
              <w:szCs w:val="23"/>
            </w:rPr>
            <w:t>large-size</w:t>
          </w:r>
          <w:r w:rsidR="00326613">
            <w:rPr>
              <w:bCs/>
              <w:iCs/>
              <w:sz w:val="23"/>
              <w:szCs w:val="23"/>
            </w:rPr>
            <w:t xml:space="preserve"> setup arrived to </w:t>
          </w:r>
          <w:r w:rsidR="00C13D5D">
            <w:rPr>
              <w:bCs/>
              <w:iCs/>
              <w:sz w:val="23"/>
              <w:szCs w:val="23"/>
            </w:rPr>
            <w:t>Rolla</w:t>
          </w:r>
          <w:r w:rsidR="00326613">
            <w:rPr>
              <w:bCs/>
              <w:iCs/>
              <w:sz w:val="23"/>
              <w:szCs w:val="23"/>
            </w:rPr>
            <w:t>. The cart, and wheels will arrive to campus this week. We still waiting for the steel beams</w:t>
          </w:r>
          <w:r w:rsidR="00C13D5D">
            <w:rPr>
              <w:bCs/>
              <w:iCs/>
              <w:sz w:val="23"/>
              <w:szCs w:val="23"/>
            </w:rPr>
            <w:t xml:space="preserve"> to place the rail on</w:t>
          </w:r>
          <w:r w:rsidR="00326613">
            <w:rPr>
              <w:bCs/>
              <w:iCs/>
              <w:sz w:val="23"/>
              <w:szCs w:val="23"/>
            </w:rPr>
            <w:t xml:space="preserve">. We are also </w:t>
          </w:r>
          <w:r w:rsidR="004E743D">
            <w:rPr>
              <w:bCs/>
              <w:iCs/>
              <w:sz w:val="23"/>
              <w:szCs w:val="23"/>
            </w:rPr>
            <w:t xml:space="preserve">working with a precast producer to prepare the </w:t>
          </w:r>
          <w:r w:rsidR="00326613">
            <w:rPr>
              <w:bCs/>
              <w:iCs/>
              <w:sz w:val="23"/>
              <w:szCs w:val="23"/>
            </w:rPr>
            <w:t xml:space="preserve">in the prestressed </w:t>
          </w:r>
          <w:r w:rsidR="00C13D5D">
            <w:rPr>
              <w:bCs/>
              <w:iCs/>
              <w:sz w:val="23"/>
              <w:szCs w:val="23"/>
            </w:rPr>
            <w:t xml:space="preserve">concrete </w:t>
          </w:r>
          <w:r w:rsidR="00326613">
            <w:rPr>
              <w:bCs/>
              <w:iCs/>
              <w:sz w:val="23"/>
              <w:szCs w:val="23"/>
            </w:rPr>
            <w:t xml:space="preserve">beams. </w:t>
          </w:r>
          <w:r w:rsidR="00A71768">
            <w:rPr>
              <w:bCs/>
              <w:iCs/>
              <w:sz w:val="23"/>
              <w:szCs w:val="23"/>
            </w:rPr>
            <w:t xml:space="preserve">   </w:t>
          </w:r>
          <w:r w:rsidR="00255B0F">
            <w:rPr>
              <w:bCs/>
              <w:iCs/>
              <w:sz w:val="23"/>
              <w:szCs w:val="23"/>
            </w:rPr>
            <w:t xml:space="preserve">   </w:t>
          </w:r>
        </w:p>
        <w:p w14:paraId="634E6A8D" w14:textId="77777777" w:rsidR="0067649C" w:rsidRDefault="0067649C" w:rsidP="0067649C">
          <w:pPr>
            <w:spacing w:before="120"/>
            <w:jc w:val="both"/>
            <w:rPr>
              <w:bCs/>
              <w:iCs/>
              <w:sz w:val="23"/>
              <w:szCs w:val="23"/>
            </w:rPr>
          </w:pPr>
        </w:p>
        <w:p w14:paraId="2376BEEA" w14:textId="1767EC71" w:rsidR="00237751" w:rsidRDefault="0067649C" w:rsidP="00B27DFB">
          <w:pPr>
            <w:spacing w:before="120"/>
            <w:jc w:val="both"/>
            <w:rPr>
              <w:bCs/>
              <w:iCs/>
              <w:sz w:val="23"/>
              <w:szCs w:val="23"/>
            </w:rPr>
          </w:pPr>
          <w:r w:rsidRPr="0067649C">
            <w:rPr>
              <w:b/>
              <w:bCs/>
              <w:i/>
              <w:iCs/>
              <w:sz w:val="23"/>
              <w:szCs w:val="23"/>
            </w:rPr>
            <w:t>Task 5: Develop finite element models for the beams</w:t>
          </w:r>
          <w:r w:rsidR="00237751">
            <w:rPr>
              <w:b/>
              <w:bCs/>
              <w:i/>
              <w:iCs/>
              <w:sz w:val="23"/>
              <w:szCs w:val="23"/>
            </w:rPr>
            <w:t>.</w:t>
          </w:r>
          <w:r w:rsidR="00237751" w:rsidRPr="00631F69">
            <w:rPr>
              <w:bCs/>
              <w:iCs/>
              <w:sz w:val="23"/>
              <w:szCs w:val="23"/>
            </w:rPr>
            <w:t xml:space="preserve"> </w:t>
          </w:r>
          <w:r w:rsidR="009E1CC7">
            <w:rPr>
              <w:bCs/>
              <w:iCs/>
              <w:sz w:val="23"/>
              <w:szCs w:val="23"/>
            </w:rPr>
            <w:t>Validation of the FE model</w:t>
          </w:r>
          <w:r w:rsidR="005B5148">
            <w:rPr>
              <w:bCs/>
              <w:iCs/>
              <w:sz w:val="23"/>
              <w:szCs w:val="23"/>
            </w:rPr>
            <w:t xml:space="preserve"> for prestressed girders available in the literature is developed as presented at the end of this report. A FE model for a full bridge has been developed as well as show at the end of this report.</w:t>
          </w:r>
        </w:p>
        <w:p w14:paraId="08E67875" w14:textId="0CA7C5F9" w:rsidR="005B5148" w:rsidRDefault="005B5148" w:rsidP="00B27DFB">
          <w:pPr>
            <w:spacing w:before="120"/>
            <w:jc w:val="both"/>
            <w:rPr>
              <w:bCs/>
              <w:iCs/>
              <w:sz w:val="23"/>
              <w:szCs w:val="23"/>
            </w:rPr>
          </w:pPr>
        </w:p>
        <w:p w14:paraId="1CA12B9F" w14:textId="1E5B7490" w:rsidR="00C465CA" w:rsidRPr="00C465CA" w:rsidRDefault="00C465CA" w:rsidP="00C465CA">
          <w:pPr>
            <w:spacing w:before="120"/>
            <w:jc w:val="both"/>
            <w:rPr>
              <w:b/>
              <w:bCs/>
              <w:i/>
              <w:iCs/>
              <w:sz w:val="23"/>
              <w:szCs w:val="23"/>
            </w:rPr>
          </w:pPr>
          <w:r w:rsidRPr="00C465CA">
            <w:rPr>
              <w:b/>
              <w:bCs/>
              <w:i/>
              <w:iCs/>
              <w:sz w:val="23"/>
              <w:szCs w:val="23"/>
            </w:rPr>
            <w:t>Task 7: Deliverable</w:t>
          </w:r>
          <w:r>
            <w:rPr>
              <w:b/>
              <w:bCs/>
              <w:i/>
              <w:iCs/>
              <w:sz w:val="23"/>
              <w:szCs w:val="23"/>
            </w:rPr>
            <w:t xml:space="preserve">. </w:t>
          </w:r>
          <w:r>
            <w:rPr>
              <w:bCs/>
              <w:iCs/>
              <w:sz w:val="23"/>
              <w:szCs w:val="23"/>
            </w:rPr>
            <w:t xml:space="preserve">A first draft for the literature review chapter I the final report is attached to this report. The write up of the experimental work and finite element chapters are in progress. </w:t>
          </w:r>
        </w:p>
        <w:p w14:paraId="1B628E0B" w14:textId="77777777" w:rsidR="005B5148" w:rsidRPr="00B27DFB" w:rsidRDefault="005B5148" w:rsidP="00B27DFB">
          <w:pPr>
            <w:spacing w:before="120"/>
            <w:jc w:val="both"/>
            <w:rPr>
              <w:b/>
              <w:bCs/>
              <w:i/>
              <w:iCs/>
              <w:sz w:val="23"/>
              <w:szCs w:val="23"/>
            </w:rPr>
          </w:pPr>
        </w:p>
        <w:p w14:paraId="0CAC4558" w14:textId="50395383" w:rsidR="00237751" w:rsidRDefault="007B5F68" w:rsidP="00DB0F94">
          <w:pPr>
            <w:jc w:val="both"/>
            <w:rPr>
              <w:rFonts w:ascii="Arial" w:hAnsi="Arial" w:cs="Arial"/>
              <w:b/>
            </w:rPr>
          </w:pPr>
        </w:p>
      </w:sdtContent>
    </w:sdt>
    <w:p w14:paraId="1E1ACA75" w14:textId="77777777" w:rsidR="00B4187D" w:rsidRPr="00B4187D" w:rsidRDefault="00B4187D" w:rsidP="00B4187D">
      <w:pPr>
        <w:rPr>
          <w:rFonts w:ascii="Arial" w:hAnsi="Arial" w:cs="Arial"/>
        </w:rPr>
      </w:pPr>
      <w:r w:rsidRPr="00B4187D">
        <w:rPr>
          <w:rFonts w:ascii="Arial" w:hAnsi="Arial" w:cs="Arial"/>
        </w:rPr>
        <w:t xml:space="preserve">Provide a short description of the </w:t>
      </w:r>
      <w:r w:rsidRPr="00B4187D">
        <w:rPr>
          <w:rFonts w:ascii="Arial" w:hAnsi="Arial" w:cs="Arial"/>
          <w:b/>
        </w:rPr>
        <w:t>noteworthy activities/accomplishments</w:t>
      </w:r>
      <w:r w:rsidRPr="00B4187D">
        <w:rPr>
          <w:rFonts w:ascii="Arial" w:hAnsi="Arial" w:cs="Arial"/>
        </w:rPr>
        <w:t xml:space="preserve"> during this reporting period.</w:t>
      </w:r>
    </w:p>
    <w:p w14:paraId="38D2E4AF" w14:textId="4B2A58F3"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 </w:t>
      </w:r>
    </w:p>
    <w:sdt>
      <w:sdtPr>
        <w:rPr>
          <w:rFonts w:ascii="Arial" w:hAnsi="Arial" w:cs="Arial"/>
          <w:color w:val="1F497D"/>
          <w:sz w:val="22"/>
          <w:szCs w:val="22"/>
        </w:rPr>
        <w:id w:val="-2097926710"/>
        <w:placeholder>
          <w:docPart w:val="F12C14DD6E964E599A398457E582F97C"/>
        </w:placeholder>
      </w:sdtPr>
      <w:sdtEndPr/>
      <w:sdtContent>
        <w:p w14:paraId="0D4229ED" w14:textId="77777777" w:rsidR="00843D1D" w:rsidRDefault="00843D1D" w:rsidP="00631F69">
          <w:pPr>
            <w:jc w:val="both"/>
            <w:rPr>
              <w:rFonts w:ascii="Arial" w:hAnsi="Arial" w:cs="Arial"/>
              <w:color w:val="1F497D"/>
              <w:sz w:val="22"/>
              <w:szCs w:val="22"/>
            </w:rPr>
          </w:pPr>
        </w:p>
        <w:p w14:paraId="1D0C2F83" w14:textId="4CA45DB3" w:rsidR="00631F69" w:rsidRDefault="00631F69" w:rsidP="00631F69">
          <w:pPr>
            <w:jc w:val="both"/>
            <w:rPr>
              <w:b/>
              <w:bCs/>
              <w:i/>
              <w:iCs/>
              <w:sz w:val="23"/>
              <w:szCs w:val="23"/>
            </w:rPr>
          </w:pPr>
          <w:r>
            <w:rPr>
              <w:b/>
              <w:bCs/>
              <w:i/>
              <w:iCs/>
              <w:sz w:val="23"/>
              <w:szCs w:val="23"/>
            </w:rPr>
            <w:t>Task 1: Literature review.</w:t>
          </w:r>
          <w:r>
            <w:rPr>
              <w:bCs/>
              <w:iCs/>
              <w:sz w:val="23"/>
              <w:szCs w:val="23"/>
            </w:rPr>
            <w:t xml:space="preserve"> </w:t>
          </w:r>
          <w:r w:rsidR="00C028E4">
            <w:rPr>
              <w:bCs/>
              <w:iCs/>
              <w:sz w:val="23"/>
              <w:szCs w:val="23"/>
            </w:rPr>
            <w:t xml:space="preserve">This task was </w:t>
          </w:r>
          <w:r w:rsidR="00C465CA">
            <w:rPr>
              <w:bCs/>
              <w:iCs/>
              <w:sz w:val="23"/>
              <w:szCs w:val="23"/>
            </w:rPr>
            <w:t>90</w:t>
          </w:r>
          <w:r w:rsidR="00B27DFB">
            <w:rPr>
              <w:bCs/>
              <w:iCs/>
              <w:sz w:val="23"/>
              <w:szCs w:val="23"/>
            </w:rPr>
            <w:t xml:space="preserve">% </w:t>
          </w:r>
          <w:r w:rsidR="00C028E4">
            <w:rPr>
              <w:bCs/>
              <w:iCs/>
              <w:sz w:val="23"/>
              <w:szCs w:val="23"/>
            </w:rPr>
            <w:t>completed</w:t>
          </w:r>
          <w:r w:rsidR="00B27DFB">
            <w:rPr>
              <w:bCs/>
              <w:iCs/>
              <w:sz w:val="23"/>
              <w:szCs w:val="23"/>
            </w:rPr>
            <w:t>. A draft report is included at the end of this report.</w:t>
          </w:r>
        </w:p>
        <w:p w14:paraId="513D0725" w14:textId="77777777" w:rsidR="00237751" w:rsidRDefault="00237751" w:rsidP="00631F69">
          <w:pPr>
            <w:jc w:val="both"/>
            <w:rPr>
              <w:b/>
              <w:bCs/>
              <w:i/>
              <w:iCs/>
              <w:sz w:val="23"/>
              <w:szCs w:val="23"/>
            </w:rPr>
          </w:pPr>
        </w:p>
        <w:p w14:paraId="3893D08D" w14:textId="186DA410" w:rsidR="00B27DFB" w:rsidRDefault="00B27DFB" w:rsidP="00B27DFB">
          <w:pPr>
            <w:spacing w:before="120"/>
            <w:jc w:val="both"/>
            <w:rPr>
              <w:bCs/>
              <w:iCs/>
              <w:sz w:val="23"/>
              <w:szCs w:val="23"/>
            </w:rPr>
          </w:pPr>
          <w:r w:rsidRPr="0067649C">
            <w:rPr>
              <w:b/>
              <w:bCs/>
              <w:i/>
              <w:iCs/>
              <w:sz w:val="23"/>
              <w:szCs w:val="23"/>
            </w:rPr>
            <w:t>Task 2. Experimental testing of bridge girders subjected to lateral impacts</w:t>
          </w:r>
          <w:r>
            <w:rPr>
              <w:b/>
              <w:bCs/>
              <w:i/>
              <w:iCs/>
              <w:sz w:val="23"/>
              <w:szCs w:val="23"/>
            </w:rPr>
            <w:t>:</w:t>
          </w:r>
          <w:r>
            <w:rPr>
              <w:bCs/>
              <w:iCs/>
              <w:sz w:val="23"/>
              <w:szCs w:val="23"/>
            </w:rPr>
            <w:t xml:space="preserve"> The </w:t>
          </w:r>
          <w:r w:rsidR="00C465CA">
            <w:rPr>
              <w:bCs/>
              <w:iCs/>
              <w:sz w:val="23"/>
              <w:szCs w:val="23"/>
            </w:rPr>
            <w:t xml:space="preserve">test setup should be ready </w:t>
          </w:r>
          <w:r w:rsidR="00C13D5D">
            <w:rPr>
              <w:bCs/>
              <w:iCs/>
              <w:sz w:val="23"/>
              <w:szCs w:val="23"/>
            </w:rPr>
            <w:t>for testing the first beam by the time of the next quarter report</w:t>
          </w:r>
          <w:r w:rsidR="00C76AA2">
            <w:rPr>
              <w:bCs/>
              <w:iCs/>
              <w:sz w:val="23"/>
              <w:szCs w:val="23"/>
            </w:rPr>
            <w:t xml:space="preserve">. </w:t>
          </w:r>
        </w:p>
        <w:p w14:paraId="19B47BC7" w14:textId="77777777" w:rsidR="00B27DFB" w:rsidRDefault="00B27DFB" w:rsidP="00B27DFB">
          <w:pPr>
            <w:spacing w:before="120"/>
            <w:jc w:val="both"/>
            <w:rPr>
              <w:bCs/>
              <w:iCs/>
              <w:sz w:val="23"/>
              <w:szCs w:val="23"/>
            </w:rPr>
          </w:pPr>
        </w:p>
        <w:p w14:paraId="7DF656F0" w14:textId="6FC200C4" w:rsidR="00350D7D" w:rsidRPr="00C76AA2" w:rsidRDefault="00B27DFB" w:rsidP="00C76AA2">
          <w:pPr>
            <w:spacing w:before="120"/>
            <w:jc w:val="both"/>
            <w:rPr>
              <w:b/>
              <w:bCs/>
              <w:i/>
              <w:iCs/>
              <w:sz w:val="23"/>
              <w:szCs w:val="23"/>
            </w:rPr>
          </w:pPr>
          <w:r w:rsidRPr="0067649C">
            <w:rPr>
              <w:b/>
              <w:bCs/>
              <w:i/>
              <w:iCs/>
              <w:sz w:val="23"/>
              <w:szCs w:val="23"/>
            </w:rPr>
            <w:t>Task 5: Develop finite element models for the beams</w:t>
          </w:r>
          <w:r>
            <w:rPr>
              <w:b/>
              <w:bCs/>
              <w:i/>
              <w:iCs/>
              <w:sz w:val="23"/>
              <w:szCs w:val="23"/>
            </w:rPr>
            <w:t>.</w:t>
          </w:r>
          <w:r w:rsidRPr="00631F69">
            <w:rPr>
              <w:bCs/>
              <w:iCs/>
              <w:sz w:val="23"/>
              <w:szCs w:val="23"/>
            </w:rPr>
            <w:t xml:space="preserve"> </w:t>
          </w:r>
          <w:r>
            <w:rPr>
              <w:bCs/>
              <w:iCs/>
              <w:sz w:val="23"/>
              <w:szCs w:val="23"/>
            </w:rPr>
            <w:t>The FE is being developed. A summary of the progress in this task is presented at the end of this report.</w:t>
          </w:r>
        </w:p>
      </w:sdtContent>
    </w:sdt>
    <w:p w14:paraId="4F928CF3" w14:textId="77777777" w:rsidR="00B32B10" w:rsidRDefault="00B32B10">
      <w:pPr>
        <w:rPr>
          <w:rFonts w:ascii="Calibri" w:hAnsi="Calibri"/>
          <w:color w:val="1F497D"/>
          <w:sz w:val="22"/>
          <w:szCs w:val="22"/>
        </w:rPr>
      </w:pPr>
    </w:p>
    <w:p w14:paraId="6F96CE0B" w14:textId="076B6593" w:rsidR="00C76AA2" w:rsidRPr="00B4187D" w:rsidRDefault="00B4187D" w:rsidP="00B4187D">
      <w:pPr>
        <w:rPr>
          <w:rFonts w:ascii="Arial" w:hAnsi="Arial" w:cs="Arial"/>
        </w:rPr>
      </w:pPr>
      <w:r w:rsidRPr="00B4187D">
        <w:rPr>
          <w:rFonts w:ascii="Arial" w:hAnsi="Arial" w:cs="Arial"/>
        </w:rPr>
        <w:t xml:space="preserve">Identify </w:t>
      </w:r>
      <w:r w:rsidRPr="00B4187D">
        <w:rPr>
          <w:rFonts w:ascii="Arial" w:hAnsi="Arial" w:cs="Arial"/>
          <w:b/>
        </w:rPr>
        <w:t>issues or problems</w:t>
      </w:r>
      <w:r w:rsidRPr="00B4187D">
        <w:rPr>
          <w:rFonts w:ascii="Arial" w:hAnsi="Arial" w:cs="Arial"/>
        </w:rPr>
        <w:t xml:space="preserve"> that need to be addressed.</w:t>
      </w:r>
    </w:p>
    <w:p w14:paraId="0D64DF4B" w14:textId="19908EB5" w:rsidR="00F07916" w:rsidRPr="00B4187D" w:rsidRDefault="00B4187D" w:rsidP="00B4187D">
      <w:pPr>
        <w:rPr>
          <w:rFonts w:ascii="Arial" w:hAnsi="Arial" w:cs="Arial"/>
          <w:i/>
        </w:rPr>
      </w:pPr>
      <w:r w:rsidRPr="00B4187D">
        <w:rPr>
          <w:rFonts w:ascii="Arial" w:hAnsi="Arial" w:cs="Arial"/>
          <w:i/>
        </w:rPr>
        <w:t xml:space="preserve">Use </w:t>
      </w:r>
      <w:hyperlink w:anchor="notes" w:history="1">
        <w:r w:rsidRPr="00B4187D">
          <w:rPr>
            <w:rStyle w:val="Hyperlink"/>
            <w:rFonts w:ascii="Arial" w:hAnsi="Arial" w:cs="Arial"/>
            <w:i/>
          </w:rPr>
          <w:t>additional notes section</w:t>
        </w:r>
      </w:hyperlink>
      <w:r w:rsidRPr="00B4187D">
        <w:rPr>
          <w:rFonts w:ascii="Arial" w:hAnsi="Arial" w:cs="Arial"/>
          <w:i/>
        </w:rPr>
        <w:t xml:space="preserve"> if you need to provide more information.</w:t>
      </w:r>
    </w:p>
    <w:p w14:paraId="709E2707" w14:textId="7E1C4981" w:rsidR="00B32B10" w:rsidRDefault="00174936">
      <w:pPr>
        <w:rPr>
          <w:bCs/>
          <w:iCs/>
          <w:sz w:val="23"/>
          <w:szCs w:val="23"/>
        </w:rPr>
      </w:pPr>
      <w:r>
        <w:rPr>
          <w:bCs/>
          <w:iCs/>
          <w:sz w:val="23"/>
          <w:szCs w:val="23"/>
        </w:rPr>
        <w:t>Delivering the rail and other parts of the test setup were very slow due to the current supply-chai issue. However, it should be delivered this week to Rolla. We are also waiting for few elements of the test setup that need to be cleared at LA port.</w:t>
      </w:r>
      <w:r w:rsidR="00BA12E8">
        <w:rPr>
          <w:bCs/>
          <w:iCs/>
          <w:sz w:val="23"/>
          <w:szCs w:val="23"/>
        </w:rPr>
        <w:t xml:space="preserve"> Another issue was to bring in the last graduate student as he is international student and has issues with his visa. However, domestic MS ad undergraduate students will be hired. </w:t>
      </w:r>
      <w:r>
        <w:rPr>
          <w:bCs/>
          <w:iCs/>
          <w:sz w:val="23"/>
          <w:szCs w:val="23"/>
        </w:rPr>
        <w:t xml:space="preserve">  </w:t>
      </w:r>
    </w:p>
    <w:p w14:paraId="53A3B95B" w14:textId="77777777" w:rsidR="00174936" w:rsidRPr="007A7831" w:rsidRDefault="00174936">
      <w:pPr>
        <w:rPr>
          <w:rFonts w:ascii="Calibri" w:hAnsi="Calibri"/>
          <w:sz w:val="22"/>
          <w:szCs w:val="22"/>
        </w:rPr>
      </w:pPr>
    </w:p>
    <w:p w14:paraId="29A52F6D" w14:textId="58197CCB" w:rsidR="0048567D" w:rsidRPr="00B4187D" w:rsidRDefault="00B4187D">
      <w:pPr>
        <w:rPr>
          <w:rFonts w:ascii="Arial" w:hAnsi="Arial" w:cs="Arial"/>
        </w:rPr>
      </w:pPr>
      <w:r w:rsidRPr="00B4187D">
        <w:rPr>
          <w:rFonts w:ascii="Arial" w:hAnsi="Arial" w:cs="Arial"/>
        </w:rPr>
        <w:t xml:space="preserve">Provides dates for when the </w:t>
      </w:r>
      <w:r w:rsidRPr="00B4187D">
        <w:rPr>
          <w:rFonts w:ascii="Arial" w:hAnsi="Arial" w:cs="Arial"/>
          <w:b/>
        </w:rPr>
        <w:t>next progress report or presentation</w:t>
      </w:r>
      <w:r w:rsidRPr="00B4187D">
        <w:rPr>
          <w:rFonts w:ascii="Arial" w:hAnsi="Arial" w:cs="Arial"/>
        </w:rPr>
        <w:t xml:space="preserve"> due:</w:t>
      </w:r>
      <w:r w:rsidR="00E01668" w:rsidRPr="00B4187D">
        <w:rPr>
          <w:rFonts w:ascii="Arial" w:hAnsi="Arial" w:cs="Arial"/>
        </w:rPr>
        <w:t xml:space="preserve"> </w:t>
      </w:r>
    </w:p>
    <w:sdt>
      <w:sdtPr>
        <w:rPr>
          <w:rFonts w:ascii="Arial" w:hAnsi="Arial" w:cs="Arial"/>
          <w:b/>
        </w:rPr>
        <w:id w:val="1352530940"/>
        <w:placeholder>
          <w:docPart w:val="8163FBF4B56E4A309E8D79AF980486FF"/>
        </w:placeholder>
        <w:date w:fullDate="2022-03-30T00:00:00Z">
          <w:dateFormat w:val="M/d/yyyy"/>
          <w:lid w:val="en-US"/>
          <w:storeMappedDataAs w:val="dateTime"/>
          <w:calendar w:val="gregorian"/>
        </w:date>
      </w:sdtPr>
      <w:sdtEndPr/>
      <w:sdtContent>
        <w:p w14:paraId="1F294DF0" w14:textId="67F6E414" w:rsidR="00D02833" w:rsidRDefault="00174936">
          <w:pPr>
            <w:rPr>
              <w:rFonts w:ascii="Arial" w:hAnsi="Arial" w:cs="Arial"/>
              <w:b/>
            </w:rPr>
          </w:pPr>
          <w:r>
            <w:rPr>
              <w:rFonts w:ascii="Arial" w:hAnsi="Arial" w:cs="Arial"/>
              <w:b/>
            </w:rPr>
            <w:t>3</w:t>
          </w:r>
          <w:r w:rsidR="00B122C7">
            <w:rPr>
              <w:rFonts w:ascii="Arial" w:hAnsi="Arial" w:cs="Arial"/>
              <w:b/>
            </w:rPr>
            <w:t>/30/20</w:t>
          </w:r>
          <w:r w:rsidR="00C76AA2">
            <w:rPr>
              <w:rFonts w:ascii="Arial" w:hAnsi="Arial" w:cs="Arial"/>
              <w:b/>
            </w:rPr>
            <w:t>2</w:t>
          </w:r>
          <w:r>
            <w:rPr>
              <w:rFonts w:ascii="Arial" w:hAnsi="Arial" w:cs="Arial"/>
              <w:b/>
            </w:rPr>
            <w:t>2</w:t>
          </w:r>
        </w:p>
      </w:sdtContent>
    </w:sdt>
    <w:p w14:paraId="398BE6AF" w14:textId="77777777" w:rsidR="00B4187D" w:rsidRDefault="00B4187D">
      <w:pPr>
        <w:rPr>
          <w:rFonts w:ascii="Arial" w:hAnsi="Arial" w:cs="Arial"/>
          <w:b/>
        </w:rPr>
      </w:pPr>
    </w:p>
    <w:p w14:paraId="2F6A3437" w14:textId="53FBAACB" w:rsidR="007F4DF7" w:rsidRPr="00C76AA2" w:rsidRDefault="00C76AA2" w:rsidP="00C76AA2">
      <w:pPr>
        <w:rPr>
          <w:rFonts w:ascii="Arial" w:hAnsi="Arial" w:cs="Arial"/>
        </w:rPr>
      </w:pPr>
      <w:bookmarkStart w:id="0" w:name="notes"/>
      <w:bookmarkEnd w:id="0"/>
      <w:r>
        <w:rPr>
          <w:rFonts w:ascii="Arial" w:hAnsi="Arial" w:cs="Arial"/>
          <w:b/>
        </w:rPr>
        <w:br w:type="column"/>
      </w:r>
    </w:p>
    <w:p w14:paraId="3D64D397" w14:textId="0F2BAA21" w:rsidR="009C0014" w:rsidRDefault="009C0014" w:rsidP="009C0014">
      <w:pPr>
        <w:jc w:val="both"/>
        <w:rPr>
          <w:b/>
          <w:sz w:val="32"/>
          <w:szCs w:val="32"/>
        </w:rPr>
      </w:pPr>
      <w:r w:rsidRPr="00F92E7E">
        <w:rPr>
          <w:b/>
          <w:sz w:val="32"/>
          <w:szCs w:val="32"/>
          <w:u w:val="single"/>
        </w:rPr>
        <w:t xml:space="preserve">Task </w:t>
      </w:r>
      <w:r>
        <w:rPr>
          <w:b/>
          <w:sz w:val="32"/>
          <w:szCs w:val="32"/>
          <w:u w:val="single"/>
        </w:rPr>
        <w:t>5:</w:t>
      </w:r>
      <w:r w:rsidRPr="00F92E7E">
        <w:rPr>
          <w:b/>
          <w:sz w:val="32"/>
          <w:szCs w:val="32"/>
        </w:rPr>
        <w:t xml:space="preserve"> </w:t>
      </w:r>
      <w:r w:rsidRPr="00496E19">
        <w:rPr>
          <w:b/>
          <w:sz w:val="32"/>
          <w:szCs w:val="32"/>
        </w:rPr>
        <w:t xml:space="preserve">Develop finite element models for </w:t>
      </w:r>
      <w:r>
        <w:rPr>
          <w:b/>
          <w:sz w:val="32"/>
          <w:szCs w:val="32"/>
        </w:rPr>
        <w:t xml:space="preserve">prestressed </w:t>
      </w:r>
      <w:r w:rsidRPr="00496E19">
        <w:rPr>
          <w:b/>
          <w:sz w:val="32"/>
          <w:szCs w:val="32"/>
        </w:rPr>
        <w:t>beams</w:t>
      </w:r>
      <w:r w:rsidRPr="0034045A">
        <w:rPr>
          <w:b/>
          <w:sz w:val="32"/>
          <w:szCs w:val="32"/>
        </w:rPr>
        <w:t xml:space="preserve">. </w:t>
      </w:r>
    </w:p>
    <w:p w14:paraId="4D7BEB4D" w14:textId="77777777" w:rsidR="009C0014" w:rsidRPr="00496E19" w:rsidRDefault="009C0014" w:rsidP="009C0014">
      <w:pPr>
        <w:rPr>
          <w:rFonts w:asciiTheme="majorBidi" w:eastAsiaTheme="minorHAnsi" w:hAnsiTheme="majorBidi" w:cstheme="majorBidi"/>
        </w:rPr>
      </w:pPr>
    </w:p>
    <w:p w14:paraId="73CF056A" w14:textId="77777777" w:rsidR="00C13D5D" w:rsidRDefault="00C13D5D" w:rsidP="00C13D5D">
      <w:pPr>
        <w:spacing w:line="480" w:lineRule="auto"/>
        <w:ind w:firstLine="576"/>
        <w:jc w:val="both"/>
        <w:rPr>
          <w:rFonts w:asciiTheme="majorBidi" w:hAnsiTheme="majorBidi" w:cstheme="majorBidi"/>
        </w:rPr>
      </w:pPr>
      <w:r w:rsidRPr="00963B57">
        <w:rPr>
          <w:rFonts w:asciiTheme="majorBidi" w:hAnsiTheme="majorBidi" w:cstheme="majorBidi"/>
        </w:rPr>
        <w:t xml:space="preserve">The </w:t>
      </w:r>
      <w:r>
        <w:rPr>
          <w:rFonts w:asciiTheme="majorBidi" w:hAnsiTheme="majorBidi" w:cstheme="majorBidi"/>
        </w:rPr>
        <w:t xml:space="preserve">implemented geometrical and </w:t>
      </w:r>
      <w:r w:rsidRPr="00963B57">
        <w:rPr>
          <w:rFonts w:asciiTheme="majorBidi" w:hAnsiTheme="majorBidi" w:cstheme="majorBidi"/>
        </w:rPr>
        <w:t>material properties</w:t>
      </w:r>
      <w:r>
        <w:rPr>
          <w:rFonts w:asciiTheme="majorBidi" w:hAnsiTheme="majorBidi" w:cstheme="majorBidi"/>
        </w:rPr>
        <w:t xml:space="preserve"> of the PCG</w:t>
      </w:r>
      <w:r w:rsidRPr="00963B57">
        <w:rPr>
          <w:rFonts w:asciiTheme="majorBidi" w:hAnsiTheme="majorBidi" w:cstheme="majorBidi"/>
        </w:rPr>
        <w:t xml:space="preserve"> were </w:t>
      </w:r>
      <w:r>
        <w:rPr>
          <w:rFonts w:asciiTheme="majorBidi" w:hAnsiTheme="majorBidi" w:cstheme="majorBidi"/>
        </w:rPr>
        <w:t xml:space="preserve">based on the experimental study conducted by the </w:t>
      </w:r>
      <w:r w:rsidRPr="0008061F">
        <w:rPr>
          <w:rFonts w:asciiTheme="majorBidi" w:hAnsiTheme="majorBidi" w:cstheme="majorBidi"/>
        </w:rPr>
        <w:t>Virginia Department of Transportation and the University of Virginia</w:t>
      </w:r>
      <w:r w:rsidRPr="00963B57">
        <w:rPr>
          <w:rFonts w:asciiTheme="majorBidi" w:hAnsiTheme="majorBidi" w:cstheme="majorBidi"/>
        </w:rPr>
        <w:t xml:space="preserve"> by </w:t>
      </w:r>
      <w:proofErr w:type="spellStart"/>
      <w:r w:rsidRPr="0008061F">
        <w:rPr>
          <w:rFonts w:asciiTheme="majorBidi" w:hAnsiTheme="majorBidi" w:cstheme="majorBidi"/>
        </w:rPr>
        <w:t>Gangi</w:t>
      </w:r>
      <w:proofErr w:type="spellEnd"/>
      <w:r w:rsidRPr="00963B57">
        <w:rPr>
          <w:rFonts w:asciiTheme="majorBidi" w:hAnsiTheme="majorBidi" w:cstheme="majorBidi"/>
        </w:rPr>
        <w:t xml:space="preserve"> et al. (201</w:t>
      </w:r>
      <w:r>
        <w:rPr>
          <w:rFonts w:asciiTheme="majorBidi" w:hAnsiTheme="majorBidi" w:cstheme="majorBidi"/>
        </w:rPr>
        <w:t>8</w:t>
      </w:r>
      <w:r w:rsidRPr="00963B57">
        <w:rPr>
          <w:rFonts w:asciiTheme="majorBidi" w:hAnsiTheme="majorBidi" w:cstheme="majorBidi"/>
        </w:rPr>
        <w:t>).</w:t>
      </w:r>
      <w:r w:rsidRPr="00333B3C">
        <w:rPr>
          <w:rFonts w:asciiTheme="majorBidi" w:hAnsiTheme="majorBidi" w:cstheme="majorBidi"/>
        </w:rPr>
        <w:t xml:space="preserve"> </w:t>
      </w:r>
    </w:p>
    <w:p w14:paraId="680FA266" w14:textId="77777777" w:rsidR="00C13D5D" w:rsidRDefault="00C13D5D" w:rsidP="00C13D5D">
      <w:pPr>
        <w:spacing w:line="480" w:lineRule="auto"/>
        <w:ind w:firstLine="576"/>
        <w:jc w:val="both"/>
        <w:rPr>
          <w:rFonts w:asciiTheme="majorBidi" w:hAnsiTheme="majorBidi" w:cstheme="majorBidi"/>
        </w:rPr>
      </w:pPr>
      <w:r w:rsidRPr="00AE3109">
        <w:rPr>
          <w:rFonts w:asciiTheme="majorBidi" w:hAnsiTheme="majorBidi" w:cstheme="majorBidi"/>
        </w:rPr>
        <w:t>AASHTO beam</w:t>
      </w:r>
      <w:r>
        <w:rPr>
          <w:rFonts w:asciiTheme="majorBidi" w:hAnsiTheme="majorBidi" w:cstheme="majorBidi"/>
        </w:rPr>
        <w:t xml:space="preserve"> </w:t>
      </w:r>
      <w:r w:rsidRPr="00AE3109">
        <w:rPr>
          <w:rFonts w:asciiTheme="majorBidi" w:hAnsiTheme="majorBidi" w:cstheme="majorBidi"/>
        </w:rPr>
        <w:t xml:space="preserve">Type III </w:t>
      </w:r>
      <w:r>
        <w:rPr>
          <w:rFonts w:asciiTheme="majorBidi" w:hAnsiTheme="majorBidi" w:cstheme="majorBidi"/>
        </w:rPr>
        <w:t xml:space="preserve">modeled in this report </w:t>
      </w:r>
      <w:r w:rsidRPr="00AE3109">
        <w:rPr>
          <w:rFonts w:asciiTheme="majorBidi" w:hAnsiTheme="majorBidi" w:cstheme="majorBidi"/>
        </w:rPr>
        <w:t xml:space="preserve">were </w:t>
      </w:r>
      <w:r>
        <w:rPr>
          <w:rFonts w:asciiTheme="majorBidi" w:hAnsiTheme="majorBidi" w:cstheme="majorBidi"/>
        </w:rPr>
        <w:t>44</w:t>
      </w:r>
      <w:r w:rsidRPr="00AE3109">
        <w:rPr>
          <w:rFonts w:asciiTheme="majorBidi" w:hAnsiTheme="majorBidi" w:cstheme="majorBidi"/>
        </w:rPr>
        <w:t xml:space="preserve"> ft long, and each had 50 prestressed strands, which included two straight strands in the top flange, 40 straight strands in the bottom flange, and eight harped strands. The harping points were located at 24 ft from each end of the beam. Cross sections of the beam between the harping points and near the end of the beam. A cross section of a beam with deck concrete is shown in Figure </w:t>
      </w:r>
      <w:r>
        <w:rPr>
          <w:rFonts w:asciiTheme="majorBidi" w:hAnsiTheme="majorBidi" w:cstheme="majorBidi"/>
        </w:rPr>
        <w:t>1</w:t>
      </w:r>
      <w:r w:rsidRPr="00AE3109">
        <w:rPr>
          <w:rFonts w:asciiTheme="majorBidi" w:hAnsiTheme="majorBidi" w:cstheme="majorBid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13D5D" w14:paraId="43167807" w14:textId="77777777" w:rsidTr="007F5DE3">
        <w:tc>
          <w:tcPr>
            <w:tcW w:w="9350" w:type="dxa"/>
          </w:tcPr>
          <w:p w14:paraId="3AD61CAA" w14:textId="77777777" w:rsidR="00C13D5D" w:rsidRDefault="00C13D5D" w:rsidP="007F5DE3">
            <w:pPr>
              <w:jc w:val="center"/>
              <w:rPr>
                <w:rFonts w:asciiTheme="majorBidi" w:hAnsiTheme="majorBidi" w:cstheme="majorBidi"/>
              </w:rPr>
            </w:pPr>
            <w:r>
              <w:rPr>
                <w:noProof/>
              </w:rPr>
              <w:drawing>
                <wp:inline distT="0" distB="0" distL="0" distR="0" wp14:anchorId="55881ABB" wp14:editId="61766434">
                  <wp:extent cx="2635262" cy="29260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5262" cy="2926080"/>
                          </a:xfrm>
                          <a:prstGeom prst="rect">
                            <a:avLst/>
                          </a:prstGeom>
                        </pic:spPr>
                      </pic:pic>
                    </a:graphicData>
                  </a:graphic>
                </wp:inline>
              </w:drawing>
            </w:r>
          </w:p>
        </w:tc>
      </w:tr>
    </w:tbl>
    <w:p w14:paraId="50078F51" w14:textId="77777777" w:rsidR="00C13D5D" w:rsidRPr="00AE3109" w:rsidRDefault="00C13D5D" w:rsidP="00C13D5D">
      <w:pPr>
        <w:jc w:val="center"/>
        <w:rPr>
          <w:rFonts w:asciiTheme="majorBidi" w:hAnsiTheme="majorBidi" w:cstheme="majorBidi"/>
        </w:rPr>
      </w:pPr>
      <w:r>
        <w:rPr>
          <w:rFonts w:asciiTheme="majorBidi" w:hAnsiTheme="majorBidi" w:cstheme="majorBidi"/>
        </w:rPr>
        <w:t xml:space="preserve">Figure 1. </w:t>
      </w:r>
      <w:r w:rsidRPr="006548CF">
        <w:rPr>
          <w:rFonts w:asciiTheme="majorBidi" w:hAnsiTheme="majorBidi" w:cstheme="majorBidi"/>
        </w:rPr>
        <w:t xml:space="preserve">Cross Section of the </w:t>
      </w:r>
      <w:r w:rsidRPr="00AE3109">
        <w:rPr>
          <w:rFonts w:asciiTheme="majorBidi" w:hAnsiTheme="majorBidi" w:cstheme="majorBidi"/>
        </w:rPr>
        <w:t>AASHTO beam</w:t>
      </w:r>
      <w:r>
        <w:rPr>
          <w:rFonts w:asciiTheme="majorBidi" w:hAnsiTheme="majorBidi" w:cstheme="majorBidi"/>
        </w:rPr>
        <w:t xml:space="preserve"> </w:t>
      </w:r>
      <w:r w:rsidRPr="00AE3109">
        <w:rPr>
          <w:rFonts w:asciiTheme="majorBidi" w:hAnsiTheme="majorBidi" w:cstheme="majorBidi"/>
        </w:rPr>
        <w:t>Type III</w:t>
      </w:r>
      <w:r>
        <w:rPr>
          <w:rFonts w:asciiTheme="majorBidi" w:hAnsiTheme="majorBidi" w:cstheme="majorBidi"/>
        </w:rPr>
        <w:t xml:space="preserve"> (</w:t>
      </w:r>
      <w:proofErr w:type="spellStart"/>
      <w:r>
        <w:rPr>
          <w:rFonts w:asciiTheme="majorBidi" w:hAnsiTheme="majorBidi" w:cstheme="majorBidi"/>
        </w:rPr>
        <w:t>Gangi</w:t>
      </w:r>
      <w:proofErr w:type="spellEnd"/>
      <w:r>
        <w:rPr>
          <w:rFonts w:asciiTheme="majorBidi" w:hAnsiTheme="majorBidi" w:cstheme="majorBidi"/>
        </w:rPr>
        <w:t xml:space="preserve"> et al. 2018)</w:t>
      </w:r>
    </w:p>
    <w:p w14:paraId="4D11EA0C" w14:textId="77777777" w:rsidR="00C13D5D" w:rsidRPr="00AE3109" w:rsidRDefault="00C13D5D" w:rsidP="00C13D5D">
      <w:pPr>
        <w:autoSpaceDE w:val="0"/>
        <w:autoSpaceDN w:val="0"/>
        <w:adjustRightInd w:val="0"/>
      </w:pPr>
    </w:p>
    <w:p w14:paraId="434C9D1C" w14:textId="77777777" w:rsidR="00C13D5D" w:rsidRDefault="00C13D5D" w:rsidP="00C13D5D">
      <w:pPr>
        <w:spacing w:line="480" w:lineRule="auto"/>
        <w:ind w:firstLine="576"/>
        <w:jc w:val="both"/>
        <w:rPr>
          <w:rFonts w:asciiTheme="majorBidi" w:hAnsiTheme="majorBidi" w:cstheme="majorBidi"/>
        </w:rPr>
      </w:pPr>
    </w:p>
    <w:p w14:paraId="6D341156" w14:textId="77777777" w:rsidR="00C13D5D" w:rsidRDefault="00C13D5D" w:rsidP="00C13D5D">
      <w:pPr>
        <w:spacing w:line="480" w:lineRule="auto"/>
        <w:ind w:firstLine="576"/>
        <w:jc w:val="both"/>
        <w:rPr>
          <w:rFonts w:asciiTheme="majorBidi" w:hAnsiTheme="majorBidi" w:cstheme="majorBidi"/>
        </w:rPr>
      </w:pPr>
      <w:r w:rsidRPr="00AE3109">
        <w:rPr>
          <w:rFonts w:asciiTheme="majorBidi" w:hAnsiTheme="majorBidi" w:cstheme="majorBidi"/>
        </w:rPr>
        <w:t>Shear reinforcement</w:t>
      </w:r>
      <w:r>
        <w:rPr>
          <w:rFonts w:asciiTheme="majorBidi" w:hAnsiTheme="majorBidi" w:cstheme="majorBidi"/>
        </w:rPr>
        <w:t xml:space="preserve"> </w:t>
      </w:r>
      <w:r w:rsidRPr="00AE3109">
        <w:rPr>
          <w:rFonts w:asciiTheme="majorBidi" w:hAnsiTheme="majorBidi" w:cstheme="majorBidi"/>
        </w:rPr>
        <w:t>consisted of two No. 5 single leg stirrups, with variable spacing along each girder as shown in</w:t>
      </w:r>
      <w:r>
        <w:rPr>
          <w:rFonts w:asciiTheme="majorBidi" w:hAnsiTheme="majorBidi" w:cstheme="majorBidi"/>
        </w:rPr>
        <w:t xml:space="preserve"> </w:t>
      </w:r>
      <w:r w:rsidRPr="00AE3109">
        <w:rPr>
          <w:rFonts w:asciiTheme="majorBidi" w:hAnsiTheme="majorBidi" w:cstheme="majorBidi"/>
        </w:rPr>
        <w:t xml:space="preserve">Figure </w:t>
      </w:r>
      <w:r>
        <w:rPr>
          <w:rFonts w:asciiTheme="majorBidi" w:hAnsiTheme="majorBidi" w:cstheme="majorBidi"/>
        </w:rPr>
        <w:t>2</w:t>
      </w:r>
      <w:r w:rsidRPr="00AE3109">
        <w:rPr>
          <w:rFonts w:asciiTheme="majorBidi" w:hAnsiTheme="majorBidi" w:cstheme="majorBidi"/>
        </w:rPr>
        <w:t xml:space="preserve">. Figure </w:t>
      </w:r>
      <w:r>
        <w:rPr>
          <w:rFonts w:asciiTheme="majorBidi" w:hAnsiTheme="majorBidi" w:cstheme="majorBidi"/>
        </w:rPr>
        <w:t>2</w:t>
      </w:r>
      <w:r w:rsidRPr="00AE3109">
        <w:rPr>
          <w:rFonts w:asciiTheme="majorBidi" w:hAnsiTheme="majorBidi" w:cstheme="majorBidi"/>
        </w:rPr>
        <w:t xml:space="preserve"> also shows the center of gravity of the harped prestressing strands. Each prestressing strand had a nominal diameter of 0.375 in, </w:t>
      </w:r>
      <w:r w:rsidRPr="00AE3109">
        <w:rPr>
          <w:rFonts w:asciiTheme="majorBidi" w:hAnsiTheme="majorBidi" w:cstheme="majorBidi"/>
        </w:rPr>
        <w:lastRenderedPageBreak/>
        <w:t>with a cross-sectional area of 0.080 in</w:t>
      </w:r>
      <w:r w:rsidRPr="00221927">
        <w:rPr>
          <w:rFonts w:asciiTheme="majorBidi" w:hAnsiTheme="majorBidi" w:cstheme="majorBidi"/>
          <w:vertAlign w:val="superscript"/>
        </w:rPr>
        <w:t>2</w:t>
      </w:r>
      <w:r w:rsidRPr="00AE3109">
        <w:rPr>
          <w:rFonts w:asciiTheme="majorBidi" w:hAnsiTheme="majorBidi" w:cstheme="majorBidi"/>
        </w:rPr>
        <w:t xml:space="preserve">. Seven-wire stress-relieved strand with a minimum ultimate tensile strength of 250 </w:t>
      </w:r>
      <w:proofErr w:type="spellStart"/>
      <w:r w:rsidRPr="00AE3109">
        <w:rPr>
          <w:rFonts w:asciiTheme="majorBidi" w:hAnsiTheme="majorBidi" w:cstheme="majorBidi"/>
        </w:rPr>
        <w:t>ksi</w:t>
      </w:r>
      <w:proofErr w:type="spellEnd"/>
      <w:r w:rsidRPr="00AE3109">
        <w:rPr>
          <w:rFonts w:asciiTheme="majorBidi" w:hAnsiTheme="majorBidi" w:cstheme="majorBidi"/>
        </w:rPr>
        <w:t xml:space="preserve"> was used in the beams.</w:t>
      </w:r>
    </w:p>
    <w:p w14:paraId="018A0C1A" w14:textId="77777777" w:rsidR="00C13D5D" w:rsidRDefault="00C13D5D" w:rsidP="00C13D5D">
      <w:pPr>
        <w:spacing w:line="480" w:lineRule="auto"/>
        <w:ind w:firstLine="576"/>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13D5D" w14:paraId="7C7C8297" w14:textId="77777777" w:rsidTr="007F5DE3">
        <w:trPr>
          <w:jc w:val="center"/>
        </w:trPr>
        <w:tc>
          <w:tcPr>
            <w:tcW w:w="9350" w:type="dxa"/>
            <w:vAlign w:val="center"/>
          </w:tcPr>
          <w:p w14:paraId="27FEFEAA" w14:textId="77777777" w:rsidR="00C13D5D" w:rsidRDefault="00C13D5D" w:rsidP="007F5DE3">
            <w:pPr>
              <w:jc w:val="center"/>
              <w:rPr>
                <w:rFonts w:asciiTheme="majorBidi" w:hAnsiTheme="majorBidi" w:cstheme="majorBidi"/>
              </w:rPr>
            </w:pPr>
            <w:r>
              <w:rPr>
                <w:noProof/>
              </w:rPr>
              <w:drawing>
                <wp:inline distT="0" distB="0" distL="0" distR="0" wp14:anchorId="15EF0ACA" wp14:editId="0E7DB071">
                  <wp:extent cx="5943600" cy="172910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729105"/>
                          </a:xfrm>
                          <a:prstGeom prst="rect">
                            <a:avLst/>
                          </a:prstGeom>
                        </pic:spPr>
                      </pic:pic>
                    </a:graphicData>
                  </a:graphic>
                </wp:inline>
              </w:drawing>
            </w:r>
          </w:p>
        </w:tc>
      </w:tr>
    </w:tbl>
    <w:p w14:paraId="4FAAE775" w14:textId="77777777" w:rsidR="00C13D5D" w:rsidRDefault="00C13D5D" w:rsidP="00C13D5D">
      <w:pPr>
        <w:spacing w:line="480" w:lineRule="auto"/>
        <w:jc w:val="center"/>
        <w:rPr>
          <w:rFonts w:asciiTheme="majorBidi" w:hAnsiTheme="majorBidi" w:cstheme="majorBidi"/>
        </w:rPr>
      </w:pPr>
      <w:r>
        <w:rPr>
          <w:rFonts w:asciiTheme="majorBidi" w:hAnsiTheme="majorBidi" w:cstheme="majorBidi"/>
        </w:rPr>
        <w:t xml:space="preserve">Figure 2. </w:t>
      </w:r>
      <w:r w:rsidRPr="00221927">
        <w:rPr>
          <w:rFonts w:asciiTheme="majorBidi" w:hAnsiTheme="majorBidi" w:cstheme="majorBidi"/>
        </w:rPr>
        <w:t>Cross Section with Stirrup</w:t>
      </w:r>
      <w:r>
        <w:rPr>
          <w:rFonts w:asciiTheme="majorBidi" w:hAnsiTheme="majorBidi" w:cstheme="majorBidi"/>
        </w:rPr>
        <w:t xml:space="preserve"> and </w:t>
      </w:r>
      <w:r w:rsidRPr="00221927">
        <w:rPr>
          <w:rFonts w:asciiTheme="majorBidi" w:hAnsiTheme="majorBidi" w:cstheme="majorBidi"/>
        </w:rPr>
        <w:t>Harped Strand Pattern</w:t>
      </w:r>
      <w:r>
        <w:rPr>
          <w:rFonts w:asciiTheme="majorBidi" w:hAnsiTheme="majorBidi" w:cstheme="majorBidi"/>
        </w:rPr>
        <w:t xml:space="preserve"> </w:t>
      </w:r>
      <w:r w:rsidRPr="00D66365">
        <w:rPr>
          <w:rFonts w:asciiTheme="majorBidi" w:hAnsiTheme="majorBidi" w:cstheme="majorBidi"/>
        </w:rPr>
        <w:t>layout</w:t>
      </w:r>
      <w:r>
        <w:rPr>
          <w:rFonts w:asciiTheme="majorBidi" w:hAnsiTheme="majorBidi" w:cstheme="majorBidi"/>
        </w:rPr>
        <w:t xml:space="preserve"> (</w:t>
      </w:r>
      <w:proofErr w:type="spellStart"/>
      <w:r>
        <w:rPr>
          <w:rFonts w:asciiTheme="majorBidi" w:hAnsiTheme="majorBidi" w:cstheme="majorBidi"/>
        </w:rPr>
        <w:t>Gangi</w:t>
      </w:r>
      <w:proofErr w:type="spellEnd"/>
      <w:r>
        <w:rPr>
          <w:rFonts w:asciiTheme="majorBidi" w:hAnsiTheme="majorBidi" w:cstheme="majorBidi"/>
        </w:rPr>
        <w:t xml:space="preserve"> et al. 2018)</w:t>
      </w:r>
    </w:p>
    <w:p w14:paraId="6A7E5AD4" w14:textId="77777777" w:rsidR="00C13D5D" w:rsidRDefault="00C13D5D" w:rsidP="00C13D5D">
      <w:pPr>
        <w:spacing w:line="480" w:lineRule="auto"/>
        <w:jc w:val="both"/>
        <w:rPr>
          <w:rFonts w:asciiTheme="majorBidi" w:hAnsiTheme="majorBidi" w:cstheme="majorBidi"/>
        </w:rPr>
      </w:pPr>
    </w:p>
    <w:p w14:paraId="0C6F635E" w14:textId="77777777" w:rsidR="00C13D5D" w:rsidRDefault="00C13D5D" w:rsidP="00C13D5D">
      <w:pPr>
        <w:autoSpaceDE w:val="0"/>
        <w:autoSpaceDN w:val="0"/>
        <w:adjustRightInd w:val="0"/>
        <w:spacing w:line="480" w:lineRule="auto"/>
        <w:ind w:firstLine="576"/>
        <w:jc w:val="both"/>
        <w:rPr>
          <w:rFonts w:asciiTheme="majorBidi" w:hAnsiTheme="majorBidi" w:cstheme="majorBidi"/>
        </w:rPr>
      </w:pPr>
      <w:r w:rsidRPr="00260283">
        <w:rPr>
          <w:rFonts w:asciiTheme="majorBidi" w:hAnsiTheme="majorBidi" w:cstheme="majorBidi"/>
        </w:rPr>
        <w:t>Beam A was tested as the undamaged control test to provide a baseline for comparison</w:t>
      </w:r>
      <w:r>
        <w:rPr>
          <w:rFonts w:asciiTheme="majorBidi" w:hAnsiTheme="majorBidi" w:cstheme="majorBidi"/>
        </w:rPr>
        <w:t xml:space="preserve"> </w:t>
      </w:r>
      <w:r w:rsidRPr="00260283">
        <w:rPr>
          <w:rFonts w:asciiTheme="majorBidi" w:hAnsiTheme="majorBidi" w:cstheme="majorBidi"/>
        </w:rPr>
        <w:t>with subsequent tests. Beam A was approximately 44 ft in length</w:t>
      </w:r>
      <w:r>
        <w:rPr>
          <w:rFonts w:asciiTheme="majorBidi" w:hAnsiTheme="majorBidi" w:cstheme="majorBidi"/>
        </w:rPr>
        <w:t xml:space="preserve">, and </w:t>
      </w:r>
      <w:r w:rsidRPr="00260283">
        <w:rPr>
          <w:rFonts w:asciiTheme="majorBidi" w:hAnsiTheme="majorBidi" w:cstheme="majorBidi"/>
        </w:rPr>
        <w:t>it was</w:t>
      </w:r>
      <w:r>
        <w:rPr>
          <w:rFonts w:asciiTheme="majorBidi" w:hAnsiTheme="majorBidi" w:cstheme="majorBidi"/>
        </w:rPr>
        <w:t xml:space="preserve"> </w:t>
      </w:r>
      <w:r w:rsidRPr="00260283">
        <w:rPr>
          <w:rFonts w:asciiTheme="majorBidi" w:hAnsiTheme="majorBidi" w:cstheme="majorBidi"/>
        </w:rPr>
        <w:t>the longer segment of a beam that had broken into two pieces. The bottom flange of the beam</w:t>
      </w:r>
      <w:r>
        <w:rPr>
          <w:rFonts w:asciiTheme="majorBidi" w:hAnsiTheme="majorBidi" w:cstheme="majorBidi"/>
        </w:rPr>
        <w:t xml:space="preserve"> </w:t>
      </w:r>
      <w:r w:rsidRPr="00260283">
        <w:rPr>
          <w:rFonts w:asciiTheme="majorBidi" w:hAnsiTheme="majorBidi" w:cstheme="majorBidi"/>
        </w:rPr>
        <w:t>was spalled at the broken end for about 7 ft</w:t>
      </w:r>
      <w:r>
        <w:rPr>
          <w:rFonts w:asciiTheme="majorBidi" w:hAnsiTheme="majorBidi" w:cstheme="majorBidi"/>
        </w:rPr>
        <w:t xml:space="preserve">. </w:t>
      </w:r>
      <w:r w:rsidRPr="00260283">
        <w:rPr>
          <w:rFonts w:asciiTheme="majorBidi" w:hAnsiTheme="majorBidi" w:cstheme="majorBidi"/>
        </w:rPr>
        <w:t>To ensure that the control test would represent an</w:t>
      </w:r>
      <w:r>
        <w:rPr>
          <w:rFonts w:asciiTheme="majorBidi" w:hAnsiTheme="majorBidi" w:cstheme="majorBidi"/>
        </w:rPr>
        <w:t xml:space="preserve"> </w:t>
      </w:r>
      <w:r w:rsidRPr="00260283">
        <w:rPr>
          <w:rFonts w:asciiTheme="majorBidi" w:hAnsiTheme="majorBidi" w:cstheme="majorBidi"/>
        </w:rPr>
        <w:t>undamaged beam, the section of beam from the undamaged end to 37 ft from that end was</w:t>
      </w:r>
      <w:r>
        <w:rPr>
          <w:rFonts w:asciiTheme="majorBidi" w:hAnsiTheme="majorBidi" w:cstheme="majorBidi"/>
        </w:rPr>
        <w:t xml:space="preserve"> </w:t>
      </w:r>
      <w:r w:rsidRPr="00260283">
        <w:rPr>
          <w:rFonts w:asciiTheme="majorBidi" w:hAnsiTheme="majorBidi" w:cstheme="majorBidi"/>
        </w:rPr>
        <w:t>considered to be undamaged</w:t>
      </w:r>
      <w:r>
        <w:rPr>
          <w:rFonts w:asciiTheme="majorBidi" w:hAnsiTheme="majorBidi" w:cstheme="majorBidi"/>
        </w:rPr>
        <w:t xml:space="preserve"> (</w:t>
      </w:r>
      <w:r w:rsidRPr="00260283">
        <w:rPr>
          <w:rFonts w:asciiTheme="majorBidi" w:hAnsiTheme="majorBidi" w:cstheme="majorBidi"/>
        </w:rPr>
        <w:t xml:space="preserve">Figure </w:t>
      </w:r>
      <w:r>
        <w:rPr>
          <w:rFonts w:asciiTheme="majorBidi" w:hAnsiTheme="majorBidi" w:cstheme="majorBidi"/>
        </w:rPr>
        <w:t>3)</w:t>
      </w:r>
      <w:r w:rsidRPr="00260283">
        <w:rPr>
          <w:rFonts w:asciiTheme="majorBidi" w:hAnsiTheme="majorBidi" w:cstheme="majorBidi"/>
        </w:rPr>
        <w:t>.</w:t>
      </w:r>
      <w:r>
        <w:rPr>
          <w:rFonts w:asciiTheme="majorBidi" w:hAnsiTheme="majorBidi" w:cstheme="majorBidi"/>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13D5D" w14:paraId="4841E2D1" w14:textId="77777777" w:rsidTr="007F5DE3">
        <w:trPr>
          <w:jc w:val="center"/>
        </w:trPr>
        <w:tc>
          <w:tcPr>
            <w:tcW w:w="9360" w:type="dxa"/>
            <w:vAlign w:val="center"/>
          </w:tcPr>
          <w:p w14:paraId="2843B34A" w14:textId="77777777" w:rsidR="00C13D5D" w:rsidRDefault="00C13D5D" w:rsidP="007F5DE3">
            <w:pPr>
              <w:jc w:val="center"/>
              <w:rPr>
                <w:rFonts w:asciiTheme="majorBidi" w:hAnsiTheme="majorBidi" w:cstheme="majorBidi"/>
              </w:rPr>
            </w:pPr>
            <w:r>
              <w:rPr>
                <w:noProof/>
              </w:rPr>
              <w:drawing>
                <wp:inline distT="0" distB="0" distL="0" distR="0" wp14:anchorId="06E6965A" wp14:editId="5722B01E">
                  <wp:extent cx="5943600" cy="18954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895475"/>
                          </a:xfrm>
                          <a:prstGeom prst="rect">
                            <a:avLst/>
                          </a:prstGeom>
                        </pic:spPr>
                      </pic:pic>
                    </a:graphicData>
                  </a:graphic>
                </wp:inline>
              </w:drawing>
            </w:r>
          </w:p>
        </w:tc>
      </w:tr>
    </w:tbl>
    <w:p w14:paraId="22A749F7" w14:textId="77777777" w:rsidR="00C13D5D" w:rsidRDefault="00C13D5D" w:rsidP="00C13D5D">
      <w:pPr>
        <w:spacing w:line="480" w:lineRule="auto"/>
        <w:jc w:val="center"/>
        <w:rPr>
          <w:rFonts w:asciiTheme="majorBidi" w:hAnsiTheme="majorBidi" w:cstheme="majorBidi"/>
        </w:rPr>
      </w:pPr>
      <w:r>
        <w:rPr>
          <w:rFonts w:asciiTheme="majorBidi" w:hAnsiTheme="majorBidi" w:cstheme="majorBidi"/>
        </w:rPr>
        <w:t xml:space="preserve">Figure 3. </w:t>
      </w:r>
      <w:r w:rsidRPr="00221927">
        <w:rPr>
          <w:rFonts w:asciiTheme="majorBidi" w:hAnsiTheme="majorBidi" w:cstheme="majorBidi"/>
        </w:rPr>
        <w:t>Cross Section with Stirrup</w:t>
      </w:r>
      <w:r>
        <w:rPr>
          <w:rFonts w:asciiTheme="majorBidi" w:hAnsiTheme="majorBidi" w:cstheme="majorBidi"/>
        </w:rPr>
        <w:t xml:space="preserve">, </w:t>
      </w:r>
      <w:r w:rsidRPr="00221927">
        <w:rPr>
          <w:rFonts w:asciiTheme="majorBidi" w:hAnsiTheme="majorBidi" w:cstheme="majorBidi"/>
        </w:rPr>
        <w:t>Harped Strand Pattern</w:t>
      </w:r>
      <w:r>
        <w:rPr>
          <w:rFonts w:asciiTheme="majorBidi" w:hAnsiTheme="majorBidi" w:cstheme="majorBidi"/>
        </w:rPr>
        <w:t>, and</w:t>
      </w:r>
      <w:r w:rsidRPr="00D66365">
        <w:rPr>
          <w:rFonts w:asciiTheme="majorBidi" w:hAnsiTheme="majorBidi" w:cstheme="majorBidi"/>
        </w:rPr>
        <w:t xml:space="preserve"> Loading Arrangement layout</w:t>
      </w:r>
      <w:r>
        <w:rPr>
          <w:rFonts w:asciiTheme="majorBidi" w:hAnsiTheme="majorBidi" w:cstheme="majorBidi"/>
        </w:rPr>
        <w:t xml:space="preserve"> (</w:t>
      </w:r>
      <w:proofErr w:type="spellStart"/>
      <w:r>
        <w:rPr>
          <w:rFonts w:asciiTheme="majorBidi" w:hAnsiTheme="majorBidi" w:cstheme="majorBidi"/>
        </w:rPr>
        <w:t>Gangi</w:t>
      </w:r>
      <w:proofErr w:type="spellEnd"/>
      <w:r>
        <w:rPr>
          <w:rFonts w:asciiTheme="majorBidi" w:hAnsiTheme="majorBidi" w:cstheme="majorBidi"/>
        </w:rPr>
        <w:t xml:space="preserve"> et al. 2018)</w:t>
      </w:r>
    </w:p>
    <w:p w14:paraId="06CD3AA3" w14:textId="77777777" w:rsidR="00C13D5D" w:rsidRDefault="00C13D5D" w:rsidP="00C13D5D">
      <w:pPr>
        <w:autoSpaceDE w:val="0"/>
        <w:autoSpaceDN w:val="0"/>
        <w:adjustRightInd w:val="0"/>
        <w:spacing w:line="480" w:lineRule="auto"/>
        <w:ind w:firstLine="576"/>
        <w:jc w:val="both"/>
        <w:rPr>
          <w:rFonts w:asciiTheme="majorBidi" w:hAnsiTheme="majorBidi" w:cstheme="majorBidi"/>
        </w:rPr>
      </w:pPr>
      <w:r w:rsidRPr="00260283">
        <w:rPr>
          <w:rFonts w:asciiTheme="majorBidi" w:hAnsiTheme="majorBidi" w:cstheme="majorBidi"/>
        </w:rPr>
        <w:lastRenderedPageBreak/>
        <w:t>The composite deck was cut during demolition of the bridge, but</w:t>
      </w:r>
      <w:r>
        <w:rPr>
          <w:rFonts w:asciiTheme="majorBidi" w:hAnsiTheme="majorBidi" w:cstheme="majorBidi"/>
        </w:rPr>
        <w:t xml:space="preserve"> </w:t>
      </w:r>
      <w:r w:rsidRPr="00260283">
        <w:rPr>
          <w:rFonts w:asciiTheme="majorBidi" w:hAnsiTheme="majorBidi" w:cstheme="majorBidi"/>
        </w:rPr>
        <w:t>some existing deck still remained intact and attached to the girder. The existing deck on Beam A</w:t>
      </w:r>
      <w:r>
        <w:rPr>
          <w:rFonts w:asciiTheme="majorBidi" w:hAnsiTheme="majorBidi" w:cstheme="majorBidi"/>
        </w:rPr>
        <w:t xml:space="preserve"> </w:t>
      </w:r>
      <w:r w:rsidRPr="00260283">
        <w:rPr>
          <w:rFonts w:asciiTheme="majorBidi" w:hAnsiTheme="majorBidi" w:cstheme="majorBidi"/>
        </w:rPr>
        <w:t>was roughly cut, with approximate dimensions 10-in deep and 24-in wide. Despite some damage</w:t>
      </w:r>
      <w:r>
        <w:rPr>
          <w:rFonts w:asciiTheme="majorBidi" w:hAnsiTheme="majorBidi" w:cstheme="majorBidi"/>
        </w:rPr>
        <w:t xml:space="preserve"> </w:t>
      </w:r>
      <w:r w:rsidRPr="00260283">
        <w:rPr>
          <w:rFonts w:asciiTheme="majorBidi" w:hAnsiTheme="majorBidi" w:cstheme="majorBidi"/>
        </w:rPr>
        <w:t>to the concrete deck, it was assumed to act as fully composite. A schematic showing the loading</w:t>
      </w:r>
      <w:r>
        <w:rPr>
          <w:rFonts w:asciiTheme="majorBidi" w:hAnsiTheme="majorBidi" w:cstheme="majorBidi"/>
        </w:rPr>
        <w:t xml:space="preserve"> </w:t>
      </w:r>
      <w:r w:rsidRPr="00260283">
        <w:rPr>
          <w:rFonts w:asciiTheme="majorBidi" w:hAnsiTheme="majorBidi" w:cstheme="majorBidi"/>
        </w:rPr>
        <w:t xml:space="preserve">arrangement and the location of instrumentation is presented in Figure </w:t>
      </w:r>
      <w:r>
        <w:rPr>
          <w:rFonts w:asciiTheme="majorBidi" w:hAnsiTheme="majorBidi" w:cstheme="majorBidi"/>
        </w:rPr>
        <w:t>3</w:t>
      </w:r>
      <w:r w:rsidRPr="00260283">
        <w:rPr>
          <w:rFonts w:asciiTheme="majorBidi" w:hAnsiTheme="majorBidi" w:cstheme="majorBidi"/>
        </w:rPr>
        <w:t>.</w:t>
      </w:r>
    </w:p>
    <w:p w14:paraId="0A4F31A5" w14:textId="77777777" w:rsidR="00C13D5D" w:rsidRDefault="00C13D5D" w:rsidP="00C13D5D">
      <w:pPr>
        <w:spacing w:line="480" w:lineRule="auto"/>
        <w:ind w:firstLine="576"/>
        <w:jc w:val="both"/>
        <w:rPr>
          <w:rFonts w:asciiTheme="majorBidi" w:hAnsiTheme="majorBidi" w:cstheme="majorBidi"/>
        </w:rPr>
      </w:pPr>
    </w:p>
    <w:p w14:paraId="1B3043C9" w14:textId="77777777" w:rsidR="00C13D5D" w:rsidRPr="00963B57" w:rsidRDefault="00C13D5D" w:rsidP="00C13D5D">
      <w:pPr>
        <w:pStyle w:val="Heading3"/>
        <w:numPr>
          <w:ilvl w:val="2"/>
          <w:numId w:val="42"/>
        </w:numPr>
        <w:spacing w:before="0"/>
        <w:ind w:left="2160" w:hanging="180"/>
      </w:pPr>
      <w:bookmarkStart w:id="1" w:name="_Toc66229541"/>
      <w:r w:rsidRPr="00963B57">
        <w:t>Model Geometry</w:t>
      </w:r>
      <w:bookmarkEnd w:id="1"/>
    </w:p>
    <w:p w14:paraId="25A53C61" w14:textId="77777777" w:rsidR="00C13D5D" w:rsidRDefault="00C13D5D" w:rsidP="00C13D5D">
      <w:pPr>
        <w:spacing w:line="480" w:lineRule="auto"/>
        <w:ind w:firstLine="720"/>
        <w:jc w:val="both"/>
      </w:pPr>
      <w:r w:rsidRPr="00963B57">
        <w:rPr>
          <w:rFonts w:asciiTheme="majorBidi" w:hAnsiTheme="majorBidi" w:cstheme="majorBidi"/>
        </w:rPr>
        <w:t xml:space="preserve">The FE models were created using LS-DYNA software. The FE model was previously developed to simulate the </w:t>
      </w:r>
      <w:r>
        <w:rPr>
          <w:rFonts w:asciiTheme="majorBidi" w:hAnsiTheme="majorBidi" w:cstheme="majorBidi"/>
        </w:rPr>
        <w:t>pre-damaged</w:t>
      </w:r>
      <w:r w:rsidRPr="00963B57">
        <w:rPr>
          <w:rFonts w:asciiTheme="majorBidi" w:hAnsiTheme="majorBidi" w:cstheme="majorBidi"/>
        </w:rPr>
        <w:t xml:space="preserve"> girder AASHTO type III tested experimentally by </w:t>
      </w:r>
      <w:proofErr w:type="spellStart"/>
      <w:r w:rsidRPr="00963B57">
        <w:rPr>
          <w:rFonts w:asciiTheme="majorBidi" w:hAnsiTheme="majorBidi" w:cstheme="majorBidi"/>
        </w:rPr>
        <w:t>Gangi</w:t>
      </w:r>
      <w:proofErr w:type="spellEnd"/>
      <w:r w:rsidRPr="00963B57">
        <w:rPr>
          <w:rFonts w:asciiTheme="majorBidi" w:hAnsiTheme="majorBidi" w:cstheme="majorBidi"/>
        </w:rPr>
        <w:t xml:space="preserve"> et al. (2018) under static loads</w:t>
      </w:r>
      <w:r>
        <w:rPr>
          <w:rFonts w:asciiTheme="majorBidi" w:hAnsiTheme="majorBidi" w:cstheme="majorBidi"/>
        </w:rPr>
        <w:t xml:space="preserve"> </w:t>
      </w:r>
      <w:r w:rsidRPr="005C5847">
        <w:t xml:space="preserve">(Fig. </w:t>
      </w:r>
      <w:r>
        <w:t>4</w:t>
      </w:r>
      <w:r w:rsidRPr="005C5847">
        <w:t>)</w:t>
      </w:r>
      <w:r>
        <w:t xml:space="preserve"> which is the main task in this project progress report.</w:t>
      </w:r>
    </w:p>
    <w:p w14:paraId="4F0A1E38" w14:textId="77777777" w:rsidR="00C13D5D" w:rsidRDefault="00C13D5D" w:rsidP="00C13D5D">
      <w:pPr>
        <w:spacing w:line="480" w:lineRule="auto"/>
        <w:ind w:firstLine="720"/>
        <w:jc w:val="both"/>
        <w:rPr>
          <w:rFonts w:asciiTheme="majorBidi" w:hAnsiTheme="majorBidi" w:cstheme="majorBidi"/>
        </w:rPr>
      </w:pPr>
      <w:r w:rsidRPr="00963B57">
        <w:rPr>
          <w:rFonts w:asciiTheme="majorBidi" w:hAnsiTheme="majorBidi" w:cstheme="majorBidi"/>
        </w:rPr>
        <w:t xml:space="preserve">A sensitivity analysis was conducted to determine the different element sizes and types to provide the best predictions for strength and deformation. Each FE model had approximately </w:t>
      </w:r>
      <w:r>
        <w:rPr>
          <w:rFonts w:asciiTheme="majorBidi" w:hAnsiTheme="majorBidi" w:cstheme="majorBidi"/>
        </w:rPr>
        <w:t>43,431</w:t>
      </w:r>
      <w:r w:rsidRPr="00963B57">
        <w:rPr>
          <w:rFonts w:asciiTheme="majorBidi" w:hAnsiTheme="majorBidi" w:cstheme="majorBidi"/>
        </w:rPr>
        <w:t xml:space="preserve"> elements and </w:t>
      </w:r>
      <w:r>
        <w:rPr>
          <w:rFonts w:asciiTheme="majorBidi" w:hAnsiTheme="majorBidi" w:cstheme="majorBidi"/>
        </w:rPr>
        <w:t>49,148</w:t>
      </w:r>
      <w:r w:rsidRPr="00963B57">
        <w:rPr>
          <w:rFonts w:asciiTheme="majorBidi" w:hAnsiTheme="majorBidi" w:cstheme="majorBidi"/>
        </w:rPr>
        <w:t xml:space="preserve"> nodes. Fig. </w:t>
      </w:r>
      <w:r>
        <w:rPr>
          <w:rFonts w:asciiTheme="majorBidi" w:hAnsiTheme="majorBidi" w:cstheme="majorBidi"/>
        </w:rPr>
        <w:t>4</w:t>
      </w:r>
      <w:r w:rsidRPr="00963B57">
        <w:rPr>
          <w:rFonts w:asciiTheme="majorBidi" w:hAnsiTheme="majorBidi" w:cstheme="majorBidi"/>
        </w:rPr>
        <w:t xml:space="preserve"> shows the final finite element model </w:t>
      </w:r>
      <w:r>
        <w:rPr>
          <w:rFonts w:asciiTheme="majorBidi" w:hAnsiTheme="majorBidi" w:cstheme="majorBidi"/>
        </w:rPr>
        <w:t>with</w:t>
      </w:r>
      <w:r w:rsidRPr="00963B57">
        <w:rPr>
          <w:rFonts w:asciiTheme="majorBidi" w:hAnsiTheme="majorBidi" w:cstheme="majorBidi"/>
        </w:rPr>
        <w:t xml:space="preserve"> the different parts of the simulated </w:t>
      </w:r>
      <w:r>
        <w:rPr>
          <w:rFonts w:asciiTheme="majorBidi" w:hAnsiTheme="majorBidi" w:cstheme="majorBidi"/>
        </w:rPr>
        <w:t>test</w:t>
      </w:r>
      <w:r w:rsidRPr="00963B57">
        <w:rPr>
          <w:rFonts w:asciiTheme="majorBidi" w:hAnsiTheme="majorBidi" w:cstheme="majorBidi"/>
        </w:rPr>
        <w:t>.</w:t>
      </w:r>
      <w:r>
        <w:rPr>
          <w:rFonts w:asciiTheme="majorBidi" w:hAnsiTheme="majorBidi" w:cstheme="majorBidi"/>
        </w:rPr>
        <w:t xml:space="preserve"> </w:t>
      </w:r>
      <w:r w:rsidRPr="006A124A">
        <w:rPr>
          <w:rFonts w:asciiTheme="majorBidi" w:hAnsiTheme="majorBidi" w:cstheme="majorBidi"/>
        </w:rPr>
        <w:t xml:space="preserve">The 8-node solid element </w:t>
      </w:r>
      <w:r w:rsidRPr="006727C2">
        <w:rPr>
          <w:rFonts w:asciiTheme="majorBidi" w:hAnsiTheme="majorBidi" w:cstheme="majorBidi"/>
        </w:rPr>
        <w:t>with</w:t>
      </w:r>
      <w:r>
        <w:rPr>
          <w:rFonts w:asciiTheme="majorBidi" w:hAnsiTheme="majorBidi" w:cstheme="majorBidi"/>
        </w:rPr>
        <w:t xml:space="preserve"> three</w:t>
      </w:r>
      <w:r w:rsidRPr="006727C2">
        <w:rPr>
          <w:rFonts w:asciiTheme="majorBidi" w:hAnsiTheme="majorBidi" w:cstheme="majorBidi"/>
        </w:rPr>
        <w:t xml:space="preserve"> degrees-of-freedom per node</w:t>
      </w:r>
      <w:r w:rsidRPr="006A124A">
        <w:rPr>
          <w:rFonts w:asciiTheme="majorBidi" w:hAnsiTheme="majorBidi" w:cstheme="majorBidi"/>
        </w:rPr>
        <w:t xml:space="preserve"> by default uses one</w:t>
      </w:r>
      <w:r>
        <w:rPr>
          <w:rFonts w:asciiTheme="majorBidi" w:hAnsiTheme="majorBidi" w:cstheme="majorBidi"/>
        </w:rPr>
        <w:t>-</w:t>
      </w:r>
      <w:r w:rsidRPr="006A124A">
        <w:rPr>
          <w:rFonts w:asciiTheme="majorBidi" w:hAnsiTheme="majorBidi" w:cstheme="majorBidi"/>
        </w:rPr>
        <w:t>point integration plus viscous hourglass control.</w:t>
      </w:r>
    </w:p>
    <w:p w14:paraId="52362109" w14:textId="77777777" w:rsidR="00C13D5D" w:rsidRDefault="00C13D5D" w:rsidP="00C13D5D">
      <w:pPr>
        <w:spacing w:line="480" w:lineRule="auto"/>
        <w:ind w:firstLine="720"/>
        <w:jc w:val="both"/>
      </w:pPr>
    </w:p>
    <w:p w14:paraId="019E362F" w14:textId="77777777" w:rsidR="00C13D5D" w:rsidRDefault="00C13D5D" w:rsidP="00C13D5D">
      <w:pPr>
        <w:spacing w:line="480" w:lineRule="auto"/>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1"/>
        <w:gridCol w:w="2939"/>
      </w:tblGrid>
      <w:tr w:rsidR="00C13D5D" w14:paraId="76137812" w14:textId="77777777" w:rsidTr="007F5DE3">
        <w:trPr>
          <w:jc w:val="center"/>
        </w:trPr>
        <w:tc>
          <w:tcPr>
            <w:tcW w:w="5755" w:type="dxa"/>
            <w:vAlign w:val="center"/>
          </w:tcPr>
          <w:p w14:paraId="2D91495F" w14:textId="77777777" w:rsidR="00C13D5D" w:rsidRDefault="00C13D5D" w:rsidP="007F5DE3">
            <w:pPr>
              <w:jc w:val="center"/>
            </w:pPr>
            <w:r>
              <w:rPr>
                <w:noProof/>
              </w:rPr>
              <w:lastRenderedPageBreak/>
              <mc:AlternateContent>
                <mc:Choice Requires="wps">
                  <w:drawing>
                    <wp:anchor distT="0" distB="0" distL="114300" distR="114300" simplePos="0" relativeHeight="251670528" behindDoc="0" locked="0" layoutInCell="1" allowOverlap="1" wp14:anchorId="68CB5C4B" wp14:editId="5CA08A94">
                      <wp:simplePos x="0" y="0"/>
                      <wp:positionH relativeFrom="column">
                        <wp:posOffset>1352550</wp:posOffset>
                      </wp:positionH>
                      <wp:positionV relativeFrom="paragraph">
                        <wp:posOffset>455930</wp:posOffset>
                      </wp:positionV>
                      <wp:extent cx="127000" cy="298450"/>
                      <wp:effectExtent l="19050" t="0" r="44450" b="44450"/>
                      <wp:wrapNone/>
                      <wp:docPr id="89" name="Arrow: Down 89"/>
                      <wp:cNvGraphicFramePr/>
                      <a:graphic xmlns:a="http://schemas.openxmlformats.org/drawingml/2006/main">
                        <a:graphicData uri="http://schemas.microsoft.com/office/word/2010/wordprocessingShape">
                          <wps:wsp>
                            <wps:cNvSpPr/>
                            <wps:spPr>
                              <a:xfrm>
                                <a:off x="0" y="0"/>
                                <a:ext cx="127000" cy="298450"/>
                              </a:xfrm>
                              <a:prstGeom prst="downArrow">
                                <a:avLst/>
                              </a:prstGeom>
                              <a:solidFill>
                                <a:srgbClr val="C00000"/>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BA4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9" o:spid="_x0000_s1026" type="#_x0000_t67" style="position:absolute;margin-left:106.5pt;margin-top:35.9pt;width:10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" adj="17004" fillcolor="#c00000" strokecolor="white [3212]" strokeweight=".25pt"/>
                  </w:pict>
                </mc:Fallback>
              </mc:AlternateContent>
            </w:r>
            <w:r>
              <w:rPr>
                <w:noProof/>
              </w:rPr>
              <mc:AlternateContent>
                <mc:Choice Requires="wps">
                  <w:drawing>
                    <wp:anchor distT="0" distB="0" distL="114300" distR="114300" simplePos="0" relativeHeight="251669504" behindDoc="0" locked="0" layoutInCell="1" allowOverlap="1" wp14:anchorId="15F127BC" wp14:editId="5F8E1436">
                      <wp:simplePos x="0" y="0"/>
                      <wp:positionH relativeFrom="column">
                        <wp:posOffset>1058545</wp:posOffset>
                      </wp:positionH>
                      <wp:positionV relativeFrom="paragraph">
                        <wp:posOffset>289560</wp:posOffset>
                      </wp:positionV>
                      <wp:extent cx="127000" cy="298450"/>
                      <wp:effectExtent l="19050" t="0" r="44450" b="44450"/>
                      <wp:wrapNone/>
                      <wp:docPr id="88" name="Arrow: Down 88"/>
                      <wp:cNvGraphicFramePr/>
                      <a:graphic xmlns:a="http://schemas.openxmlformats.org/drawingml/2006/main">
                        <a:graphicData uri="http://schemas.microsoft.com/office/word/2010/wordprocessingShape">
                          <wps:wsp>
                            <wps:cNvSpPr/>
                            <wps:spPr>
                              <a:xfrm>
                                <a:off x="0" y="0"/>
                                <a:ext cx="127000" cy="298450"/>
                              </a:xfrm>
                              <a:prstGeom prst="downArrow">
                                <a:avLst/>
                              </a:prstGeom>
                              <a:solidFill>
                                <a:srgbClr val="C00000"/>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4C360" id="Arrow: Down 88" o:spid="_x0000_s1026" type="#_x0000_t67" style="position:absolute;margin-left:83.35pt;margin-top:22.8pt;width:10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" adj="17004" fillcolor="#c00000" strokecolor="white [3212]" strokeweight=".25pt"/>
                  </w:pict>
                </mc:Fallback>
              </mc:AlternateContent>
            </w:r>
            <w:r w:rsidRPr="000668BD">
              <w:rPr>
                <w:noProof/>
              </w:rPr>
              <mc:AlternateContent>
                <mc:Choice Requires="wps">
                  <w:drawing>
                    <wp:anchor distT="0" distB="0" distL="114300" distR="114300" simplePos="0" relativeHeight="251667456" behindDoc="0" locked="0" layoutInCell="1" allowOverlap="1" wp14:anchorId="68AA4F4E" wp14:editId="68B14E8E">
                      <wp:simplePos x="0" y="0"/>
                      <wp:positionH relativeFrom="column">
                        <wp:posOffset>2368550</wp:posOffset>
                      </wp:positionH>
                      <wp:positionV relativeFrom="paragraph">
                        <wp:posOffset>68580</wp:posOffset>
                      </wp:positionV>
                      <wp:extent cx="869950" cy="4064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869950" cy="406400"/>
                              </a:xfrm>
                              <a:prstGeom prst="rect">
                                <a:avLst/>
                              </a:prstGeom>
                              <a:noFill/>
                              <a:ln w="6350">
                                <a:noFill/>
                              </a:ln>
                            </wps:spPr>
                            <wps:txbx>
                              <w:txbxContent>
                                <w:p w14:paraId="75E35639" w14:textId="77777777" w:rsidR="00C13D5D" w:rsidRPr="0018271B" w:rsidRDefault="00C13D5D" w:rsidP="00C13D5D">
                                  <w:pPr>
                                    <w:jc w:val="center"/>
                                    <w:rPr>
                                      <w:sz w:val="20"/>
                                      <w:szCs w:val="20"/>
                                    </w:rPr>
                                  </w:pPr>
                                  <w:r>
                                    <w:rPr>
                                      <w:sz w:val="20"/>
                                      <w:szCs w:val="20"/>
                                    </w:rPr>
                                    <w:t>Loading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A4F4E" id="_x0000_t202" coordsize="21600,21600" o:spt="202" path="m,l,21600r21600,l21600,xe">
                      <v:stroke joinstyle="miter"/>
                      <v:path gradientshapeok="t" o:connecttype="rect"/>
                    </v:shapetype>
                    <v:shape id="Text Box 75" o:spid="_x0000_s1026" type="#_x0000_t202" style="position:absolute;left:0;text-align:left;margin-left:186.5pt;margin-top:5.4pt;width:68.5pt;height: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" filled="f" stroked="f" strokeweight=".5pt">
                      <v:textbox>
                        <w:txbxContent>
                          <w:p w14:paraId="75E35639" w14:textId="77777777" w:rsidR="00C13D5D" w:rsidRPr="0018271B" w:rsidRDefault="00C13D5D" w:rsidP="00C13D5D">
                            <w:pPr>
                              <w:jc w:val="center"/>
                              <w:rPr>
                                <w:sz w:val="20"/>
                                <w:szCs w:val="20"/>
                              </w:rPr>
                            </w:pPr>
                            <w:r>
                              <w:rPr>
                                <w:sz w:val="20"/>
                                <w:szCs w:val="20"/>
                              </w:rPr>
                              <w:t>Loading points</w:t>
                            </w:r>
                          </w:p>
                        </w:txbxContent>
                      </v:textbox>
                    </v:shape>
                  </w:pict>
                </mc:Fallback>
              </mc:AlternateContent>
            </w:r>
            <w:r w:rsidRPr="000668BD">
              <w:rPr>
                <w:noProof/>
              </w:rPr>
              <mc:AlternateContent>
                <mc:Choice Requires="wps">
                  <w:drawing>
                    <wp:anchor distT="0" distB="0" distL="114300" distR="114300" simplePos="0" relativeHeight="251668480" behindDoc="0" locked="0" layoutInCell="1" allowOverlap="1" wp14:anchorId="751F9B03" wp14:editId="588AC4D7">
                      <wp:simplePos x="0" y="0"/>
                      <wp:positionH relativeFrom="column">
                        <wp:posOffset>1610995</wp:posOffset>
                      </wp:positionH>
                      <wp:positionV relativeFrom="paragraph">
                        <wp:posOffset>524510</wp:posOffset>
                      </wp:positionV>
                      <wp:extent cx="1200150" cy="209550"/>
                      <wp:effectExtent l="38100" t="0" r="19050" b="114300"/>
                      <wp:wrapNone/>
                      <wp:docPr id="76" name="Freeform: Shape 76"/>
                      <wp:cNvGraphicFramePr/>
                      <a:graphic xmlns:a="http://schemas.openxmlformats.org/drawingml/2006/main">
                        <a:graphicData uri="http://schemas.microsoft.com/office/word/2010/wordprocessingShape">
                          <wps:wsp>
                            <wps:cNvSpPr/>
                            <wps:spPr>
                              <a:xfrm>
                                <a:off x="0" y="0"/>
                                <a:ext cx="1200150" cy="209550"/>
                              </a:xfrm>
                              <a:custGeom>
                                <a:avLst/>
                                <a:gdLst>
                                  <a:gd name="connsiteX0" fmla="*/ 349250 w 349250"/>
                                  <a:gd name="connsiteY0" fmla="*/ 0 h 457200"/>
                                  <a:gd name="connsiteX1" fmla="*/ 349250 w 349250"/>
                                  <a:gd name="connsiteY1" fmla="*/ 457200 h 457200"/>
                                  <a:gd name="connsiteX2" fmla="*/ 0 w 349250"/>
                                  <a:gd name="connsiteY2" fmla="*/ 457200 h 457200"/>
                                </a:gdLst>
                                <a:ahLst/>
                                <a:cxnLst>
                                  <a:cxn ang="0">
                                    <a:pos x="connsiteX0" y="connsiteY0"/>
                                  </a:cxn>
                                  <a:cxn ang="0">
                                    <a:pos x="connsiteX1" y="connsiteY1"/>
                                  </a:cxn>
                                  <a:cxn ang="0">
                                    <a:pos x="connsiteX2" y="connsiteY2"/>
                                  </a:cxn>
                                </a:cxnLst>
                                <a:rect l="l" t="t" r="r" b="b"/>
                                <a:pathLst>
                                  <a:path w="349250" h="457200">
                                    <a:moveTo>
                                      <a:pt x="349250" y="0"/>
                                    </a:moveTo>
                                    <a:lnTo>
                                      <a:pt x="349250" y="457200"/>
                                    </a:lnTo>
                                    <a:lnTo>
                                      <a:pt x="0" y="45720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09BA1" id="Freeform: Shape 76" o:spid="_x0000_s1026" style="position:absolute;margin-left:126.85pt;margin-top:41.3pt;width:94.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" path="m349250,r,457200l,457200e" filled="f" strokecolor="black [3213]" strokeweight="1.5pt">
                      <v:stroke endarrow="open"/>
                      <v:path arrowok="t" o:connecttype="custom" o:connectlocs="1200150,0;1200150,209550;0,209550" o:connectangles="0,0,0"/>
                    </v:shape>
                  </w:pict>
                </mc:Fallback>
              </mc:AlternateContent>
            </w:r>
            <w:r>
              <w:rPr>
                <w:noProof/>
              </w:rPr>
              <w:drawing>
                <wp:inline distT="0" distB="0" distL="0" distR="0" wp14:anchorId="5EAE4498" wp14:editId="5E8A68EA">
                  <wp:extent cx="3428365" cy="2285932"/>
                  <wp:effectExtent l="0" t="0" r="635"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248" r="15221"/>
                          <a:stretch/>
                        </pic:blipFill>
                        <pic:spPr bwMode="auto">
                          <a:xfrm>
                            <a:off x="0" y="0"/>
                            <a:ext cx="3428467" cy="228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5" w:type="dxa"/>
            <w:vAlign w:val="center"/>
          </w:tcPr>
          <w:p w14:paraId="39B88001" w14:textId="77777777" w:rsidR="00C13D5D" w:rsidRDefault="00C13D5D" w:rsidP="007F5DE3">
            <w:pPr>
              <w:jc w:val="center"/>
            </w:pPr>
            <w:r>
              <w:rPr>
                <w:noProof/>
              </w:rPr>
              <w:drawing>
                <wp:inline distT="0" distB="0" distL="0" distR="0" wp14:anchorId="7EE7AFD9" wp14:editId="195205AE">
                  <wp:extent cx="1067971" cy="2030095"/>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38141" r="37820"/>
                          <a:stretch/>
                        </pic:blipFill>
                        <pic:spPr bwMode="auto">
                          <a:xfrm>
                            <a:off x="0" y="0"/>
                            <a:ext cx="1080183" cy="20533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13D5D" w14:paraId="5EC02880" w14:textId="77777777" w:rsidTr="007F5DE3">
        <w:trPr>
          <w:jc w:val="center"/>
        </w:trPr>
        <w:tc>
          <w:tcPr>
            <w:tcW w:w="9350" w:type="dxa"/>
            <w:gridSpan w:val="2"/>
            <w:vAlign w:val="center"/>
          </w:tcPr>
          <w:p w14:paraId="63F23AA1" w14:textId="77777777" w:rsidR="00C13D5D" w:rsidRDefault="00C13D5D" w:rsidP="007F5DE3">
            <w:pPr>
              <w:jc w:val="center"/>
            </w:pPr>
            <w:r>
              <w:t>(a)</w:t>
            </w:r>
          </w:p>
        </w:tc>
      </w:tr>
      <w:tr w:rsidR="00C13D5D" w14:paraId="51CFC5B7" w14:textId="77777777" w:rsidTr="007F5DE3">
        <w:trPr>
          <w:jc w:val="center"/>
        </w:trPr>
        <w:tc>
          <w:tcPr>
            <w:tcW w:w="9350" w:type="dxa"/>
            <w:gridSpan w:val="2"/>
            <w:vAlign w:val="center"/>
          </w:tcPr>
          <w:p w14:paraId="0CDE9390" w14:textId="77777777" w:rsidR="00C13D5D" w:rsidRDefault="00C13D5D" w:rsidP="007F5DE3">
            <w:pPr>
              <w:jc w:val="center"/>
            </w:pPr>
            <w:r>
              <w:rPr>
                <w:noProof/>
              </w:rPr>
              <w:drawing>
                <wp:inline distT="0" distB="0" distL="0" distR="0" wp14:anchorId="7AB0A2C6" wp14:editId="65617978">
                  <wp:extent cx="3955245" cy="2103120"/>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4064"/>
                          <a:stretch/>
                        </pic:blipFill>
                        <pic:spPr bwMode="auto">
                          <a:xfrm>
                            <a:off x="0" y="0"/>
                            <a:ext cx="3955245" cy="21031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13D5D" w14:paraId="10D07E06" w14:textId="77777777" w:rsidTr="007F5DE3">
        <w:trPr>
          <w:jc w:val="center"/>
        </w:trPr>
        <w:tc>
          <w:tcPr>
            <w:tcW w:w="9350" w:type="dxa"/>
            <w:gridSpan w:val="2"/>
            <w:vAlign w:val="center"/>
          </w:tcPr>
          <w:p w14:paraId="2AE0E57C" w14:textId="77777777" w:rsidR="00C13D5D" w:rsidRDefault="00C13D5D" w:rsidP="007F5DE3">
            <w:pPr>
              <w:jc w:val="center"/>
            </w:pPr>
            <w:r>
              <w:t>(b)</w:t>
            </w:r>
          </w:p>
        </w:tc>
      </w:tr>
      <w:tr w:rsidR="00C13D5D" w14:paraId="14B6B687" w14:textId="77777777" w:rsidTr="007F5DE3">
        <w:trPr>
          <w:jc w:val="center"/>
        </w:trPr>
        <w:tc>
          <w:tcPr>
            <w:tcW w:w="9350" w:type="dxa"/>
            <w:gridSpan w:val="2"/>
            <w:vAlign w:val="center"/>
          </w:tcPr>
          <w:p w14:paraId="297F5398" w14:textId="77777777" w:rsidR="00C13D5D" w:rsidRDefault="00C13D5D" w:rsidP="007F5DE3">
            <w:pPr>
              <w:jc w:val="center"/>
            </w:pPr>
            <w:r w:rsidRPr="00FE7AFD">
              <w:rPr>
                <w:noProof/>
              </w:rPr>
              <mc:AlternateContent>
                <mc:Choice Requires="wps">
                  <w:drawing>
                    <wp:anchor distT="0" distB="0" distL="114300" distR="114300" simplePos="0" relativeHeight="251665408" behindDoc="0" locked="0" layoutInCell="1" allowOverlap="1" wp14:anchorId="677DCE07" wp14:editId="6055CFC9">
                      <wp:simplePos x="0" y="0"/>
                      <wp:positionH relativeFrom="column">
                        <wp:posOffset>1395730</wp:posOffset>
                      </wp:positionH>
                      <wp:positionV relativeFrom="paragraph">
                        <wp:posOffset>1706880</wp:posOffset>
                      </wp:positionV>
                      <wp:extent cx="1212850" cy="279400"/>
                      <wp:effectExtent l="0" t="0" r="0" b="6350"/>
                      <wp:wrapNone/>
                      <wp:docPr id="82" name="Text Box 82"/>
                      <wp:cNvGraphicFramePr/>
                      <a:graphic xmlns:a="http://schemas.openxmlformats.org/drawingml/2006/main">
                        <a:graphicData uri="http://schemas.microsoft.com/office/word/2010/wordprocessingShape">
                          <wps:wsp>
                            <wps:cNvSpPr txBox="1"/>
                            <wps:spPr>
                              <a:xfrm>
                                <a:off x="0" y="0"/>
                                <a:ext cx="1212850" cy="279400"/>
                              </a:xfrm>
                              <a:prstGeom prst="rect">
                                <a:avLst/>
                              </a:prstGeom>
                              <a:noFill/>
                              <a:ln w="6350">
                                <a:noFill/>
                              </a:ln>
                            </wps:spPr>
                            <wps:txbx>
                              <w:txbxContent>
                                <w:p w14:paraId="2D6FC40A" w14:textId="77777777" w:rsidR="00C13D5D" w:rsidRPr="00204395" w:rsidRDefault="00C13D5D" w:rsidP="00C13D5D">
                                  <w:pPr>
                                    <w:jc w:val="center"/>
                                    <w:rPr>
                                      <w:sz w:val="16"/>
                                      <w:szCs w:val="16"/>
                                    </w:rPr>
                                  </w:pPr>
                                  <w:r>
                                    <w:rPr>
                                      <w:sz w:val="20"/>
                                      <w:szCs w:val="20"/>
                                    </w:rPr>
                                    <w:t>Lower</w:t>
                                  </w:r>
                                  <w:r w:rsidRPr="00204395">
                                    <w:rPr>
                                      <w:sz w:val="20"/>
                                      <w:szCs w:val="20"/>
                                    </w:rPr>
                                    <w:t xml:space="preserve"> strands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DCE07" id="Text Box 82" o:spid="_x0000_s1027" type="#_x0000_t202" style="position:absolute;left:0;text-align:left;margin-left:109.9pt;margin-top:134.4pt;width:95.5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" filled="f" stroked="f" strokeweight=".5pt">
                      <v:textbox>
                        <w:txbxContent>
                          <w:p w14:paraId="2D6FC40A" w14:textId="77777777" w:rsidR="00C13D5D" w:rsidRPr="00204395" w:rsidRDefault="00C13D5D" w:rsidP="00C13D5D">
                            <w:pPr>
                              <w:jc w:val="center"/>
                              <w:rPr>
                                <w:sz w:val="16"/>
                                <w:szCs w:val="16"/>
                              </w:rPr>
                            </w:pPr>
                            <w:r>
                              <w:rPr>
                                <w:sz w:val="20"/>
                                <w:szCs w:val="20"/>
                              </w:rPr>
                              <w:t>Lower</w:t>
                            </w:r>
                            <w:r w:rsidRPr="00204395">
                              <w:rPr>
                                <w:sz w:val="20"/>
                                <w:szCs w:val="20"/>
                              </w:rPr>
                              <w:t xml:space="preserve"> strands</w:t>
                            </w:r>
                          </w:p>
                        </w:txbxContent>
                      </v:textbox>
                    </v:shape>
                  </w:pict>
                </mc:Fallback>
              </mc:AlternateContent>
            </w:r>
            <w:r w:rsidRPr="00FE7AFD">
              <w:rPr>
                <w:noProof/>
              </w:rPr>
              <mc:AlternateContent>
                <mc:Choice Requires="wps">
                  <w:drawing>
                    <wp:anchor distT="0" distB="0" distL="114300" distR="114300" simplePos="0" relativeHeight="251666432" behindDoc="0" locked="0" layoutInCell="1" allowOverlap="1" wp14:anchorId="57114BC7" wp14:editId="4D94F180">
                      <wp:simplePos x="0" y="0"/>
                      <wp:positionH relativeFrom="column">
                        <wp:posOffset>2006600</wp:posOffset>
                      </wp:positionH>
                      <wp:positionV relativeFrom="paragraph">
                        <wp:posOffset>1417955</wp:posOffset>
                      </wp:positionV>
                      <wp:extent cx="1231900" cy="254000"/>
                      <wp:effectExtent l="0" t="76200" r="6350" b="12700"/>
                      <wp:wrapNone/>
                      <wp:docPr id="83" name="Freeform: Shape 83"/>
                      <wp:cNvGraphicFramePr/>
                      <a:graphic xmlns:a="http://schemas.openxmlformats.org/drawingml/2006/main">
                        <a:graphicData uri="http://schemas.microsoft.com/office/word/2010/wordprocessingShape">
                          <wps:wsp>
                            <wps:cNvSpPr/>
                            <wps:spPr>
                              <a:xfrm flipH="1" flipV="1">
                                <a:off x="0" y="0"/>
                                <a:ext cx="1231900" cy="254000"/>
                              </a:xfrm>
                              <a:custGeom>
                                <a:avLst/>
                                <a:gdLst>
                                  <a:gd name="connsiteX0" fmla="*/ 349250 w 349250"/>
                                  <a:gd name="connsiteY0" fmla="*/ 0 h 457200"/>
                                  <a:gd name="connsiteX1" fmla="*/ 349250 w 349250"/>
                                  <a:gd name="connsiteY1" fmla="*/ 457200 h 457200"/>
                                  <a:gd name="connsiteX2" fmla="*/ 0 w 349250"/>
                                  <a:gd name="connsiteY2" fmla="*/ 457200 h 457200"/>
                                </a:gdLst>
                                <a:ahLst/>
                                <a:cxnLst>
                                  <a:cxn ang="0">
                                    <a:pos x="connsiteX0" y="connsiteY0"/>
                                  </a:cxn>
                                  <a:cxn ang="0">
                                    <a:pos x="connsiteX1" y="connsiteY1"/>
                                  </a:cxn>
                                  <a:cxn ang="0">
                                    <a:pos x="connsiteX2" y="connsiteY2"/>
                                  </a:cxn>
                                </a:cxnLst>
                                <a:rect l="l" t="t" r="r" b="b"/>
                                <a:pathLst>
                                  <a:path w="349250" h="457200">
                                    <a:moveTo>
                                      <a:pt x="349250" y="0"/>
                                    </a:moveTo>
                                    <a:lnTo>
                                      <a:pt x="349250" y="457200"/>
                                    </a:lnTo>
                                    <a:lnTo>
                                      <a:pt x="0" y="45720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75CE1" id="Freeform: Shape 83" o:spid="_x0000_s1026" style="position:absolute;margin-left:158pt;margin-top:111.65pt;width:97pt;height:20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" path="m349250,r,457200l,457200e" filled="f" strokecolor="black [3213]" strokeweight="1.5pt">
                      <v:stroke endarrow="open"/>
                      <v:path arrowok="t" o:connecttype="custom" o:connectlocs="1231900,0;1231900,254000;0,254000" o:connectangles="0,0,0"/>
                    </v:shape>
                  </w:pict>
                </mc:Fallback>
              </mc:AlternateContent>
            </w:r>
            <w:r w:rsidRPr="00204395">
              <w:rPr>
                <w:noProof/>
              </w:rPr>
              <mc:AlternateContent>
                <mc:Choice Requires="wps">
                  <w:drawing>
                    <wp:anchor distT="0" distB="0" distL="114300" distR="114300" simplePos="0" relativeHeight="251663360" behindDoc="0" locked="0" layoutInCell="1" allowOverlap="1" wp14:anchorId="66019E07" wp14:editId="67186D46">
                      <wp:simplePos x="0" y="0"/>
                      <wp:positionH relativeFrom="column">
                        <wp:posOffset>4233545</wp:posOffset>
                      </wp:positionH>
                      <wp:positionV relativeFrom="paragraph">
                        <wp:posOffset>1075690</wp:posOffset>
                      </wp:positionV>
                      <wp:extent cx="1212850" cy="279400"/>
                      <wp:effectExtent l="0" t="0" r="0" b="6350"/>
                      <wp:wrapNone/>
                      <wp:docPr id="80" name="Text Box 80"/>
                      <wp:cNvGraphicFramePr/>
                      <a:graphic xmlns:a="http://schemas.openxmlformats.org/drawingml/2006/main">
                        <a:graphicData uri="http://schemas.microsoft.com/office/word/2010/wordprocessingShape">
                          <wps:wsp>
                            <wps:cNvSpPr txBox="1"/>
                            <wps:spPr>
                              <a:xfrm>
                                <a:off x="0" y="0"/>
                                <a:ext cx="1212850" cy="279400"/>
                              </a:xfrm>
                              <a:prstGeom prst="rect">
                                <a:avLst/>
                              </a:prstGeom>
                              <a:noFill/>
                              <a:ln w="6350">
                                <a:noFill/>
                              </a:ln>
                            </wps:spPr>
                            <wps:txbx>
                              <w:txbxContent>
                                <w:p w14:paraId="33C08CE0" w14:textId="77777777" w:rsidR="00C13D5D" w:rsidRPr="00204395" w:rsidRDefault="00C13D5D" w:rsidP="00C13D5D">
                                  <w:pPr>
                                    <w:jc w:val="center"/>
                                    <w:rPr>
                                      <w:sz w:val="16"/>
                                      <w:szCs w:val="16"/>
                                    </w:rPr>
                                  </w:pPr>
                                  <w:r>
                                    <w:rPr>
                                      <w:sz w:val="20"/>
                                      <w:szCs w:val="20"/>
                                    </w:rPr>
                                    <w:t>Upper</w:t>
                                  </w:r>
                                  <w:r w:rsidRPr="00204395">
                                    <w:rPr>
                                      <w:sz w:val="20"/>
                                      <w:szCs w:val="20"/>
                                    </w:rPr>
                                    <w:t xml:space="preserve"> strands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9E07" id="Text Box 80" o:spid="_x0000_s1028" type="#_x0000_t202" style="position:absolute;left:0;text-align:left;margin-left:333.35pt;margin-top:84.7pt;width:95.5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" filled="f" stroked="f" strokeweight=".5pt">
                      <v:textbox>
                        <w:txbxContent>
                          <w:p w14:paraId="33C08CE0" w14:textId="77777777" w:rsidR="00C13D5D" w:rsidRPr="00204395" w:rsidRDefault="00C13D5D" w:rsidP="00C13D5D">
                            <w:pPr>
                              <w:jc w:val="center"/>
                              <w:rPr>
                                <w:sz w:val="16"/>
                                <w:szCs w:val="16"/>
                              </w:rPr>
                            </w:pPr>
                            <w:r>
                              <w:rPr>
                                <w:sz w:val="20"/>
                                <w:szCs w:val="20"/>
                              </w:rPr>
                              <w:t>Upper</w:t>
                            </w:r>
                            <w:r w:rsidRPr="00204395">
                              <w:rPr>
                                <w:sz w:val="20"/>
                                <w:szCs w:val="20"/>
                              </w:rPr>
                              <w:t xml:space="preserve"> strands</w:t>
                            </w:r>
                          </w:p>
                        </w:txbxContent>
                      </v:textbox>
                    </v:shape>
                  </w:pict>
                </mc:Fallback>
              </mc:AlternateContent>
            </w:r>
            <w:r w:rsidRPr="00204395">
              <w:rPr>
                <w:noProof/>
              </w:rPr>
              <mc:AlternateContent>
                <mc:Choice Requires="wps">
                  <w:drawing>
                    <wp:anchor distT="0" distB="0" distL="114300" distR="114300" simplePos="0" relativeHeight="251664384" behindDoc="0" locked="0" layoutInCell="1" allowOverlap="1" wp14:anchorId="2F250480" wp14:editId="3A2A75D2">
                      <wp:simplePos x="0" y="0"/>
                      <wp:positionH relativeFrom="column">
                        <wp:posOffset>4179570</wp:posOffset>
                      </wp:positionH>
                      <wp:positionV relativeFrom="paragraph">
                        <wp:posOffset>1312545</wp:posOffset>
                      </wp:positionV>
                      <wp:extent cx="641350" cy="266700"/>
                      <wp:effectExtent l="38100" t="0" r="25400" b="114300"/>
                      <wp:wrapNone/>
                      <wp:docPr id="81" name="Freeform: Shape 81"/>
                      <wp:cNvGraphicFramePr/>
                      <a:graphic xmlns:a="http://schemas.openxmlformats.org/drawingml/2006/main">
                        <a:graphicData uri="http://schemas.microsoft.com/office/word/2010/wordprocessingShape">
                          <wps:wsp>
                            <wps:cNvSpPr/>
                            <wps:spPr>
                              <a:xfrm>
                                <a:off x="0" y="0"/>
                                <a:ext cx="641350" cy="266700"/>
                              </a:xfrm>
                              <a:custGeom>
                                <a:avLst/>
                                <a:gdLst>
                                  <a:gd name="connsiteX0" fmla="*/ 349250 w 349250"/>
                                  <a:gd name="connsiteY0" fmla="*/ 0 h 457200"/>
                                  <a:gd name="connsiteX1" fmla="*/ 349250 w 349250"/>
                                  <a:gd name="connsiteY1" fmla="*/ 457200 h 457200"/>
                                  <a:gd name="connsiteX2" fmla="*/ 0 w 349250"/>
                                  <a:gd name="connsiteY2" fmla="*/ 457200 h 457200"/>
                                </a:gdLst>
                                <a:ahLst/>
                                <a:cxnLst>
                                  <a:cxn ang="0">
                                    <a:pos x="connsiteX0" y="connsiteY0"/>
                                  </a:cxn>
                                  <a:cxn ang="0">
                                    <a:pos x="connsiteX1" y="connsiteY1"/>
                                  </a:cxn>
                                  <a:cxn ang="0">
                                    <a:pos x="connsiteX2" y="connsiteY2"/>
                                  </a:cxn>
                                </a:cxnLst>
                                <a:rect l="l" t="t" r="r" b="b"/>
                                <a:pathLst>
                                  <a:path w="349250" h="457200">
                                    <a:moveTo>
                                      <a:pt x="349250" y="0"/>
                                    </a:moveTo>
                                    <a:lnTo>
                                      <a:pt x="349250" y="457200"/>
                                    </a:lnTo>
                                    <a:lnTo>
                                      <a:pt x="0" y="45720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351D1" id="Freeform: Shape 81" o:spid="_x0000_s1026" style="position:absolute;margin-left:329.1pt;margin-top:103.35pt;width:50.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" path="m349250,r,457200l,457200e" filled="f" strokecolor="black [3213]" strokeweight="1.5pt">
                      <v:stroke endarrow="open"/>
                      <v:path arrowok="t" o:connecttype="custom" o:connectlocs="641350,0;641350,266700;0,266700" o:connectangles="0,0,0"/>
                    </v:shape>
                  </w:pict>
                </mc:Fallback>
              </mc:AlternateContent>
            </w:r>
            <w:r w:rsidRPr="00204395">
              <w:rPr>
                <w:noProof/>
              </w:rPr>
              <mc:AlternateContent>
                <mc:Choice Requires="wps">
                  <w:drawing>
                    <wp:anchor distT="0" distB="0" distL="114300" distR="114300" simplePos="0" relativeHeight="251662336" behindDoc="0" locked="0" layoutInCell="1" allowOverlap="1" wp14:anchorId="09F6D288" wp14:editId="5CF76BB1">
                      <wp:simplePos x="0" y="0"/>
                      <wp:positionH relativeFrom="column">
                        <wp:posOffset>2661920</wp:posOffset>
                      </wp:positionH>
                      <wp:positionV relativeFrom="paragraph">
                        <wp:posOffset>570230</wp:posOffset>
                      </wp:positionV>
                      <wp:extent cx="1428750" cy="292100"/>
                      <wp:effectExtent l="38100" t="0" r="19050" b="107950"/>
                      <wp:wrapNone/>
                      <wp:docPr id="78" name="Freeform: Shape 78"/>
                      <wp:cNvGraphicFramePr/>
                      <a:graphic xmlns:a="http://schemas.openxmlformats.org/drawingml/2006/main">
                        <a:graphicData uri="http://schemas.microsoft.com/office/word/2010/wordprocessingShape">
                          <wps:wsp>
                            <wps:cNvSpPr/>
                            <wps:spPr>
                              <a:xfrm>
                                <a:off x="0" y="0"/>
                                <a:ext cx="1428750" cy="292100"/>
                              </a:xfrm>
                              <a:custGeom>
                                <a:avLst/>
                                <a:gdLst>
                                  <a:gd name="connsiteX0" fmla="*/ 349250 w 349250"/>
                                  <a:gd name="connsiteY0" fmla="*/ 0 h 457200"/>
                                  <a:gd name="connsiteX1" fmla="*/ 349250 w 349250"/>
                                  <a:gd name="connsiteY1" fmla="*/ 457200 h 457200"/>
                                  <a:gd name="connsiteX2" fmla="*/ 0 w 349250"/>
                                  <a:gd name="connsiteY2" fmla="*/ 457200 h 457200"/>
                                </a:gdLst>
                                <a:ahLst/>
                                <a:cxnLst>
                                  <a:cxn ang="0">
                                    <a:pos x="connsiteX0" y="connsiteY0"/>
                                  </a:cxn>
                                  <a:cxn ang="0">
                                    <a:pos x="connsiteX1" y="connsiteY1"/>
                                  </a:cxn>
                                  <a:cxn ang="0">
                                    <a:pos x="connsiteX2" y="connsiteY2"/>
                                  </a:cxn>
                                </a:cxnLst>
                                <a:rect l="l" t="t" r="r" b="b"/>
                                <a:pathLst>
                                  <a:path w="349250" h="457200">
                                    <a:moveTo>
                                      <a:pt x="349250" y="0"/>
                                    </a:moveTo>
                                    <a:lnTo>
                                      <a:pt x="349250" y="457200"/>
                                    </a:lnTo>
                                    <a:lnTo>
                                      <a:pt x="0" y="457200"/>
                                    </a:lnTo>
                                  </a:path>
                                </a:pathLst>
                              </a:custGeom>
                              <a:noFill/>
                              <a:ln w="19050">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FFDAB" id="Freeform: Shape 78" o:spid="_x0000_s1026" style="position:absolute;margin-left:209.6pt;margin-top:44.9pt;width:112.5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457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" path="m349250,r,457200l,457200e" filled="f" strokecolor="black [3213]" strokeweight="1.5pt">
                      <v:stroke endarrow="open"/>
                      <v:path arrowok="t" o:connecttype="custom" o:connectlocs="1428750,0;1428750,292100;0,292100" o:connectangles="0,0,0"/>
                    </v:shape>
                  </w:pict>
                </mc:Fallback>
              </mc:AlternateContent>
            </w:r>
            <w:r w:rsidRPr="00204395">
              <w:rPr>
                <w:noProof/>
              </w:rPr>
              <mc:AlternateContent>
                <mc:Choice Requires="wps">
                  <w:drawing>
                    <wp:anchor distT="0" distB="0" distL="114300" distR="114300" simplePos="0" relativeHeight="251661312" behindDoc="0" locked="0" layoutInCell="1" allowOverlap="1" wp14:anchorId="1AEB5FA9" wp14:editId="52C1A19F">
                      <wp:simplePos x="0" y="0"/>
                      <wp:positionH relativeFrom="column">
                        <wp:posOffset>3452495</wp:posOffset>
                      </wp:positionH>
                      <wp:positionV relativeFrom="paragraph">
                        <wp:posOffset>210820</wp:posOffset>
                      </wp:positionV>
                      <wp:extent cx="1212850" cy="4064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212850" cy="406400"/>
                              </a:xfrm>
                              <a:prstGeom prst="rect">
                                <a:avLst/>
                              </a:prstGeom>
                              <a:noFill/>
                              <a:ln w="6350">
                                <a:noFill/>
                              </a:ln>
                            </wps:spPr>
                            <wps:txbx>
                              <w:txbxContent>
                                <w:p w14:paraId="7CE92DA9" w14:textId="77777777" w:rsidR="00C13D5D" w:rsidRPr="00204395" w:rsidRDefault="00C13D5D" w:rsidP="00C13D5D">
                                  <w:pPr>
                                    <w:jc w:val="center"/>
                                    <w:rPr>
                                      <w:sz w:val="16"/>
                                      <w:szCs w:val="16"/>
                                    </w:rPr>
                                  </w:pPr>
                                  <w:r>
                                    <w:rPr>
                                      <w:sz w:val="20"/>
                                      <w:szCs w:val="20"/>
                                    </w:rPr>
                                    <w:t>H</w:t>
                                  </w:r>
                                  <w:r w:rsidRPr="00204395">
                                    <w:rPr>
                                      <w:sz w:val="20"/>
                                      <w:szCs w:val="20"/>
                                    </w:rPr>
                                    <w:t>arped prestressing strands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B5FA9" id="Text Box 77" o:spid="_x0000_s1029" type="#_x0000_t202" style="position:absolute;left:0;text-align:left;margin-left:271.85pt;margin-top:16.6pt;width:95.5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" filled="f" stroked="f" strokeweight=".5pt">
                      <v:textbox>
                        <w:txbxContent>
                          <w:p w14:paraId="7CE92DA9" w14:textId="77777777" w:rsidR="00C13D5D" w:rsidRPr="00204395" w:rsidRDefault="00C13D5D" w:rsidP="00C13D5D">
                            <w:pPr>
                              <w:jc w:val="center"/>
                              <w:rPr>
                                <w:sz w:val="16"/>
                                <w:szCs w:val="16"/>
                              </w:rPr>
                            </w:pPr>
                            <w:r>
                              <w:rPr>
                                <w:sz w:val="20"/>
                                <w:szCs w:val="20"/>
                              </w:rPr>
                              <w:t>H</w:t>
                            </w:r>
                            <w:r w:rsidRPr="00204395">
                              <w:rPr>
                                <w:sz w:val="20"/>
                                <w:szCs w:val="20"/>
                              </w:rPr>
                              <w:t>arped prestressing strands</w:t>
                            </w:r>
                          </w:p>
                        </w:txbxContent>
                      </v:textbox>
                    </v:shape>
                  </w:pict>
                </mc:Fallback>
              </mc:AlternateContent>
            </w:r>
            <w:r>
              <w:rPr>
                <w:noProof/>
              </w:rPr>
              <w:drawing>
                <wp:inline distT="0" distB="0" distL="0" distR="0" wp14:anchorId="696238AF" wp14:editId="78258F4D">
                  <wp:extent cx="4385785" cy="2377440"/>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7">
                            <a:extLst>
                              <a:ext uri="{28A0092B-C50C-407E-A947-70E740481C1C}">
                                <a14:useLocalDpi xmlns:a14="http://schemas.microsoft.com/office/drawing/2010/main" val="0"/>
                              </a:ext>
                            </a:extLst>
                          </a:blip>
                          <a:srcRect r="15705"/>
                          <a:stretch/>
                        </pic:blipFill>
                        <pic:spPr bwMode="auto">
                          <a:xfrm>
                            <a:off x="0" y="0"/>
                            <a:ext cx="4385785" cy="2377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13D5D" w14:paraId="4CDEE93C" w14:textId="77777777" w:rsidTr="007F5DE3">
        <w:trPr>
          <w:jc w:val="center"/>
        </w:trPr>
        <w:tc>
          <w:tcPr>
            <w:tcW w:w="9350" w:type="dxa"/>
            <w:gridSpan w:val="2"/>
            <w:vAlign w:val="center"/>
          </w:tcPr>
          <w:p w14:paraId="40851762" w14:textId="77777777" w:rsidR="00C13D5D" w:rsidRDefault="00C13D5D" w:rsidP="007F5DE3">
            <w:pPr>
              <w:jc w:val="center"/>
            </w:pPr>
            <w:r>
              <w:t>(c)</w:t>
            </w:r>
          </w:p>
        </w:tc>
      </w:tr>
    </w:tbl>
    <w:p w14:paraId="1EA68C73" w14:textId="77777777" w:rsidR="00C13D5D" w:rsidRDefault="00C13D5D" w:rsidP="00C13D5D">
      <w:pPr>
        <w:spacing w:line="480" w:lineRule="auto"/>
        <w:jc w:val="center"/>
        <w:rPr>
          <w:rFonts w:asciiTheme="majorBidi" w:hAnsiTheme="majorBidi" w:cstheme="majorBidi"/>
        </w:rPr>
      </w:pPr>
      <w:r>
        <w:rPr>
          <w:rFonts w:asciiTheme="majorBidi" w:hAnsiTheme="majorBidi" w:cstheme="majorBidi"/>
        </w:rPr>
        <w:t xml:space="preserve">Figure 4. 3D view of the simulated FE model of the AASHTO beam Type-III under static loads (a) 3D view, (b) stirrups, and (c) strands </w:t>
      </w:r>
    </w:p>
    <w:p w14:paraId="7666CF99" w14:textId="77777777" w:rsidR="00C13D5D" w:rsidRPr="00963B57" w:rsidRDefault="00C13D5D" w:rsidP="00C13D5D">
      <w:pPr>
        <w:pStyle w:val="Heading3"/>
        <w:numPr>
          <w:ilvl w:val="2"/>
          <w:numId w:val="42"/>
        </w:numPr>
        <w:spacing w:before="0"/>
        <w:ind w:left="2160" w:hanging="180"/>
      </w:pPr>
      <w:bookmarkStart w:id="2" w:name="_Toc66229542"/>
      <w:r w:rsidRPr="00963B57">
        <w:lastRenderedPageBreak/>
        <w:t>Material Models</w:t>
      </w:r>
      <w:bookmarkEnd w:id="2"/>
    </w:p>
    <w:p w14:paraId="613706C8" w14:textId="77777777" w:rsidR="00C13D5D" w:rsidRPr="00963B57" w:rsidRDefault="00C13D5D" w:rsidP="00C13D5D">
      <w:pPr>
        <w:pStyle w:val="Heading4"/>
        <w:numPr>
          <w:ilvl w:val="3"/>
          <w:numId w:val="42"/>
        </w:numPr>
        <w:spacing w:before="0" w:line="480" w:lineRule="auto"/>
        <w:ind w:left="2880" w:hanging="360"/>
      </w:pPr>
      <w:r w:rsidRPr="00963B57">
        <w:t>Concrete</w:t>
      </w:r>
    </w:p>
    <w:p w14:paraId="170C1D92" w14:textId="77777777" w:rsidR="00C13D5D" w:rsidRPr="00963B57" w:rsidRDefault="00C13D5D" w:rsidP="00C13D5D">
      <w:pPr>
        <w:spacing w:line="480" w:lineRule="auto"/>
        <w:ind w:firstLine="720"/>
        <w:jc w:val="both"/>
        <w:rPr>
          <w:rFonts w:asciiTheme="majorBidi" w:hAnsiTheme="majorBidi" w:cstheme="majorBidi"/>
        </w:rPr>
      </w:pPr>
      <w:r w:rsidRPr="00963B57">
        <w:rPr>
          <w:rFonts w:asciiTheme="majorBidi" w:hAnsiTheme="majorBidi" w:cstheme="majorBidi"/>
        </w:rPr>
        <w:t xml:space="preserve">The concrete encasement was modeled using constant-stress solid elements, which uses single-point integration and reduces the computational time over the </w:t>
      </w:r>
      <w:r>
        <w:rPr>
          <w:rFonts w:asciiTheme="majorBidi" w:hAnsiTheme="majorBidi" w:cstheme="majorBidi"/>
        </w:rPr>
        <w:t>entire</w:t>
      </w:r>
      <w:r w:rsidRPr="00963B57">
        <w:rPr>
          <w:rFonts w:asciiTheme="majorBidi" w:hAnsiTheme="majorBidi" w:cstheme="majorBidi"/>
        </w:rPr>
        <w:t xml:space="preserve"> integration element with reasonable accuracy.</w:t>
      </w:r>
    </w:p>
    <w:p w14:paraId="46D727A1" w14:textId="77777777" w:rsidR="00C13D5D" w:rsidRDefault="00C13D5D" w:rsidP="00C13D5D">
      <w:pPr>
        <w:tabs>
          <w:tab w:val="left" w:pos="0"/>
        </w:tabs>
        <w:spacing w:line="480" w:lineRule="auto"/>
        <w:jc w:val="both"/>
        <w:rPr>
          <w:rFonts w:asciiTheme="majorBidi" w:hAnsiTheme="majorBidi" w:cstheme="majorBidi"/>
        </w:rPr>
      </w:pPr>
      <w:r w:rsidRPr="00963B57">
        <w:rPr>
          <w:rFonts w:asciiTheme="majorBidi" w:hAnsiTheme="majorBidi" w:cstheme="majorBidi"/>
        </w:rPr>
        <w:tab/>
        <w:t xml:space="preserve">Release III of </w:t>
      </w:r>
      <w:proofErr w:type="spellStart"/>
      <w:r w:rsidRPr="00963B57">
        <w:rPr>
          <w:rFonts w:asciiTheme="majorBidi" w:hAnsiTheme="majorBidi" w:cstheme="majorBidi"/>
        </w:rPr>
        <w:t>Karagozian</w:t>
      </w:r>
      <w:proofErr w:type="spellEnd"/>
      <w:r w:rsidRPr="00963B57">
        <w:rPr>
          <w:rFonts w:asciiTheme="majorBidi" w:hAnsiTheme="majorBidi" w:cstheme="majorBidi"/>
        </w:rPr>
        <w:t xml:space="preserve"> and Case (K&amp;C) was used to model the concrete material. The model was developed based on the theory of plasticity and had three shear failure surfaces (1) yield, (2) maximum, and (3) residual shear (</w:t>
      </w:r>
      <w:proofErr w:type="spellStart"/>
      <w:r w:rsidRPr="00963B57">
        <w:rPr>
          <w:rFonts w:asciiTheme="majorBidi" w:hAnsiTheme="majorBidi" w:cstheme="majorBidi"/>
        </w:rPr>
        <w:t>Malvar</w:t>
      </w:r>
      <w:proofErr w:type="spellEnd"/>
      <w:r w:rsidRPr="00963B57">
        <w:rPr>
          <w:rFonts w:asciiTheme="majorBidi" w:hAnsiTheme="majorBidi" w:cstheme="majorBidi"/>
        </w:rPr>
        <w:t xml:space="preserve"> et al. 1997). Several investigators used this material model to predict concrete structures’ performance under lateral cyclic loads (</w:t>
      </w:r>
      <w:r w:rsidRPr="00963B57">
        <w:rPr>
          <w:rFonts w:asciiTheme="majorBidi" w:hAnsiTheme="majorBidi" w:cstheme="majorBidi"/>
        </w:rPr>
        <w:fldChar w:fldCharType="begin"/>
      </w:r>
      <w:r w:rsidRPr="00963B57">
        <w:rPr>
          <w:rFonts w:asciiTheme="majorBidi" w:hAnsiTheme="majorBidi" w:cstheme="majorBidi"/>
        </w:rPr>
        <w:instrText xml:space="preserve"> ADDIN EN.CITE &lt;EndNote&gt;&lt;Cite&gt;&lt;Author&gt;Abdulazeez&lt;/Author&gt;&lt;Year&gt;2019&lt;/Year&gt;&lt;RecNum&gt;528&lt;/RecNum&gt;&lt;DisplayText&gt;(Abdulazeez et al. 2019)&lt;/DisplayText&gt;&lt;record&gt;&lt;rec-number&gt;528&lt;/rec-number&gt;&lt;foreign-keys&gt;&lt;key app="EN" db-id="ftfpff09lxrvdgep5a4p0wxtfzxespv5t9sp" timestamp="1573699825"&gt;528&lt;/key&gt;&lt;/foreign-keys&gt;&lt;ref-type name="Journal Article"&gt;17&lt;/ref-type&gt;&lt;contributors&gt;&lt;authors&gt;&lt;author&gt;Abdulazeez, Mohanad M&lt;/author&gt;&lt;author&gt;ElGawady, Mohamed A&lt;/author&gt;&lt;author&gt;Abdelkarim, Omar I&lt;/author&gt;&lt;/authors&gt;&lt;/contributors&gt;&lt;titles&gt;&lt;title&gt;Bending and Buckling Behavior of Hollow-Core FRP–Concrete–Steel Columns&lt;/title&gt;&lt;secondary-title&gt;Journal of Bridge Engineering&lt;/secondary-title&gt;&lt;/titles&gt;&lt;periodical&gt;&lt;full-title&gt;Journal of bridge engineering&lt;/full-title&gt;&lt;/periodical&gt;&lt;pages&gt;04019082&lt;/pages&gt;&lt;volume&gt;24&lt;/volume&gt;&lt;number&gt;8&lt;/number&gt;&lt;dates&gt;&lt;year&gt;2019&lt;/year&gt;&lt;/dates&gt;&lt;isbn&gt;1084-0702&lt;/isbn&gt;&lt;urls&gt;&lt;/urls&gt;&lt;/record&gt;&lt;/Cite&gt;&lt;/EndNote&gt;</w:instrText>
      </w:r>
      <w:r w:rsidRPr="00963B57">
        <w:rPr>
          <w:rFonts w:asciiTheme="majorBidi" w:hAnsiTheme="majorBidi" w:cstheme="majorBidi"/>
        </w:rPr>
        <w:fldChar w:fldCharType="separate"/>
      </w:r>
      <w:r w:rsidRPr="00963B57">
        <w:rPr>
          <w:rFonts w:asciiTheme="majorBidi" w:hAnsiTheme="majorBidi" w:cstheme="majorBidi"/>
          <w:noProof/>
        </w:rPr>
        <w:t>Abdulazeez et al.</w:t>
      </w:r>
      <w:r>
        <w:rPr>
          <w:rFonts w:asciiTheme="majorBidi" w:hAnsiTheme="majorBidi" w:cstheme="majorBidi"/>
          <w:noProof/>
        </w:rPr>
        <w:t>,</w:t>
      </w:r>
      <w:r w:rsidRPr="00963B57">
        <w:rPr>
          <w:rFonts w:asciiTheme="majorBidi" w:hAnsiTheme="majorBidi" w:cstheme="majorBidi"/>
          <w:noProof/>
        </w:rPr>
        <w:t xml:space="preserve"> 2019</w:t>
      </w:r>
      <w:r w:rsidRPr="00963B57">
        <w:rPr>
          <w:rFonts w:asciiTheme="majorBidi" w:hAnsiTheme="majorBidi" w:cstheme="majorBidi"/>
        </w:rPr>
        <w:fldChar w:fldCharType="end"/>
      </w:r>
      <w:r w:rsidRPr="00963B57">
        <w:rPr>
          <w:rFonts w:asciiTheme="majorBidi" w:hAnsiTheme="majorBidi" w:cstheme="majorBidi"/>
        </w:rPr>
        <w:t xml:space="preserve">; Abdelkarim </w:t>
      </w:r>
      <w:r>
        <w:rPr>
          <w:rFonts w:asciiTheme="majorBidi" w:hAnsiTheme="majorBidi" w:cstheme="majorBidi"/>
        </w:rPr>
        <w:t>et al.,</w:t>
      </w:r>
      <w:r w:rsidRPr="00963B57">
        <w:rPr>
          <w:rFonts w:asciiTheme="majorBidi" w:hAnsiTheme="majorBidi" w:cstheme="majorBidi"/>
        </w:rPr>
        <w:t xml:space="preserve"> 201</w:t>
      </w:r>
      <w:r>
        <w:rPr>
          <w:rFonts w:asciiTheme="majorBidi" w:hAnsiTheme="majorBidi" w:cstheme="majorBidi"/>
        </w:rPr>
        <w:t>7</w:t>
      </w:r>
      <w:r w:rsidRPr="00963B57">
        <w:rPr>
          <w:rFonts w:asciiTheme="majorBidi" w:hAnsiTheme="majorBidi" w:cstheme="majorBidi"/>
        </w:rPr>
        <w:t xml:space="preserve">; </w:t>
      </w:r>
      <w:proofErr w:type="spellStart"/>
      <w:r w:rsidRPr="00963B57">
        <w:rPr>
          <w:rFonts w:asciiTheme="majorBidi" w:hAnsiTheme="majorBidi" w:cstheme="majorBidi"/>
        </w:rPr>
        <w:t>Youssf</w:t>
      </w:r>
      <w:proofErr w:type="spellEnd"/>
      <w:r w:rsidRPr="00963B57">
        <w:rPr>
          <w:rFonts w:asciiTheme="majorBidi" w:hAnsiTheme="majorBidi" w:cstheme="majorBidi"/>
        </w:rPr>
        <w:t xml:space="preserve"> et al. 2014). An automatic option was used during this research to generate all the model parameters, i.e., given the uniaxial unconfined compressive strength </w:t>
      </w:r>
      <m:oMath>
        <m:sSubSup>
          <m:sSubSupPr>
            <m:ctrlPr>
              <w:rPr>
                <w:rFonts w:ascii="Cambria Math" w:eastAsia="Cambria Math" w:hAnsi="Cambria Math" w:cstheme="majorBidi"/>
              </w:rPr>
            </m:ctrlPr>
          </m:sSubSupPr>
          <m:e>
            <m:r>
              <w:rPr>
                <w:rFonts w:ascii="Cambria Math" w:eastAsia="Cambria Math" w:hAnsi="Cambria Math" w:cstheme="majorBidi"/>
              </w:rPr>
              <m:t>f</m:t>
            </m:r>
          </m:e>
          <m:sub>
            <m:r>
              <w:rPr>
                <w:rFonts w:ascii="Cambria Math" w:eastAsia="Cambria Math" w:hAnsi="Cambria Math" w:cstheme="majorBidi"/>
              </w:rPr>
              <m:t xml:space="preserve">c  </m:t>
            </m:r>
          </m:sub>
          <m:sup>
            <m:r>
              <w:rPr>
                <w:rFonts w:ascii="Cambria Math" w:eastAsia="Cambria Math" w:hAnsi="Cambria Math" w:cstheme="majorBidi"/>
              </w:rPr>
              <m:t>'</m:t>
            </m:r>
          </m:sup>
        </m:sSubSup>
      </m:oMath>
      <w:r w:rsidRPr="00963B57">
        <w:rPr>
          <w:rFonts w:asciiTheme="majorBidi" w:hAnsiTheme="majorBidi" w:cstheme="majorBidi"/>
        </w:rPr>
        <w:t>, the model can create all the constants required for the finite element analysis.</w:t>
      </w:r>
    </w:p>
    <w:p w14:paraId="4718312A"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r>
      <w:r w:rsidRPr="00BA4324">
        <w:rPr>
          <w:rFonts w:asciiTheme="majorBidi" w:hAnsiTheme="majorBidi" w:cstheme="majorBidi"/>
        </w:rPr>
        <w:t>The Continuous Surface Cap Model (CSCM) became incorporated into LS-DYNA as MAT_CSCM</w:t>
      </w:r>
      <w:r>
        <w:rPr>
          <w:rFonts w:asciiTheme="majorBidi" w:hAnsiTheme="majorBidi" w:cstheme="majorBidi"/>
        </w:rPr>
        <w:t>_CONCRETE (159) was also used to model the girder concrete in this report</w:t>
      </w:r>
      <w:r w:rsidRPr="00BA4324">
        <w:rPr>
          <w:rFonts w:asciiTheme="majorBidi" w:hAnsiTheme="majorBidi" w:cstheme="majorBidi"/>
        </w:rPr>
        <w:t>. Because the failure surfaces were continuous, smooth transitions from one failure more to the next could be achieved. This allowed excellent smoothness of results even with coarser meshes</w:t>
      </w:r>
      <w:r>
        <w:rPr>
          <w:rFonts w:asciiTheme="majorBidi" w:hAnsiTheme="majorBidi" w:cstheme="majorBidi"/>
        </w:rPr>
        <w:t xml:space="preserve"> and</w:t>
      </w:r>
      <w:r w:rsidRPr="00BA4324">
        <w:rPr>
          <w:rFonts w:asciiTheme="majorBidi" w:hAnsiTheme="majorBidi" w:cstheme="majorBidi"/>
        </w:rPr>
        <w:t xml:space="preserve"> allowed </w:t>
      </w:r>
      <w:r>
        <w:rPr>
          <w:rFonts w:asciiTheme="majorBidi" w:hAnsiTheme="majorBidi" w:cstheme="majorBidi"/>
        </w:rPr>
        <w:t xml:space="preserve">the </w:t>
      </w:r>
      <w:r w:rsidRPr="00BA4324">
        <w:rPr>
          <w:rFonts w:asciiTheme="majorBidi" w:hAnsiTheme="majorBidi" w:cstheme="majorBidi"/>
        </w:rPr>
        <w:t xml:space="preserve">modeling of line elements representing embedded steel reinforcement. The continuous function </w:t>
      </w:r>
      <w:r>
        <w:rPr>
          <w:rFonts w:asciiTheme="majorBidi" w:hAnsiTheme="majorBidi" w:cstheme="majorBidi"/>
        </w:rPr>
        <w:t>combines</w:t>
      </w:r>
      <w:r w:rsidRPr="00BA4324">
        <w:rPr>
          <w:rFonts w:asciiTheme="majorBidi" w:hAnsiTheme="majorBidi" w:cstheme="majorBidi"/>
        </w:rPr>
        <w:t xml:space="preserve"> an exponential cap function subtracted from a linear (Mohr-Coulomb) function.</w:t>
      </w:r>
      <w:r>
        <w:rPr>
          <w:rFonts w:asciiTheme="majorBidi" w:hAnsiTheme="majorBidi" w:cstheme="majorBidi"/>
        </w:rPr>
        <w:t xml:space="preserve"> </w:t>
      </w:r>
      <w:r w:rsidRPr="00BA4324">
        <w:rPr>
          <w:rFonts w:asciiTheme="majorBidi" w:hAnsiTheme="majorBidi" w:cstheme="majorBidi"/>
        </w:rPr>
        <w:t>The linear</w:t>
      </w:r>
      <w:r>
        <w:rPr>
          <w:rFonts w:asciiTheme="majorBidi" w:hAnsiTheme="majorBidi" w:cstheme="majorBidi"/>
        </w:rPr>
        <w:t>,</w:t>
      </w:r>
      <w:r w:rsidRPr="00BA4324">
        <w:rPr>
          <w:rFonts w:asciiTheme="majorBidi" w:hAnsiTheme="majorBidi" w:cstheme="majorBidi"/>
        </w:rPr>
        <w:t xml:space="preserve"> exponential surface is described by four parameters: tensile strength, compressive strength, shear strength or cohesion, and an exponential coefficient for the </w:t>
      </w:r>
      <w:r>
        <w:rPr>
          <w:rFonts w:asciiTheme="majorBidi" w:hAnsiTheme="majorBidi" w:cstheme="majorBidi"/>
        </w:rPr>
        <w:t>cap’s shape</w:t>
      </w:r>
      <w:r w:rsidRPr="00BA4324">
        <w:rPr>
          <w:rFonts w:asciiTheme="majorBidi" w:hAnsiTheme="majorBidi" w:cstheme="majorBidi"/>
        </w:rPr>
        <w:t>.</w:t>
      </w:r>
    </w:p>
    <w:p w14:paraId="062304C2"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r>
      <w:r w:rsidRPr="00D20256">
        <w:rPr>
          <w:rFonts w:asciiTheme="majorBidi" w:hAnsiTheme="majorBidi" w:cstheme="majorBidi"/>
        </w:rPr>
        <w:t>However, most numerical codes offer a great range of parameters that can be tuned to the specific application of simulation</w:t>
      </w:r>
      <w:r>
        <w:rPr>
          <w:rFonts w:asciiTheme="majorBidi" w:hAnsiTheme="majorBidi" w:cstheme="majorBidi"/>
        </w:rPr>
        <w:t>. T</w:t>
      </w:r>
      <w:r w:rsidRPr="00D20256">
        <w:rPr>
          <w:rFonts w:asciiTheme="majorBidi" w:hAnsiTheme="majorBidi" w:cstheme="majorBidi"/>
        </w:rPr>
        <w:t xml:space="preserve">he user often </w:t>
      </w:r>
      <w:r>
        <w:rPr>
          <w:rFonts w:asciiTheme="majorBidi" w:hAnsiTheme="majorBidi" w:cstheme="majorBidi"/>
        </w:rPr>
        <w:t>chooses</w:t>
      </w:r>
      <w:r w:rsidRPr="00D20256">
        <w:rPr>
          <w:rFonts w:asciiTheme="majorBidi" w:hAnsiTheme="majorBidi" w:cstheme="majorBidi"/>
        </w:rPr>
        <w:t xml:space="preserve"> only the necessary </w:t>
      </w:r>
      <w:r w:rsidRPr="00D20256">
        <w:rPr>
          <w:rFonts w:asciiTheme="majorBidi" w:hAnsiTheme="majorBidi" w:cstheme="majorBidi"/>
        </w:rPr>
        <w:lastRenderedPageBreak/>
        <w:t>parameters for the desired complexity of material response</w:t>
      </w:r>
      <w:r>
        <w:rPr>
          <w:rFonts w:asciiTheme="majorBidi" w:hAnsiTheme="majorBidi" w:cstheme="majorBidi"/>
        </w:rPr>
        <w:t xml:space="preserve"> </w:t>
      </w:r>
      <w:proofErr w:type="spellStart"/>
      <w:r>
        <w:rPr>
          <w:rFonts w:asciiTheme="majorBidi" w:hAnsiTheme="majorBidi" w:cstheme="majorBidi"/>
        </w:rPr>
        <w:t>Fossum</w:t>
      </w:r>
      <w:proofErr w:type="spellEnd"/>
      <w:r>
        <w:rPr>
          <w:rFonts w:asciiTheme="majorBidi" w:hAnsiTheme="majorBidi" w:cstheme="majorBidi"/>
        </w:rPr>
        <w:t xml:space="preserve"> et al. (2014)</w:t>
      </w:r>
      <w:r w:rsidRPr="00D20256">
        <w:rPr>
          <w:rFonts w:asciiTheme="majorBidi" w:hAnsiTheme="majorBidi" w:cstheme="majorBidi"/>
        </w:rPr>
        <w:t xml:space="preserve">. Thus, material efficiency and accuracy are </w:t>
      </w:r>
      <w:r>
        <w:rPr>
          <w:rFonts w:asciiTheme="majorBidi" w:hAnsiTheme="majorBidi" w:cstheme="majorBidi"/>
        </w:rPr>
        <w:t>continuously</w:t>
      </w:r>
      <w:r w:rsidRPr="00D20256">
        <w:rPr>
          <w:rFonts w:asciiTheme="majorBidi" w:hAnsiTheme="majorBidi" w:cstheme="majorBidi"/>
        </w:rPr>
        <w:t xml:space="preserve"> optimized</w:t>
      </w:r>
      <w:r>
        <w:rPr>
          <w:rFonts w:asciiTheme="majorBidi" w:hAnsiTheme="majorBidi" w:cstheme="majorBidi"/>
        </w:rPr>
        <w:t xml:space="preserve"> during the simulation process.</w:t>
      </w:r>
    </w:p>
    <w:p w14:paraId="087A3A8E"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t xml:space="preserve">It is worth mentioning that to simulate the pre-damaged region in the tested PCG during the experiential test, two approaches have been implemented in the developed models. The first approach was assigning a lower concrete material strength property </w:t>
      </w:r>
      <w:proofErr w:type="spellStart"/>
      <w:r w:rsidRPr="0037140E">
        <w:rPr>
          <w:rFonts w:asciiTheme="majorBidi" w:hAnsiTheme="majorBidi" w:cstheme="majorBidi"/>
          <w:i/>
          <w:iCs/>
        </w:rPr>
        <w:t>f’</w:t>
      </w:r>
      <w:r w:rsidRPr="0037140E">
        <w:rPr>
          <w:rFonts w:asciiTheme="majorBidi" w:hAnsiTheme="majorBidi" w:cstheme="majorBidi"/>
          <w:i/>
          <w:iCs/>
          <w:vertAlign w:val="subscript"/>
        </w:rPr>
        <w:t>c</w:t>
      </w:r>
      <w:proofErr w:type="spellEnd"/>
      <w:r>
        <w:rPr>
          <w:rFonts w:asciiTheme="majorBidi" w:hAnsiTheme="majorBidi" w:cstheme="majorBidi"/>
        </w:rPr>
        <w:t xml:space="preserve"> by 65-85% than the undamaged regions. The second approach was by provoking small cracks in the predicted damaged area. </w:t>
      </w:r>
    </w:p>
    <w:p w14:paraId="54251647" w14:textId="77777777" w:rsidR="00C13D5D" w:rsidRPr="00963B57" w:rsidRDefault="00C13D5D" w:rsidP="00C13D5D">
      <w:pPr>
        <w:tabs>
          <w:tab w:val="left" w:pos="0"/>
        </w:tabs>
        <w:spacing w:line="480" w:lineRule="auto"/>
        <w:jc w:val="both"/>
        <w:rPr>
          <w:rFonts w:asciiTheme="majorBidi" w:hAnsiTheme="majorBidi" w:cstheme="majorBidi"/>
        </w:rPr>
      </w:pPr>
    </w:p>
    <w:p w14:paraId="2DD48094" w14:textId="77777777" w:rsidR="00C13D5D" w:rsidRPr="00963B57" w:rsidRDefault="00C13D5D" w:rsidP="00C13D5D">
      <w:pPr>
        <w:pStyle w:val="Heading4"/>
        <w:numPr>
          <w:ilvl w:val="3"/>
          <w:numId w:val="42"/>
        </w:numPr>
        <w:spacing w:before="0" w:line="480" w:lineRule="auto"/>
        <w:ind w:left="2880" w:hanging="360"/>
      </w:pPr>
      <w:r w:rsidRPr="00963B57">
        <w:t>Steel Rebars</w:t>
      </w:r>
    </w:p>
    <w:p w14:paraId="4C557EFD" w14:textId="77777777" w:rsidR="00C13D5D" w:rsidRDefault="00C13D5D" w:rsidP="00C13D5D">
      <w:pPr>
        <w:spacing w:line="480" w:lineRule="auto"/>
        <w:ind w:firstLine="720"/>
        <w:jc w:val="both"/>
        <w:rPr>
          <w:rFonts w:asciiTheme="majorBidi" w:hAnsiTheme="majorBidi" w:cstheme="majorBidi"/>
        </w:rPr>
      </w:pPr>
      <w:r w:rsidRPr="00963B57">
        <w:rPr>
          <w:rFonts w:asciiTheme="majorBidi" w:hAnsiTheme="majorBidi" w:cstheme="majorBidi"/>
        </w:rPr>
        <w:t>Material model 003-plastic_kinematic was used to model the headed studs in LS-DYNA. The steel rebars are modeled using truss-rebar elements</w:t>
      </w:r>
      <w:r>
        <w:rPr>
          <w:rFonts w:asciiTheme="majorBidi" w:hAnsiTheme="majorBidi" w:cstheme="majorBidi"/>
        </w:rPr>
        <w:t xml:space="preserve"> </w:t>
      </w:r>
      <w:r w:rsidRPr="00BC6037">
        <w:rPr>
          <w:rFonts w:asciiTheme="majorBidi" w:hAnsiTheme="majorBidi" w:cstheme="majorBidi"/>
        </w:rPr>
        <w:t>with the default element formulation (ELFORM=1), i.e.</w:t>
      </w:r>
      <w:r>
        <w:rPr>
          <w:rFonts w:asciiTheme="majorBidi" w:hAnsiTheme="majorBidi" w:cstheme="majorBidi"/>
        </w:rPr>
        <w:t>,</w:t>
      </w:r>
      <w:r w:rsidRPr="00BC6037">
        <w:rPr>
          <w:rFonts w:asciiTheme="majorBidi" w:hAnsiTheme="majorBidi" w:cstheme="majorBidi"/>
        </w:rPr>
        <w:t xml:space="preserve"> Hughes-Liu beams- with 2x2 Gauss quadrature.</w:t>
      </w:r>
      <w:r w:rsidRPr="00963B57">
        <w:rPr>
          <w:rFonts w:asciiTheme="majorBidi" w:hAnsiTheme="majorBidi" w:cstheme="majorBidi"/>
        </w:rPr>
        <w:t xml:space="preserve"> The rebars are embedded into the concrete encasement using constrained-Lagrange-in-solids (CLIS) input by assuming </w:t>
      </w:r>
      <w:r>
        <w:rPr>
          <w:rFonts w:asciiTheme="majorBidi" w:hAnsiTheme="majorBidi" w:cstheme="majorBidi"/>
        </w:rPr>
        <w:t xml:space="preserve">a </w:t>
      </w:r>
      <w:r w:rsidRPr="00963B57">
        <w:rPr>
          <w:rFonts w:asciiTheme="majorBidi" w:hAnsiTheme="majorBidi" w:cstheme="majorBidi"/>
        </w:rPr>
        <w:t>full bond. The required inputs are the part IDs of the rebars (as the slave) coupled to the concrete (as the master).</w:t>
      </w:r>
    </w:p>
    <w:p w14:paraId="06F585DB" w14:textId="77777777" w:rsidR="00C13D5D" w:rsidRDefault="00C13D5D" w:rsidP="00C13D5D">
      <w:pPr>
        <w:spacing w:line="480" w:lineRule="auto"/>
        <w:jc w:val="both"/>
        <w:rPr>
          <w:rFonts w:asciiTheme="majorBidi" w:hAnsiTheme="majorBidi" w:cstheme="majorBidi"/>
        </w:rPr>
      </w:pPr>
    </w:p>
    <w:p w14:paraId="141CE326" w14:textId="77777777" w:rsidR="00C13D5D" w:rsidRDefault="00C13D5D" w:rsidP="00C13D5D">
      <w:pPr>
        <w:pStyle w:val="Heading4"/>
        <w:numPr>
          <w:ilvl w:val="3"/>
          <w:numId w:val="42"/>
        </w:numPr>
        <w:spacing w:before="0" w:line="480" w:lineRule="auto"/>
        <w:ind w:left="2880" w:hanging="360"/>
      </w:pPr>
      <w:r w:rsidRPr="00BC6037">
        <w:t xml:space="preserve">Tendons coupling in </w:t>
      </w:r>
      <w:r>
        <w:t xml:space="preserve">the </w:t>
      </w:r>
      <w:r w:rsidRPr="00BC6037">
        <w:t xml:space="preserve">concrete matrix </w:t>
      </w:r>
    </w:p>
    <w:p w14:paraId="3342F24F"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r>
      <w:r w:rsidRPr="00BC6037">
        <w:rPr>
          <w:rFonts w:asciiTheme="majorBidi" w:hAnsiTheme="majorBidi" w:cstheme="majorBidi"/>
        </w:rPr>
        <w:t>Tendons (strands) or rebars are typically modeled as tubular beam elements with the default element formulation (ELFORM=1), i.e.</w:t>
      </w:r>
      <w:r>
        <w:rPr>
          <w:rFonts w:asciiTheme="majorBidi" w:hAnsiTheme="majorBidi" w:cstheme="majorBidi"/>
        </w:rPr>
        <w:t>,</w:t>
      </w:r>
      <w:r w:rsidRPr="00BC6037">
        <w:rPr>
          <w:rFonts w:asciiTheme="majorBidi" w:hAnsiTheme="majorBidi" w:cstheme="majorBidi"/>
        </w:rPr>
        <w:t xml:space="preserve"> Hughes-Liu beams- with 2x2 Gauss quadrature. The explicit modeling technique requires discretizing rebars as one-dimensional elements (such as trusses or beams) and concrete as solid ones. </w:t>
      </w:r>
    </w:p>
    <w:p w14:paraId="2A56A1CF"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r>
      <w:r w:rsidRPr="00BC6037">
        <w:rPr>
          <w:rFonts w:asciiTheme="majorBidi" w:hAnsiTheme="majorBidi" w:cstheme="majorBidi"/>
        </w:rPr>
        <w:t>CONSTRAINED_LAGRANGE_IN_SOLID (CLIS)</w:t>
      </w:r>
      <w:r>
        <w:rPr>
          <w:rFonts w:asciiTheme="majorBidi" w:hAnsiTheme="majorBidi" w:cstheme="majorBidi"/>
        </w:rPr>
        <w:t>, t</w:t>
      </w:r>
      <w:r w:rsidRPr="00BC6037">
        <w:rPr>
          <w:rFonts w:asciiTheme="majorBidi" w:hAnsiTheme="majorBidi" w:cstheme="majorBidi"/>
        </w:rPr>
        <w:t>he CLIS with constrained acceleration and velocity (CTYPE=2)</w:t>
      </w:r>
      <w:r>
        <w:rPr>
          <w:rFonts w:asciiTheme="majorBidi" w:hAnsiTheme="majorBidi" w:cstheme="majorBidi"/>
        </w:rPr>
        <w:t>,</w:t>
      </w:r>
      <w:r w:rsidRPr="00BC6037">
        <w:rPr>
          <w:rFonts w:asciiTheme="majorBidi" w:hAnsiTheme="majorBidi" w:cstheme="majorBidi"/>
        </w:rPr>
        <w:t xml:space="preserve"> is commonly used and proved to give satisfactory results. However, the major drawback of CLIS is the mass interpolation concept. CLIS </w:t>
      </w:r>
      <w:r w:rsidRPr="00BC6037">
        <w:rPr>
          <w:rFonts w:asciiTheme="majorBidi" w:hAnsiTheme="majorBidi" w:cstheme="majorBidi"/>
        </w:rPr>
        <w:lastRenderedPageBreak/>
        <w:t>CTYPE=2 algorithm distributes the master node</w:t>
      </w:r>
      <w:r>
        <w:rPr>
          <w:rFonts w:asciiTheme="majorBidi" w:hAnsiTheme="majorBidi" w:cstheme="majorBidi"/>
        </w:rPr>
        <w:t>'</w:t>
      </w:r>
      <w:r w:rsidRPr="00BC6037">
        <w:rPr>
          <w:rFonts w:asciiTheme="majorBidi" w:hAnsiTheme="majorBidi" w:cstheme="majorBidi"/>
        </w:rPr>
        <w:t>s velocities only to the beam end nodes neglecting the coupling points (Chen, 2017). As a result, an improved constraining keyword was introduced in 2014</w:t>
      </w:r>
      <w:r>
        <w:rPr>
          <w:rFonts w:asciiTheme="majorBidi" w:hAnsiTheme="majorBidi" w:cstheme="majorBidi"/>
        </w:rPr>
        <w:t>,</w:t>
      </w:r>
      <w:r w:rsidRPr="00BC6037">
        <w:rPr>
          <w:rFonts w:asciiTheme="majorBidi" w:hAnsiTheme="majorBidi" w:cstheme="majorBidi"/>
        </w:rPr>
        <w:t xml:space="preserve"> </w:t>
      </w:r>
      <w:r>
        <w:rPr>
          <w:rFonts w:asciiTheme="majorBidi" w:hAnsiTheme="majorBidi" w:cstheme="majorBidi"/>
        </w:rPr>
        <w:t>main</w:t>
      </w:r>
      <w:r w:rsidRPr="00BC6037">
        <w:rPr>
          <w:rFonts w:asciiTheme="majorBidi" w:hAnsiTheme="majorBidi" w:cstheme="majorBidi"/>
        </w:rPr>
        <w:t>ly targeting rebar constraint coupling</w:t>
      </w:r>
      <w:r>
        <w:rPr>
          <w:rFonts w:asciiTheme="majorBidi" w:hAnsiTheme="majorBidi" w:cstheme="majorBidi"/>
        </w:rPr>
        <w:t>,</w:t>
      </w:r>
      <w:r w:rsidRPr="00BC6037">
        <w:rPr>
          <w:rFonts w:asciiTheme="majorBidi" w:hAnsiTheme="majorBidi" w:cstheme="majorBidi"/>
        </w:rPr>
        <w:t xml:space="preserve"> i.e.</w:t>
      </w:r>
      <w:r>
        <w:rPr>
          <w:rFonts w:asciiTheme="majorBidi" w:hAnsiTheme="majorBidi" w:cstheme="majorBidi"/>
        </w:rPr>
        <w:t>,</w:t>
      </w:r>
      <w:r w:rsidRPr="00BC6037">
        <w:rPr>
          <w:rFonts w:asciiTheme="majorBidi" w:hAnsiTheme="majorBidi" w:cstheme="majorBidi"/>
        </w:rPr>
        <w:t xml:space="preserve"> CBIS (Chen, 2017).</w:t>
      </w:r>
    </w:p>
    <w:p w14:paraId="588A4542" w14:textId="77777777" w:rsidR="00C13D5D" w:rsidRDefault="00C13D5D" w:rsidP="00C13D5D">
      <w:pPr>
        <w:tabs>
          <w:tab w:val="left" w:pos="0"/>
        </w:tabs>
        <w:spacing w:line="480" w:lineRule="auto"/>
        <w:jc w:val="both"/>
        <w:rPr>
          <w:rFonts w:asciiTheme="majorBidi" w:hAnsiTheme="majorBidi" w:cstheme="majorBidi"/>
        </w:rPr>
      </w:pPr>
      <w:r>
        <w:rPr>
          <w:rFonts w:asciiTheme="majorBidi" w:hAnsiTheme="majorBidi" w:cstheme="majorBidi"/>
        </w:rPr>
        <w:tab/>
      </w:r>
      <w:r w:rsidRPr="00BC6037">
        <w:rPr>
          <w:rFonts w:asciiTheme="majorBidi" w:hAnsiTheme="majorBidi" w:cstheme="majorBidi"/>
        </w:rPr>
        <w:t>CONSTRAINED_BEAM_IN_SOLID (CBIS) CBIS is developed particularly to couple beams to solids. As reported by Chen (2017), CBIS has addressed CLIS CTYPE=2 flaws correlated with mass interpolation. Additionally, another notable feature of CBIS is the coupling direction (CDIR) feature which distinguishes between modeling pre- and post-tensioned concrete members. Since pre-tensioning does not require ducts in the system, perfect bonding (coupling in all directions) can be assumed</w:t>
      </w:r>
      <w:r>
        <w:rPr>
          <w:rFonts w:asciiTheme="majorBidi" w:hAnsiTheme="majorBidi" w:cstheme="majorBidi"/>
        </w:rPr>
        <w:t>.</w:t>
      </w:r>
    </w:p>
    <w:p w14:paraId="4B8FE49F" w14:textId="77777777" w:rsidR="00C13D5D" w:rsidRPr="00963B57" w:rsidRDefault="00C13D5D" w:rsidP="00C13D5D">
      <w:pPr>
        <w:tabs>
          <w:tab w:val="left" w:pos="0"/>
        </w:tabs>
        <w:spacing w:line="480" w:lineRule="auto"/>
        <w:jc w:val="both"/>
        <w:rPr>
          <w:rFonts w:asciiTheme="majorBidi" w:hAnsiTheme="majorBidi" w:cstheme="majorBidi"/>
        </w:rPr>
      </w:pPr>
    </w:p>
    <w:p w14:paraId="6A4273F6" w14:textId="77777777" w:rsidR="00C13D5D" w:rsidRPr="006637EC" w:rsidRDefault="00C13D5D" w:rsidP="00C13D5D">
      <w:pPr>
        <w:pStyle w:val="Heading4"/>
        <w:numPr>
          <w:ilvl w:val="3"/>
          <w:numId w:val="42"/>
        </w:numPr>
        <w:spacing w:before="0" w:line="480" w:lineRule="auto"/>
        <w:ind w:left="2880" w:hanging="360"/>
      </w:pPr>
      <w:r w:rsidRPr="006637EC">
        <w:t xml:space="preserve">Prestressing via DR stress initialization (DR Method) </w:t>
      </w:r>
    </w:p>
    <w:p w14:paraId="12679A28" w14:textId="77777777" w:rsidR="00C13D5D" w:rsidRDefault="00C13D5D" w:rsidP="00C13D5D">
      <w:pPr>
        <w:spacing w:line="480" w:lineRule="auto"/>
        <w:ind w:firstLine="720"/>
        <w:jc w:val="both"/>
        <w:rPr>
          <w:rFonts w:asciiTheme="majorBidi" w:hAnsiTheme="majorBidi" w:cstheme="majorBidi"/>
        </w:rPr>
      </w:pPr>
      <w:r w:rsidRPr="006637EC">
        <w:rPr>
          <w:rFonts w:asciiTheme="majorBidi" w:hAnsiTheme="majorBidi" w:cstheme="majorBidi"/>
        </w:rPr>
        <w:t xml:space="preserve">Dynamic relaxation is a phase of </w:t>
      </w:r>
      <w:r>
        <w:rPr>
          <w:rFonts w:asciiTheme="majorBidi" w:hAnsiTheme="majorBidi" w:cstheme="majorBidi"/>
        </w:rPr>
        <w:t xml:space="preserve">the </w:t>
      </w:r>
      <w:r w:rsidRPr="006637EC">
        <w:rPr>
          <w:rFonts w:asciiTheme="majorBidi" w:hAnsiTheme="majorBidi" w:cstheme="majorBidi"/>
        </w:rPr>
        <w:t xml:space="preserve">pseudo solution </w:t>
      </w:r>
      <w:r>
        <w:rPr>
          <w:rFonts w:asciiTheme="majorBidi" w:hAnsiTheme="majorBidi" w:cstheme="majorBidi"/>
        </w:rPr>
        <w:t>before</w:t>
      </w:r>
      <w:r w:rsidRPr="006637EC">
        <w:rPr>
          <w:rFonts w:asciiTheme="majorBidi" w:hAnsiTheme="majorBidi" w:cstheme="majorBidi"/>
        </w:rPr>
        <w:t xml:space="preserve"> time zero. The solver employs the dynamic equation of motion to reach a state in which internal forces equal external forces disregarding the inertial forces. It can be used to apply prestressing as well as generally different types of preloading. DR works well for small displacements induced by preloading but </w:t>
      </w:r>
      <w:r>
        <w:rPr>
          <w:rFonts w:asciiTheme="majorBidi" w:hAnsiTheme="majorBidi" w:cstheme="majorBidi"/>
        </w:rPr>
        <w:t>un</w:t>
      </w:r>
      <w:r w:rsidRPr="006637EC">
        <w:rPr>
          <w:rFonts w:asciiTheme="majorBidi" w:hAnsiTheme="majorBidi" w:cstheme="majorBidi"/>
        </w:rPr>
        <w:t xml:space="preserve">suitable for large strains due to convergence difficulties. The major drawback of using DR to achieve prestressing is to guess the running time to obtain a quasi-static condition. Thus, a few trials </w:t>
      </w:r>
      <w:r>
        <w:rPr>
          <w:rFonts w:asciiTheme="majorBidi" w:hAnsiTheme="majorBidi" w:cstheme="majorBidi"/>
        </w:rPr>
        <w:t xml:space="preserve">were conducted </w:t>
      </w:r>
      <w:r w:rsidRPr="006637EC">
        <w:rPr>
          <w:rFonts w:asciiTheme="majorBidi" w:hAnsiTheme="majorBidi" w:cstheme="majorBidi"/>
        </w:rPr>
        <w:t xml:space="preserve">to reach the optimum running time for the model first. On the other hand, users can judge how close the solution is to </w:t>
      </w:r>
      <w:r>
        <w:rPr>
          <w:rFonts w:asciiTheme="majorBidi" w:hAnsiTheme="majorBidi" w:cstheme="majorBidi"/>
        </w:rPr>
        <w:t xml:space="preserve">the </w:t>
      </w:r>
      <w:r w:rsidRPr="006637EC">
        <w:rPr>
          <w:rFonts w:asciiTheme="majorBidi" w:hAnsiTheme="majorBidi" w:cstheme="majorBidi"/>
        </w:rPr>
        <w:t>quasi</w:t>
      </w:r>
      <w:r>
        <w:rPr>
          <w:rFonts w:asciiTheme="majorBidi" w:hAnsiTheme="majorBidi" w:cstheme="majorBidi"/>
        </w:rPr>
        <w:t>-</w:t>
      </w:r>
      <w:r w:rsidRPr="006637EC">
        <w:rPr>
          <w:rFonts w:asciiTheme="majorBidi" w:hAnsiTheme="majorBidi" w:cstheme="majorBidi"/>
        </w:rPr>
        <w:t xml:space="preserve">static state </w:t>
      </w:r>
      <w:r>
        <w:rPr>
          <w:rFonts w:asciiTheme="majorBidi" w:hAnsiTheme="majorBidi" w:cstheme="majorBidi"/>
        </w:rPr>
        <w:t>by comparing the kinetic energy’s convergence tolerance</w:t>
      </w:r>
      <w:r w:rsidRPr="006637EC">
        <w:rPr>
          <w:rFonts w:asciiTheme="majorBidi" w:hAnsiTheme="majorBidi" w:cstheme="majorBidi"/>
        </w:rPr>
        <w:t xml:space="preserve">. To apply prestressing with this approach, modeling only the tendons/prestressing bars without concrete </w:t>
      </w:r>
      <w:r>
        <w:rPr>
          <w:rFonts w:asciiTheme="majorBidi" w:hAnsiTheme="majorBidi" w:cstheme="majorBidi"/>
        </w:rPr>
        <w:t xml:space="preserve">was </w:t>
      </w:r>
      <w:r>
        <w:rPr>
          <w:rFonts w:asciiTheme="majorBidi" w:hAnsiTheme="majorBidi" w:cstheme="majorBidi"/>
        </w:rPr>
        <w:lastRenderedPageBreak/>
        <w:t>carried out</w:t>
      </w:r>
      <w:r w:rsidRPr="006637EC">
        <w:rPr>
          <w:rFonts w:asciiTheme="majorBidi" w:hAnsiTheme="majorBidi" w:cstheme="majorBidi"/>
        </w:rPr>
        <w:t xml:space="preserve"> at the first stage to obtain the prestress in the beam elements under specified preloading. The initial stresses of the tendons </w:t>
      </w:r>
      <w:r>
        <w:rPr>
          <w:rFonts w:asciiTheme="majorBidi" w:hAnsiTheme="majorBidi" w:cstheme="majorBidi"/>
        </w:rPr>
        <w:t>were</w:t>
      </w:r>
      <w:r w:rsidRPr="006637EC">
        <w:rPr>
          <w:rFonts w:asciiTheme="majorBidi" w:hAnsiTheme="majorBidi" w:cstheme="majorBidi"/>
        </w:rPr>
        <w:t xml:space="preserve"> added using the keyword </w:t>
      </w:r>
      <w:r>
        <w:rPr>
          <w:rFonts w:asciiTheme="majorBidi" w:hAnsiTheme="majorBidi" w:cstheme="majorBidi"/>
        </w:rPr>
        <w:t>card</w:t>
      </w:r>
      <w:r w:rsidRPr="006637EC">
        <w:rPr>
          <w:rFonts w:asciiTheme="majorBidi" w:hAnsiTheme="majorBidi" w:cstheme="majorBidi"/>
        </w:rPr>
        <w:t>.</w:t>
      </w:r>
    </w:p>
    <w:p w14:paraId="2B91B8B0" w14:textId="77777777" w:rsidR="00C13D5D" w:rsidRDefault="00C13D5D" w:rsidP="00C13D5D">
      <w:pPr>
        <w:spacing w:line="480" w:lineRule="auto"/>
        <w:ind w:firstLine="720"/>
        <w:jc w:val="both"/>
        <w:rPr>
          <w:rFonts w:asciiTheme="majorBidi" w:hAnsiTheme="majorBidi" w:cstheme="majorBidi"/>
        </w:rPr>
      </w:pPr>
    </w:p>
    <w:p w14:paraId="10670EB5" w14:textId="77777777" w:rsidR="00C13D5D" w:rsidRPr="006637EC" w:rsidRDefault="00C13D5D" w:rsidP="00C13D5D">
      <w:pPr>
        <w:pStyle w:val="Heading3"/>
        <w:numPr>
          <w:ilvl w:val="2"/>
          <w:numId w:val="42"/>
        </w:numPr>
        <w:spacing w:before="0"/>
        <w:ind w:left="2160" w:hanging="180"/>
      </w:pPr>
      <w:bookmarkStart w:id="3" w:name="_Toc66229543"/>
      <w:r w:rsidRPr="006637EC">
        <w:t>Boundary Conditions and Loading</w:t>
      </w:r>
      <w:bookmarkEnd w:id="3"/>
    </w:p>
    <w:p w14:paraId="5CABF644" w14:textId="77777777" w:rsidR="00C13D5D" w:rsidRDefault="00C13D5D" w:rsidP="00C13D5D">
      <w:pPr>
        <w:spacing w:line="480" w:lineRule="auto"/>
        <w:ind w:firstLine="720"/>
        <w:jc w:val="both"/>
        <w:rPr>
          <w:rFonts w:asciiTheme="majorBidi" w:hAnsiTheme="majorBidi" w:cstheme="majorBidi"/>
          <w:color w:val="000000"/>
        </w:rPr>
      </w:pPr>
      <w:r w:rsidRPr="006637EC">
        <w:rPr>
          <w:rFonts w:asciiTheme="majorBidi" w:hAnsiTheme="majorBidi" w:cstheme="majorBidi"/>
          <w:color w:val="000000"/>
        </w:rPr>
        <w:t xml:space="preserve">Boundary conditions were modeled to represent the test setup </w:t>
      </w:r>
      <w:r>
        <w:rPr>
          <w:rFonts w:asciiTheme="majorBidi" w:hAnsiTheme="majorBidi" w:cstheme="majorBidi"/>
          <w:color w:val="000000"/>
        </w:rPr>
        <w:t>described in the experimental test</w:t>
      </w:r>
      <w:r w:rsidRPr="006637EC">
        <w:rPr>
          <w:rFonts w:asciiTheme="majorBidi" w:hAnsiTheme="majorBidi" w:cstheme="majorBidi"/>
          <w:color w:val="000000"/>
        </w:rPr>
        <w:t xml:space="preserve">. </w:t>
      </w:r>
      <w:r>
        <w:rPr>
          <w:rFonts w:asciiTheme="majorBidi" w:hAnsiTheme="majorBidi" w:cstheme="majorBidi"/>
          <w:color w:val="000000"/>
        </w:rPr>
        <w:t>T</w:t>
      </w:r>
      <w:r w:rsidRPr="008E19AB">
        <w:rPr>
          <w:rFonts w:asciiTheme="majorBidi" w:hAnsiTheme="majorBidi" w:cstheme="majorBidi"/>
          <w:color w:val="000000"/>
        </w:rPr>
        <w:t xml:space="preserve">he loads </w:t>
      </w:r>
      <w:r>
        <w:rPr>
          <w:rFonts w:asciiTheme="majorBidi" w:hAnsiTheme="majorBidi" w:cstheme="majorBidi"/>
          <w:color w:val="000000"/>
        </w:rPr>
        <w:t>(</w:t>
      </w:r>
      <w:r w:rsidRPr="008E19AB">
        <w:rPr>
          <w:rFonts w:asciiTheme="majorBidi" w:hAnsiTheme="majorBidi" w:cstheme="majorBidi"/>
          <w:color w:val="000000"/>
        </w:rPr>
        <w:t xml:space="preserve"> displacement</w:t>
      </w:r>
      <w:r>
        <w:rPr>
          <w:rFonts w:asciiTheme="majorBidi" w:hAnsiTheme="majorBidi" w:cstheme="majorBidi"/>
          <w:color w:val="000000"/>
        </w:rPr>
        <w:t>s</w:t>
      </w:r>
      <w:r w:rsidRPr="008E19AB">
        <w:rPr>
          <w:rFonts w:asciiTheme="majorBidi" w:hAnsiTheme="majorBidi" w:cstheme="majorBidi"/>
          <w:color w:val="000000"/>
        </w:rPr>
        <w:t>) are incrementally applied as specified by the associated “time” curve</w:t>
      </w:r>
      <w:r>
        <w:rPr>
          <w:rFonts w:asciiTheme="majorBidi" w:hAnsiTheme="majorBidi" w:cstheme="majorBidi"/>
          <w:color w:val="000000"/>
        </w:rPr>
        <w:t>.</w:t>
      </w:r>
    </w:p>
    <w:p w14:paraId="4C13779A" w14:textId="77777777" w:rsidR="00C13D5D" w:rsidRDefault="00C13D5D" w:rsidP="00C13D5D">
      <w:pPr>
        <w:spacing w:line="480" w:lineRule="auto"/>
        <w:ind w:firstLine="720"/>
        <w:jc w:val="both"/>
        <w:rPr>
          <w:rFonts w:asciiTheme="majorBidi" w:hAnsiTheme="majorBidi" w:cstheme="majorBidi"/>
        </w:rPr>
      </w:pPr>
      <w:r>
        <w:rPr>
          <w:rFonts w:asciiTheme="majorBidi" w:hAnsiTheme="majorBidi" w:cstheme="majorBidi"/>
          <w:color w:val="000000"/>
        </w:rPr>
        <w:t>Automatic</w:t>
      </w:r>
      <w:r w:rsidRPr="00963B57">
        <w:rPr>
          <w:rFonts w:asciiTheme="majorBidi" w:hAnsiTheme="majorBidi" w:cstheme="majorBidi"/>
          <w:color w:val="000000"/>
        </w:rPr>
        <w:t xml:space="preserve"> </w:t>
      </w:r>
      <w:r w:rsidRPr="00963B57">
        <w:rPr>
          <w:rFonts w:asciiTheme="majorBidi" w:hAnsiTheme="majorBidi" w:cstheme="majorBidi"/>
        </w:rPr>
        <w:t xml:space="preserve">Surface-to-surface contact elements were used to simulate the interface between the </w:t>
      </w:r>
      <w:r>
        <w:rPr>
          <w:rFonts w:asciiTheme="majorBidi" w:hAnsiTheme="majorBidi" w:cstheme="majorBidi"/>
        </w:rPr>
        <w:t>PCG and the loading plates (Fig. 5)</w:t>
      </w:r>
      <w:r w:rsidRPr="004A21E6">
        <w:rPr>
          <w:rFonts w:asciiTheme="majorBidi" w:hAnsiTheme="majorBidi" w:cstheme="majorBidi"/>
        </w:rPr>
        <w:t>. In this approach, the master and slave surfaces are generated internally within LS-DYNA from the parts ID</w:t>
      </w:r>
      <w:r>
        <w:rPr>
          <w:rFonts w:asciiTheme="majorBidi" w:hAnsiTheme="majorBidi" w:cstheme="majorBidi"/>
        </w:rPr>
        <w:t>’</w:t>
      </w:r>
      <w:r w:rsidRPr="004A21E6">
        <w:rPr>
          <w:rFonts w:asciiTheme="majorBidi" w:hAnsiTheme="majorBidi" w:cstheme="majorBidi"/>
        </w:rPr>
        <w:t xml:space="preserve">s given for each surface. The </w:t>
      </w:r>
      <w:r w:rsidRPr="00963B57">
        <w:rPr>
          <w:rFonts w:asciiTheme="majorBidi" w:hAnsiTheme="majorBidi" w:cstheme="majorBidi"/>
        </w:rPr>
        <w:t>coefficient of friction for all the contact elements was taken as 0.6. The hourglass stiffness-based control type and coefficient used during this study were 5 and 0.03, respectively.</w:t>
      </w:r>
    </w:p>
    <w:p w14:paraId="21E0342D" w14:textId="77777777" w:rsidR="00C13D5D" w:rsidRPr="006637EC" w:rsidRDefault="00C13D5D" w:rsidP="00C13D5D">
      <w:pPr>
        <w:spacing w:line="480" w:lineRule="auto"/>
        <w:ind w:firstLine="720"/>
        <w:jc w:val="both"/>
        <w:rPr>
          <w:rFonts w:asciiTheme="majorBidi" w:hAnsiTheme="majorBidi" w:cstheme="majorBidi"/>
          <w:color w:val="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C13D5D" w14:paraId="41B6D712" w14:textId="77777777" w:rsidTr="007F5DE3">
        <w:trPr>
          <w:jc w:val="center"/>
        </w:trPr>
        <w:tc>
          <w:tcPr>
            <w:tcW w:w="9350" w:type="dxa"/>
            <w:vAlign w:val="center"/>
          </w:tcPr>
          <w:bookmarkStart w:id="4" w:name="_heading=h.1ksv4uv" w:colFirst="0" w:colLast="0"/>
          <w:bookmarkEnd w:id="4"/>
          <w:p w14:paraId="313E6509" w14:textId="77777777" w:rsidR="00C13D5D" w:rsidRDefault="00C13D5D" w:rsidP="007F5DE3">
            <w:pPr>
              <w:jc w:val="center"/>
              <w:rPr>
                <w:noProof/>
              </w:rPr>
            </w:pPr>
            <w:r>
              <w:rPr>
                <w:rFonts w:asciiTheme="majorBidi" w:hAnsiTheme="majorBidi" w:cstheme="majorBidi"/>
                <w:noProof/>
              </w:rPr>
              <mc:AlternateContent>
                <mc:Choice Requires="wps">
                  <w:drawing>
                    <wp:anchor distT="0" distB="0" distL="114300" distR="114300" simplePos="0" relativeHeight="251659264" behindDoc="0" locked="0" layoutInCell="1" allowOverlap="1" wp14:anchorId="53F7753B" wp14:editId="575946CD">
                      <wp:simplePos x="0" y="0"/>
                      <wp:positionH relativeFrom="column">
                        <wp:posOffset>4074795</wp:posOffset>
                      </wp:positionH>
                      <wp:positionV relativeFrom="paragraph">
                        <wp:posOffset>777875</wp:posOffset>
                      </wp:positionV>
                      <wp:extent cx="1231900" cy="412750"/>
                      <wp:effectExtent l="0" t="0" r="6350" b="6350"/>
                      <wp:wrapNone/>
                      <wp:docPr id="25" name="Text Box 25"/>
                      <wp:cNvGraphicFramePr/>
                      <a:graphic xmlns:a="http://schemas.openxmlformats.org/drawingml/2006/main">
                        <a:graphicData uri="http://schemas.microsoft.com/office/word/2010/wordprocessingShape">
                          <wps:wsp>
                            <wps:cNvSpPr txBox="1"/>
                            <wps:spPr>
                              <a:xfrm>
                                <a:off x="0" y="0"/>
                                <a:ext cx="1231900" cy="412750"/>
                              </a:xfrm>
                              <a:prstGeom prst="rect">
                                <a:avLst/>
                              </a:prstGeom>
                              <a:solidFill>
                                <a:schemeClr val="lt1"/>
                              </a:solidFill>
                              <a:ln w="6350">
                                <a:noFill/>
                              </a:ln>
                            </wps:spPr>
                            <wps:txbx>
                              <w:txbxContent>
                                <w:p w14:paraId="1889A6C1" w14:textId="77777777" w:rsidR="00C13D5D" w:rsidRPr="00D16A1C" w:rsidRDefault="00C13D5D" w:rsidP="00C13D5D">
                                  <w:pPr>
                                    <w:jc w:val="center"/>
                                    <w:rPr>
                                      <w:sz w:val="18"/>
                                      <w:szCs w:val="18"/>
                                    </w:rPr>
                                  </w:pPr>
                                  <w:r w:rsidRPr="00D16A1C">
                                    <w:rPr>
                                      <w:rFonts w:asciiTheme="majorBidi" w:hAnsiTheme="majorBidi" w:cstheme="majorBidi"/>
                                      <w:color w:val="000000"/>
                                      <w:sz w:val="20"/>
                                      <w:szCs w:val="20"/>
                                    </w:rPr>
                                    <w:t xml:space="preserve">Automatic </w:t>
                                  </w:r>
                                  <w:r w:rsidRPr="00D16A1C">
                                    <w:rPr>
                                      <w:rFonts w:asciiTheme="majorBidi" w:hAnsiTheme="majorBidi" w:cstheme="majorBidi"/>
                                      <w:sz w:val="20"/>
                                      <w:szCs w:val="20"/>
                                    </w:rPr>
                                    <w:t>Surface-to-surface 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7753B" id="Text Box 25" o:spid="_x0000_s1030" type="#_x0000_t202" style="position:absolute;left:0;text-align:left;margin-left:320.85pt;margin-top:61.25pt;width:97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" fillcolor="white [3201]" stroked="f" strokeweight=".5pt">
                      <v:textbox>
                        <w:txbxContent>
                          <w:p w14:paraId="1889A6C1" w14:textId="77777777" w:rsidR="00C13D5D" w:rsidRPr="00D16A1C" w:rsidRDefault="00C13D5D" w:rsidP="00C13D5D">
                            <w:pPr>
                              <w:jc w:val="center"/>
                              <w:rPr>
                                <w:sz w:val="18"/>
                                <w:szCs w:val="18"/>
                              </w:rPr>
                            </w:pPr>
                            <w:r w:rsidRPr="00D16A1C">
                              <w:rPr>
                                <w:rFonts w:asciiTheme="majorBidi" w:hAnsiTheme="majorBidi" w:cstheme="majorBidi"/>
                                <w:color w:val="000000"/>
                                <w:sz w:val="20"/>
                                <w:szCs w:val="20"/>
                              </w:rPr>
                              <w:t xml:space="preserve">Automatic </w:t>
                            </w:r>
                            <w:r w:rsidRPr="00D16A1C">
                              <w:rPr>
                                <w:rFonts w:asciiTheme="majorBidi" w:hAnsiTheme="majorBidi" w:cstheme="majorBidi"/>
                                <w:sz w:val="20"/>
                                <w:szCs w:val="20"/>
                              </w:rPr>
                              <w:t>Surface-to-surface contact</w:t>
                            </w:r>
                          </w:p>
                        </w:txbxContent>
                      </v:textbox>
                    </v:shape>
                  </w:pict>
                </mc:Fallback>
              </mc:AlternateContent>
            </w:r>
            <w:r>
              <w:rPr>
                <w:rFonts w:asciiTheme="majorBidi" w:hAnsiTheme="majorBidi" w:cstheme="majorBidi"/>
                <w:noProof/>
              </w:rPr>
              <mc:AlternateContent>
                <mc:Choice Requires="wps">
                  <w:drawing>
                    <wp:anchor distT="0" distB="0" distL="114300" distR="114300" simplePos="0" relativeHeight="251660288" behindDoc="0" locked="0" layoutInCell="1" allowOverlap="1" wp14:anchorId="16FE15AB" wp14:editId="2C9209E1">
                      <wp:simplePos x="0" y="0"/>
                      <wp:positionH relativeFrom="column">
                        <wp:posOffset>3180715</wp:posOffset>
                      </wp:positionH>
                      <wp:positionV relativeFrom="paragraph">
                        <wp:posOffset>541655</wp:posOffset>
                      </wp:positionV>
                      <wp:extent cx="864870" cy="259715"/>
                      <wp:effectExtent l="38100" t="19050" r="11430" b="64135"/>
                      <wp:wrapNone/>
                      <wp:docPr id="27" name="Freeform: Shape 27"/>
                      <wp:cNvGraphicFramePr/>
                      <a:graphic xmlns:a="http://schemas.openxmlformats.org/drawingml/2006/main">
                        <a:graphicData uri="http://schemas.microsoft.com/office/word/2010/wordprocessingShape">
                          <wps:wsp>
                            <wps:cNvSpPr/>
                            <wps:spPr>
                              <a:xfrm>
                                <a:off x="0" y="0"/>
                                <a:ext cx="864870" cy="259715"/>
                              </a:xfrm>
                              <a:custGeom>
                                <a:avLst/>
                                <a:gdLst>
                                  <a:gd name="connsiteX0" fmla="*/ 0 w 865163"/>
                                  <a:gd name="connsiteY0" fmla="*/ 239151 h 260252"/>
                                  <a:gd name="connsiteX1" fmla="*/ 414997 w 865163"/>
                                  <a:gd name="connsiteY1" fmla="*/ 0 h 260252"/>
                                  <a:gd name="connsiteX2" fmla="*/ 865163 w 865163"/>
                                  <a:gd name="connsiteY2" fmla="*/ 260252 h 260252"/>
                                </a:gdLst>
                                <a:ahLst/>
                                <a:cxnLst>
                                  <a:cxn ang="0">
                                    <a:pos x="connsiteX0" y="connsiteY0"/>
                                  </a:cxn>
                                  <a:cxn ang="0">
                                    <a:pos x="connsiteX1" y="connsiteY1"/>
                                  </a:cxn>
                                  <a:cxn ang="0">
                                    <a:pos x="connsiteX2" y="connsiteY2"/>
                                  </a:cxn>
                                </a:cxnLst>
                                <a:rect l="l" t="t" r="r" b="b"/>
                                <a:pathLst>
                                  <a:path w="865163" h="260252">
                                    <a:moveTo>
                                      <a:pt x="0" y="239151"/>
                                    </a:moveTo>
                                    <a:lnTo>
                                      <a:pt x="414997" y="0"/>
                                    </a:lnTo>
                                    <a:lnTo>
                                      <a:pt x="865163" y="260252"/>
                                    </a:lnTo>
                                  </a:path>
                                </a:pathLst>
                              </a:custGeom>
                              <a:noFill/>
                              <a:ln>
                                <a:solidFill>
                                  <a:srgbClr val="FF0000"/>
                                </a:solidFill>
                                <a:headEnd type="arrow"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63EF9" id="Freeform: Shape 27" o:spid="_x0000_s1026" style="position:absolute;margin-left:250.45pt;margin-top:42.65pt;width:68.1pt;height: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5163,260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" path="m,239151l414997,,865163,260252e" filled="f" strokecolor="red" strokeweight="2pt">
                      <v:stroke startarrow="open"/>
                      <v:path arrowok="t" o:connecttype="custom" o:connectlocs="0,238658;414856,0;864870,259715" o:connectangles="0,0,0"/>
                    </v:shape>
                  </w:pict>
                </mc:Fallback>
              </mc:AlternateContent>
            </w:r>
            <w:r>
              <w:rPr>
                <w:noProof/>
              </w:rPr>
              <w:drawing>
                <wp:inline distT="0" distB="0" distL="0" distR="0" wp14:anchorId="7991BE86" wp14:editId="674706F3">
                  <wp:extent cx="4851400" cy="2650490"/>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r="16356"/>
                          <a:stretch/>
                        </pic:blipFill>
                        <pic:spPr bwMode="auto">
                          <a:xfrm>
                            <a:off x="0" y="0"/>
                            <a:ext cx="4851400" cy="26504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tc>
      </w:tr>
    </w:tbl>
    <w:p w14:paraId="1E65AE59" w14:textId="77777777" w:rsidR="00C13D5D" w:rsidRDefault="00C13D5D" w:rsidP="00C13D5D">
      <w:pPr>
        <w:spacing w:line="480" w:lineRule="auto"/>
        <w:jc w:val="center"/>
        <w:rPr>
          <w:rFonts w:asciiTheme="majorBidi" w:hAnsiTheme="majorBidi" w:cstheme="majorBidi"/>
        </w:rPr>
      </w:pPr>
      <w:r>
        <w:rPr>
          <w:rFonts w:asciiTheme="majorBidi" w:hAnsiTheme="majorBidi" w:cstheme="majorBidi"/>
        </w:rPr>
        <w:t>Figure 5. The FE simulated boundary conditions and contact surfaces</w:t>
      </w:r>
    </w:p>
    <w:p w14:paraId="3DDE59E2" w14:textId="77777777" w:rsidR="00C13D5D" w:rsidRDefault="00C13D5D" w:rsidP="00C13D5D">
      <w:pPr>
        <w:spacing w:line="480" w:lineRule="auto"/>
        <w:rPr>
          <w:rFonts w:asciiTheme="majorBidi" w:hAnsiTheme="majorBidi" w:cstheme="majorBidi"/>
        </w:rPr>
      </w:pPr>
    </w:p>
    <w:p w14:paraId="162B0CDE" w14:textId="77777777" w:rsidR="00C13D5D" w:rsidRDefault="00C13D5D" w:rsidP="00C13D5D">
      <w:pPr>
        <w:pStyle w:val="Heading3"/>
        <w:numPr>
          <w:ilvl w:val="2"/>
          <w:numId w:val="42"/>
        </w:numPr>
        <w:ind w:left="2160" w:hanging="180"/>
      </w:pPr>
      <w:bookmarkStart w:id="5" w:name="_heading=h.44sinio" w:colFirst="0" w:colLast="0"/>
      <w:bookmarkStart w:id="6" w:name="_heading=h.2jxsxqh" w:colFirst="0" w:colLast="0"/>
      <w:bookmarkStart w:id="7" w:name="_Toc66229544"/>
      <w:bookmarkEnd w:id="5"/>
      <w:bookmarkEnd w:id="6"/>
      <w:r>
        <w:lastRenderedPageBreak/>
        <w:t xml:space="preserve">FE </w:t>
      </w:r>
      <w:r w:rsidRPr="00963B57">
        <w:t>Model Results</w:t>
      </w:r>
      <w:bookmarkEnd w:id="7"/>
    </w:p>
    <w:p w14:paraId="0C996B5B" w14:textId="77777777" w:rsidR="00C13D5D" w:rsidRPr="005B0757" w:rsidRDefault="00C13D5D" w:rsidP="00C13D5D">
      <w:pPr>
        <w:autoSpaceDE w:val="0"/>
        <w:autoSpaceDN w:val="0"/>
        <w:adjustRightInd w:val="0"/>
        <w:spacing w:line="480" w:lineRule="auto"/>
        <w:ind w:firstLine="720"/>
        <w:jc w:val="both"/>
        <w:rPr>
          <w:rFonts w:asciiTheme="majorBidi" w:hAnsiTheme="majorBidi" w:cstheme="majorBidi"/>
        </w:rPr>
      </w:pPr>
      <w:r w:rsidRPr="00872589">
        <w:rPr>
          <w:rFonts w:asciiTheme="majorBidi" w:hAnsiTheme="majorBidi" w:cstheme="majorBidi"/>
        </w:rPr>
        <w:t xml:space="preserve">The FE results </w:t>
      </w:r>
      <w:r>
        <w:rPr>
          <w:rFonts w:asciiTheme="majorBidi" w:hAnsiTheme="majorBidi" w:cstheme="majorBidi"/>
        </w:rPr>
        <w:t xml:space="preserve">reveal a successful simulation of PCG and </w:t>
      </w:r>
      <w:r w:rsidRPr="00872589">
        <w:rPr>
          <w:rFonts w:asciiTheme="majorBidi" w:hAnsiTheme="majorBidi" w:cstheme="majorBidi"/>
        </w:rPr>
        <w:t>show</w:t>
      </w:r>
      <w:r>
        <w:rPr>
          <w:rFonts w:asciiTheme="majorBidi" w:hAnsiTheme="majorBidi" w:cstheme="majorBidi"/>
        </w:rPr>
        <w:t xml:space="preserve"> good agreement with the experimental test results regarding the moment-deflection, overall behavior, and observations (Fig. 6 and 7). The FE model captured the stress concentration in the localized damaged regions due to applied loads (Fig. 6 a and b) that </w:t>
      </w:r>
      <w:proofErr w:type="spellStart"/>
      <w:r>
        <w:rPr>
          <w:rFonts w:asciiTheme="majorBidi" w:hAnsiTheme="majorBidi" w:cstheme="majorBidi"/>
        </w:rPr>
        <w:t>abserved</w:t>
      </w:r>
      <w:proofErr w:type="spellEnd"/>
      <w:r>
        <w:rPr>
          <w:rFonts w:asciiTheme="majorBidi" w:hAnsiTheme="majorBidi" w:cstheme="majorBidi"/>
        </w:rPr>
        <w:t xml:space="preserve"> in the experimental works conducted by</w:t>
      </w:r>
      <w:r w:rsidRPr="00963B57">
        <w:rPr>
          <w:rFonts w:asciiTheme="majorBidi" w:hAnsiTheme="majorBidi" w:cstheme="majorBidi"/>
        </w:rPr>
        <w:t xml:space="preserve"> </w:t>
      </w:r>
      <w:proofErr w:type="spellStart"/>
      <w:r>
        <w:rPr>
          <w:rFonts w:asciiTheme="majorBidi" w:hAnsiTheme="majorBidi" w:cstheme="majorBidi"/>
        </w:rPr>
        <w:t>Gangi</w:t>
      </w:r>
      <w:proofErr w:type="spellEnd"/>
      <w:r w:rsidRPr="00963B57">
        <w:rPr>
          <w:rFonts w:asciiTheme="majorBidi" w:hAnsiTheme="majorBidi" w:cstheme="majorBidi"/>
        </w:rPr>
        <w:t xml:space="preserve"> et al. (201</w:t>
      </w:r>
      <w:r>
        <w:rPr>
          <w:rFonts w:asciiTheme="majorBidi" w:hAnsiTheme="majorBidi" w:cstheme="majorBidi"/>
        </w:rPr>
        <w:t>8</w:t>
      </w:r>
      <w:r w:rsidRPr="00963B57">
        <w:rPr>
          <w:rFonts w:asciiTheme="majorBidi" w:hAnsiTheme="majorBidi" w:cstheme="majorBidi"/>
        </w:rPr>
        <w:t>)</w:t>
      </w:r>
      <w:r>
        <w:rPr>
          <w:rFonts w:asciiTheme="majorBidi" w:hAnsiTheme="majorBidi" w:cstheme="majorBidi"/>
        </w:rPr>
        <w:t xml:space="preserve"> under static loads. </w:t>
      </w:r>
      <w:r w:rsidRPr="005B0757">
        <w:rPr>
          <w:rFonts w:asciiTheme="majorBidi" w:hAnsiTheme="majorBidi" w:cstheme="majorBidi"/>
        </w:rPr>
        <w:t>Cracking patterns between and around the load points were consistent with impending flexural failure.</w:t>
      </w:r>
    </w:p>
    <w:p w14:paraId="74B83934" w14:textId="77777777" w:rsidR="00C13D5D" w:rsidRDefault="00C13D5D" w:rsidP="00C13D5D">
      <w:pPr>
        <w:autoSpaceDE w:val="0"/>
        <w:autoSpaceDN w:val="0"/>
        <w:adjustRightInd w:val="0"/>
        <w:spacing w:line="48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C13D5D" w14:paraId="33ADFF29" w14:textId="77777777" w:rsidTr="007F5DE3">
        <w:tc>
          <w:tcPr>
            <w:tcW w:w="9350" w:type="dxa"/>
          </w:tcPr>
          <w:p w14:paraId="5A77741A" w14:textId="77777777" w:rsidR="00C13D5D" w:rsidRDefault="00C13D5D" w:rsidP="007F5DE3">
            <w:pPr>
              <w:autoSpaceDE w:val="0"/>
              <w:autoSpaceDN w:val="0"/>
              <w:adjustRightInd w:val="0"/>
              <w:jc w:val="center"/>
              <w:rPr>
                <w:rFonts w:asciiTheme="majorBidi" w:hAnsiTheme="majorBidi" w:cstheme="majorBidi"/>
              </w:rPr>
            </w:pPr>
            <w:r>
              <w:rPr>
                <w:noProof/>
              </w:rPr>
              <w:drawing>
                <wp:inline distT="0" distB="0" distL="0" distR="0" wp14:anchorId="2AE28440" wp14:editId="4EF85B46">
                  <wp:extent cx="4923809" cy="3161905"/>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23809" cy="3161905"/>
                          </a:xfrm>
                          <a:prstGeom prst="rect">
                            <a:avLst/>
                          </a:prstGeom>
                        </pic:spPr>
                      </pic:pic>
                    </a:graphicData>
                  </a:graphic>
                </wp:inline>
              </w:drawing>
            </w:r>
          </w:p>
        </w:tc>
      </w:tr>
    </w:tbl>
    <w:p w14:paraId="35228915" w14:textId="77777777" w:rsidR="00C13D5D" w:rsidRDefault="00C13D5D" w:rsidP="00C13D5D">
      <w:pPr>
        <w:spacing w:line="480" w:lineRule="auto"/>
        <w:jc w:val="center"/>
        <w:rPr>
          <w:rFonts w:asciiTheme="majorBidi" w:hAnsiTheme="majorBidi" w:cstheme="majorBidi"/>
        </w:rPr>
      </w:pPr>
      <w:r w:rsidRPr="0027536D">
        <w:rPr>
          <w:rFonts w:asciiTheme="majorBidi" w:hAnsiTheme="majorBidi" w:cstheme="majorBidi"/>
        </w:rPr>
        <w:t>Fig</w:t>
      </w:r>
      <w:r>
        <w:rPr>
          <w:rFonts w:asciiTheme="majorBidi" w:hAnsiTheme="majorBidi" w:cstheme="majorBidi"/>
        </w:rPr>
        <w:t>ure</w:t>
      </w:r>
      <w:r w:rsidRPr="0027536D">
        <w:rPr>
          <w:rFonts w:asciiTheme="majorBidi" w:hAnsiTheme="majorBidi" w:cstheme="majorBidi"/>
        </w:rPr>
        <w:t xml:space="preserve"> 6</w:t>
      </w:r>
      <w:r>
        <w:rPr>
          <w:rFonts w:asciiTheme="majorBidi" w:hAnsiTheme="majorBidi" w:cstheme="majorBidi"/>
        </w:rPr>
        <w:t>.</w:t>
      </w:r>
      <w:r w:rsidRPr="0027536D">
        <w:rPr>
          <w:rFonts w:asciiTheme="majorBidi" w:hAnsiTheme="majorBidi" w:cstheme="majorBidi"/>
        </w:rPr>
        <w:t xml:space="preserve"> Moment Deflection Behavior</w:t>
      </w:r>
      <w:r>
        <w:rPr>
          <w:rFonts w:asciiTheme="majorBidi" w:hAnsiTheme="majorBidi" w:cstheme="majorBidi"/>
        </w:rPr>
        <w:t xml:space="preserve"> comparison between FE and experimental results (</w:t>
      </w:r>
      <w:proofErr w:type="spellStart"/>
      <w:r>
        <w:rPr>
          <w:rFonts w:asciiTheme="majorBidi" w:hAnsiTheme="majorBidi" w:cstheme="majorBidi"/>
        </w:rPr>
        <w:t>Gangi</w:t>
      </w:r>
      <w:proofErr w:type="spellEnd"/>
      <w:r>
        <w:rPr>
          <w:rFonts w:asciiTheme="majorBidi" w:hAnsiTheme="majorBidi" w:cstheme="majorBidi"/>
        </w:rPr>
        <w:t xml:space="preserve"> et al. 2018)</w:t>
      </w:r>
    </w:p>
    <w:p w14:paraId="08F1C585" w14:textId="77777777" w:rsidR="00C13D5D" w:rsidRDefault="00C13D5D" w:rsidP="00C13D5D">
      <w:pPr>
        <w:autoSpaceDE w:val="0"/>
        <w:autoSpaceDN w:val="0"/>
        <w:adjustRightInd w:val="0"/>
        <w:spacing w:line="480" w:lineRule="auto"/>
        <w:jc w:val="both"/>
        <w:rPr>
          <w:rFonts w:asciiTheme="majorBidi" w:hAnsiTheme="majorBidi" w:cstheme="majorBidi"/>
        </w:rPr>
      </w:pPr>
    </w:p>
    <w:p w14:paraId="3E333F75" w14:textId="77777777" w:rsidR="00C13D5D" w:rsidRDefault="00C13D5D" w:rsidP="00C13D5D">
      <w:pPr>
        <w:spacing w:line="480" w:lineRule="auto"/>
        <w:ind w:left="39" w:right="114" w:firstLine="681"/>
        <w:jc w:val="both"/>
        <w:rPr>
          <w:rFonts w:asciiTheme="majorBidi" w:hAnsiTheme="majorBidi" w:cstheme="majorBidi"/>
        </w:rPr>
      </w:pPr>
    </w:p>
    <w:p w14:paraId="4F163190" w14:textId="77777777" w:rsidR="00C13D5D" w:rsidRDefault="00C13D5D" w:rsidP="00C13D5D">
      <w:pPr>
        <w:spacing w:line="480" w:lineRule="auto"/>
        <w:ind w:left="39" w:right="114" w:firstLine="681"/>
        <w:jc w:val="both"/>
        <w:rPr>
          <w:rFonts w:asciiTheme="majorBidi" w:hAnsiTheme="majorBidi" w:cstheme="majorBidi"/>
        </w:rPr>
      </w:pPr>
    </w:p>
    <w:p w14:paraId="217834C9" w14:textId="77777777" w:rsidR="00C13D5D" w:rsidRDefault="00C13D5D" w:rsidP="00C13D5D">
      <w:pPr>
        <w:spacing w:line="480" w:lineRule="auto"/>
        <w:ind w:left="39" w:right="114" w:firstLine="681"/>
        <w:jc w:val="both"/>
        <w:rPr>
          <w:rFonts w:asciiTheme="majorBidi" w:hAnsiTheme="majorBidi" w:cstheme="majorBidi"/>
        </w:rPr>
      </w:pPr>
    </w:p>
    <w:tbl>
      <w:tblPr>
        <w:tblW w:w="9350" w:type="dxa"/>
        <w:jc w:val="center"/>
        <w:tblLayout w:type="fixed"/>
        <w:tblLook w:val="0400" w:firstRow="0" w:lastRow="0" w:firstColumn="0" w:lastColumn="0" w:noHBand="0" w:noVBand="1"/>
      </w:tblPr>
      <w:tblGrid>
        <w:gridCol w:w="9350"/>
      </w:tblGrid>
      <w:tr w:rsidR="00C13D5D" w:rsidRPr="00963B57" w14:paraId="289EA0CA" w14:textId="77777777" w:rsidTr="007F5DE3">
        <w:trPr>
          <w:trHeight w:val="20"/>
          <w:jc w:val="center"/>
        </w:trPr>
        <w:tc>
          <w:tcPr>
            <w:tcW w:w="9350" w:type="dxa"/>
            <w:vAlign w:val="center"/>
          </w:tcPr>
          <w:p w14:paraId="1B8DC3D6" w14:textId="77777777" w:rsidR="00C13D5D" w:rsidRDefault="00C13D5D" w:rsidP="007F5DE3">
            <w:pPr>
              <w:jc w:val="center"/>
              <w:rPr>
                <w:rFonts w:asciiTheme="majorBidi" w:hAnsiTheme="majorBidi" w:cstheme="majorBidi"/>
                <w:noProof/>
              </w:rPr>
            </w:pPr>
            <w:r>
              <w:rPr>
                <w:noProof/>
              </w:rPr>
              <w:lastRenderedPageBreak/>
              <w:drawing>
                <wp:inline distT="0" distB="0" distL="0" distR="0" wp14:anchorId="28D265F9" wp14:editId="2A9EB742">
                  <wp:extent cx="5413046" cy="2468880"/>
                  <wp:effectExtent l="0" t="0" r="0" b="7620"/>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13046" cy="2468880"/>
                          </a:xfrm>
                          <a:prstGeom prst="rect">
                            <a:avLst/>
                          </a:prstGeom>
                          <a:noFill/>
                          <a:ln>
                            <a:noFill/>
                          </a:ln>
                        </pic:spPr>
                      </pic:pic>
                    </a:graphicData>
                  </a:graphic>
                </wp:inline>
              </w:drawing>
            </w:r>
          </w:p>
        </w:tc>
      </w:tr>
      <w:tr w:rsidR="00C13D5D" w:rsidRPr="00963B57" w14:paraId="4041C82C" w14:textId="77777777" w:rsidTr="007F5DE3">
        <w:trPr>
          <w:trHeight w:val="20"/>
          <w:jc w:val="center"/>
        </w:trPr>
        <w:tc>
          <w:tcPr>
            <w:tcW w:w="9350" w:type="dxa"/>
            <w:vAlign w:val="center"/>
          </w:tcPr>
          <w:p w14:paraId="688B3A20" w14:textId="77777777" w:rsidR="00C13D5D" w:rsidRDefault="00C13D5D" w:rsidP="007F5DE3">
            <w:pPr>
              <w:jc w:val="center"/>
              <w:rPr>
                <w:rFonts w:asciiTheme="majorBidi" w:hAnsiTheme="majorBidi" w:cstheme="majorBidi"/>
                <w:noProof/>
              </w:rPr>
            </w:pPr>
            <w:r>
              <w:rPr>
                <w:rFonts w:asciiTheme="majorBidi" w:hAnsiTheme="majorBidi" w:cstheme="majorBidi"/>
                <w:noProof/>
              </w:rPr>
              <w:t>(a)</w:t>
            </w:r>
          </w:p>
        </w:tc>
      </w:tr>
      <w:tr w:rsidR="00C13D5D" w:rsidRPr="00963B57" w14:paraId="11FFB1EE" w14:textId="77777777" w:rsidTr="007F5DE3">
        <w:trPr>
          <w:trHeight w:val="20"/>
          <w:jc w:val="center"/>
        </w:trPr>
        <w:tc>
          <w:tcPr>
            <w:tcW w:w="9350" w:type="dxa"/>
            <w:vAlign w:val="center"/>
          </w:tcPr>
          <w:p w14:paraId="36A92510" w14:textId="77777777" w:rsidR="00C13D5D" w:rsidRPr="00963B57" w:rsidRDefault="00C13D5D" w:rsidP="007F5DE3">
            <w:pPr>
              <w:jc w:val="center"/>
              <w:rPr>
                <w:rFonts w:asciiTheme="majorBidi" w:hAnsiTheme="majorBidi" w:cstheme="majorBidi"/>
              </w:rPr>
            </w:pPr>
            <w:r>
              <w:rPr>
                <w:noProof/>
              </w:rPr>
              <w:drawing>
                <wp:inline distT="0" distB="0" distL="0" distR="0" wp14:anchorId="25E9227D" wp14:editId="7BDCE222">
                  <wp:extent cx="4631496" cy="164592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Lst>
                          </a:blip>
                          <a:stretch>
                            <a:fillRect/>
                          </a:stretch>
                        </pic:blipFill>
                        <pic:spPr>
                          <a:xfrm>
                            <a:off x="0" y="0"/>
                            <a:ext cx="4631496" cy="1645920"/>
                          </a:xfrm>
                          <a:prstGeom prst="rect">
                            <a:avLst/>
                          </a:prstGeom>
                        </pic:spPr>
                      </pic:pic>
                    </a:graphicData>
                  </a:graphic>
                </wp:inline>
              </w:drawing>
            </w:r>
          </w:p>
        </w:tc>
      </w:tr>
      <w:tr w:rsidR="00C13D5D" w:rsidRPr="00963B57" w14:paraId="1F479323" w14:textId="77777777" w:rsidTr="007F5DE3">
        <w:trPr>
          <w:trHeight w:val="20"/>
          <w:jc w:val="center"/>
        </w:trPr>
        <w:tc>
          <w:tcPr>
            <w:tcW w:w="9350" w:type="dxa"/>
            <w:vAlign w:val="center"/>
          </w:tcPr>
          <w:p w14:paraId="1959A625" w14:textId="77777777" w:rsidR="00C13D5D" w:rsidRPr="00963B57" w:rsidRDefault="00C13D5D" w:rsidP="007F5DE3">
            <w:pPr>
              <w:jc w:val="center"/>
              <w:rPr>
                <w:rFonts w:asciiTheme="majorBidi" w:hAnsiTheme="majorBidi" w:cstheme="majorBidi"/>
              </w:rPr>
            </w:pPr>
            <w:r>
              <w:rPr>
                <w:rFonts w:asciiTheme="majorBidi" w:hAnsiTheme="majorBidi" w:cstheme="majorBidi"/>
              </w:rPr>
              <w:t>(b)</w:t>
            </w:r>
          </w:p>
        </w:tc>
      </w:tr>
      <w:tr w:rsidR="00C13D5D" w:rsidRPr="00963B57" w14:paraId="33350550" w14:textId="77777777" w:rsidTr="007F5DE3">
        <w:trPr>
          <w:trHeight w:val="20"/>
          <w:jc w:val="center"/>
        </w:trPr>
        <w:tc>
          <w:tcPr>
            <w:tcW w:w="9350" w:type="dxa"/>
            <w:vAlign w:val="center"/>
          </w:tcPr>
          <w:p w14:paraId="17E47A50" w14:textId="77777777" w:rsidR="00C13D5D" w:rsidRDefault="00C13D5D" w:rsidP="007F5DE3">
            <w:pPr>
              <w:jc w:val="center"/>
              <w:rPr>
                <w:rFonts w:asciiTheme="majorBidi" w:hAnsiTheme="majorBidi" w:cstheme="majorBidi"/>
              </w:rPr>
            </w:pPr>
            <w:r>
              <w:rPr>
                <w:noProof/>
              </w:rPr>
              <w:drawing>
                <wp:inline distT="0" distB="0" distL="0" distR="0" wp14:anchorId="63DC328D" wp14:editId="118C4356">
                  <wp:extent cx="4252314" cy="2651760"/>
                  <wp:effectExtent l="0" t="0" r="0" b="0"/>
                  <wp:docPr id="39" name="Picture 3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a computer&#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2314" cy="2651760"/>
                          </a:xfrm>
                          <a:prstGeom prst="rect">
                            <a:avLst/>
                          </a:prstGeom>
                          <a:noFill/>
                          <a:ln>
                            <a:noFill/>
                          </a:ln>
                        </pic:spPr>
                      </pic:pic>
                    </a:graphicData>
                  </a:graphic>
                </wp:inline>
              </w:drawing>
            </w:r>
          </w:p>
        </w:tc>
      </w:tr>
      <w:tr w:rsidR="00C13D5D" w:rsidRPr="00963B57" w14:paraId="3476BB2E" w14:textId="77777777" w:rsidTr="007F5DE3">
        <w:trPr>
          <w:trHeight w:val="20"/>
          <w:jc w:val="center"/>
        </w:trPr>
        <w:tc>
          <w:tcPr>
            <w:tcW w:w="9350" w:type="dxa"/>
            <w:vAlign w:val="center"/>
          </w:tcPr>
          <w:p w14:paraId="14199506" w14:textId="77777777" w:rsidR="00C13D5D" w:rsidRDefault="00C13D5D" w:rsidP="007F5DE3">
            <w:pPr>
              <w:jc w:val="center"/>
              <w:rPr>
                <w:rFonts w:asciiTheme="majorBidi" w:hAnsiTheme="majorBidi" w:cstheme="majorBidi"/>
              </w:rPr>
            </w:pPr>
            <w:r>
              <w:rPr>
                <w:rFonts w:asciiTheme="majorBidi" w:hAnsiTheme="majorBidi" w:cstheme="majorBidi"/>
              </w:rPr>
              <w:t>(c)</w:t>
            </w:r>
          </w:p>
        </w:tc>
      </w:tr>
    </w:tbl>
    <w:p w14:paraId="49F7AFCC" w14:textId="77777777" w:rsidR="00C13D5D" w:rsidRDefault="00C13D5D" w:rsidP="00C13D5D">
      <w:pPr>
        <w:spacing w:line="480" w:lineRule="auto"/>
        <w:ind w:right="114"/>
        <w:jc w:val="center"/>
        <w:rPr>
          <w:rFonts w:asciiTheme="majorBidi" w:hAnsiTheme="majorBidi" w:cstheme="majorBidi"/>
        </w:rPr>
      </w:pPr>
      <w:r>
        <w:rPr>
          <w:rFonts w:asciiTheme="majorBidi" w:hAnsiTheme="majorBidi" w:cstheme="majorBidi"/>
        </w:rPr>
        <w:t>Figure 7. FE model results (a) failure mode (b) experimental work observations</w:t>
      </w:r>
      <w:r w:rsidRPr="00B80C12">
        <w:rPr>
          <w:rFonts w:asciiTheme="majorBidi" w:hAnsiTheme="majorBidi" w:cstheme="majorBidi"/>
        </w:rPr>
        <w:t xml:space="preserve">, (c) PCG </w:t>
      </w:r>
      <w:r>
        <w:rPr>
          <w:rFonts w:asciiTheme="majorBidi" w:hAnsiTheme="majorBidi" w:cstheme="majorBidi"/>
        </w:rPr>
        <w:t xml:space="preserve">reinforcement and strands </w:t>
      </w:r>
    </w:p>
    <w:p w14:paraId="3E200804" w14:textId="77777777" w:rsidR="00C13D5D" w:rsidRDefault="00C13D5D" w:rsidP="00C13D5D">
      <w:pPr>
        <w:pBdr>
          <w:top w:val="nil"/>
          <w:left w:val="nil"/>
          <w:bottom w:val="nil"/>
          <w:right w:val="nil"/>
          <w:between w:val="nil"/>
        </w:pBdr>
        <w:rPr>
          <w:rFonts w:asciiTheme="majorBidi" w:hAnsiTheme="majorBidi" w:cstheme="majorBidi"/>
          <w:color w:val="000000"/>
        </w:rPr>
      </w:pPr>
    </w:p>
    <w:p w14:paraId="1C1CA738" w14:textId="77777777" w:rsidR="00C13D5D" w:rsidRDefault="00C13D5D" w:rsidP="00C13D5D">
      <w:pPr>
        <w:pBdr>
          <w:top w:val="nil"/>
          <w:left w:val="nil"/>
          <w:bottom w:val="nil"/>
          <w:right w:val="nil"/>
          <w:between w:val="nil"/>
        </w:pBdr>
        <w:jc w:val="center"/>
        <w:rPr>
          <w:rFonts w:asciiTheme="majorBidi" w:hAnsiTheme="majorBidi" w:cstheme="majorBidi"/>
          <w:b/>
          <w:bCs/>
          <w:color w:val="000000"/>
        </w:rPr>
      </w:pPr>
    </w:p>
    <w:p w14:paraId="2600A8C2" w14:textId="77777777" w:rsidR="00871373" w:rsidRDefault="00871373" w:rsidP="00871373">
      <w:pPr>
        <w:spacing w:line="360" w:lineRule="auto"/>
        <w:jc w:val="lowKashida"/>
        <w:rPr>
          <w:rFonts w:asciiTheme="majorBidi" w:hAnsiTheme="majorBidi" w:cstheme="majorBidi"/>
        </w:rPr>
      </w:pPr>
      <w:r>
        <w:rPr>
          <w:rFonts w:asciiTheme="majorBidi" w:hAnsiTheme="majorBidi" w:cstheme="majorBidi"/>
          <w:noProof/>
        </w:rPr>
        <w:lastRenderedPageBreak/>
        <mc:AlternateContent>
          <mc:Choice Requires="wpg">
            <w:drawing>
              <wp:anchor distT="0" distB="0" distL="114300" distR="114300" simplePos="0" relativeHeight="251674624" behindDoc="0" locked="0" layoutInCell="1" allowOverlap="1" wp14:anchorId="1720662F" wp14:editId="50FCD504">
                <wp:simplePos x="0" y="0"/>
                <wp:positionH relativeFrom="column">
                  <wp:posOffset>-371000</wp:posOffset>
                </wp:positionH>
                <wp:positionV relativeFrom="paragraph">
                  <wp:posOffset>434</wp:posOffset>
                </wp:positionV>
                <wp:extent cx="6684010" cy="4149090"/>
                <wp:effectExtent l="0" t="0" r="2540" b="3810"/>
                <wp:wrapSquare wrapText="bothSides"/>
                <wp:docPr id="2" name="Group 2"/>
                <wp:cNvGraphicFramePr/>
                <a:graphic xmlns:a="http://schemas.openxmlformats.org/drawingml/2006/main">
                  <a:graphicData uri="http://schemas.microsoft.com/office/word/2010/wordprocessingGroup">
                    <wpg:wgp>
                      <wpg:cNvGrpSpPr/>
                      <wpg:grpSpPr>
                        <a:xfrm>
                          <a:off x="0" y="0"/>
                          <a:ext cx="6684010" cy="4149090"/>
                          <a:chOff x="163905" y="0"/>
                          <a:chExt cx="6684918" cy="4151393"/>
                        </a:xfrm>
                      </wpg:grpSpPr>
                      <pic:pic xmlns:pic="http://schemas.openxmlformats.org/drawingml/2006/picture">
                        <pic:nvPicPr>
                          <pic:cNvPr id="7" name="Picture 7"/>
                          <pic:cNvPicPr>
                            <a:picLocks noChangeAspect="1"/>
                          </pic:cNvPicPr>
                        </pic:nvPicPr>
                        <pic:blipFill rotWithShape="1">
                          <a:blip r:embed="rId26">
                            <a:extLst>
                              <a:ext uri="{28A0092B-C50C-407E-A947-70E740481C1C}">
                                <a14:useLocalDpi xmlns:a14="http://schemas.microsoft.com/office/drawing/2010/main" val="0"/>
                              </a:ext>
                            </a:extLst>
                          </a:blip>
                          <a:srcRect b="21256"/>
                          <a:stretch/>
                        </pic:blipFill>
                        <pic:spPr bwMode="auto">
                          <a:xfrm>
                            <a:off x="3105498" y="0"/>
                            <a:ext cx="3743325" cy="11296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4"/>
                          <pic:cNvPicPr>
                            <a:picLocks noChangeAspect="1"/>
                          </pic:cNvPicPr>
                        </pic:nvPicPr>
                        <pic:blipFill rotWithShape="1">
                          <a:blip r:embed="rId27">
                            <a:extLst>
                              <a:ext uri="{28A0092B-C50C-407E-A947-70E740481C1C}">
                                <a14:useLocalDpi xmlns:a14="http://schemas.microsoft.com/office/drawing/2010/main" val="0"/>
                              </a:ext>
                            </a:extLst>
                          </a:blip>
                          <a:srcRect l="14673"/>
                          <a:stretch/>
                        </pic:blipFill>
                        <pic:spPr>
                          <a:xfrm>
                            <a:off x="189784" y="0"/>
                            <a:ext cx="2975610" cy="1892300"/>
                          </a:xfrm>
                          <a:prstGeom prst="rect">
                            <a:avLst/>
                          </a:prstGeom>
                        </pic:spPr>
                      </pic:pic>
                      <pic:pic xmlns:pic="http://schemas.openxmlformats.org/drawingml/2006/picture">
                        <pic:nvPicPr>
                          <pic:cNvPr id="9" name="Picture 1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3916372" y="1323042"/>
                            <a:ext cx="2173955" cy="2621929"/>
                          </a:xfrm>
                          <a:prstGeom prst="rect">
                            <a:avLst/>
                          </a:prstGeom>
                        </pic:spPr>
                      </pic:pic>
                      <wps:wsp>
                        <wps:cNvPr id="10" name="Text Box 2"/>
                        <wps:cNvSpPr txBox="1">
                          <a:spLocks noChangeArrowheads="1"/>
                        </wps:cNvSpPr>
                        <wps:spPr bwMode="auto">
                          <a:xfrm>
                            <a:off x="163905" y="1854679"/>
                            <a:ext cx="2811780" cy="292735"/>
                          </a:xfrm>
                          <a:prstGeom prst="rect">
                            <a:avLst/>
                          </a:prstGeom>
                          <a:noFill/>
                          <a:ln w="9525">
                            <a:noFill/>
                            <a:miter lim="800000"/>
                            <a:headEnd/>
                            <a:tailEnd/>
                          </a:ln>
                        </wps:spPr>
                        <wps:txbx>
                          <w:txbxContent>
                            <w:p w14:paraId="1DDBF8B6"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sidRPr="0008104A">
                                <w:rPr>
                                  <w:rFonts w:asciiTheme="majorBidi" w:hAnsiTheme="majorBidi" w:cstheme="majorBidi"/>
                                </w:rPr>
                                <w:t>Plan view</w:t>
                              </w:r>
                            </w:p>
                          </w:txbxContent>
                        </wps:txbx>
                        <wps:bodyPr rot="0" vert="horz" wrap="square" lIns="91440" tIns="45720" rIns="91440" bIns="45720" anchor="t" anchorCtr="0">
                          <a:noAutofit/>
                        </wps:bodyPr>
                      </wps:wsp>
                      <wps:wsp>
                        <wps:cNvPr id="11" name="Text Box 2"/>
                        <wps:cNvSpPr txBox="1">
                          <a:spLocks noChangeArrowheads="1"/>
                        </wps:cNvSpPr>
                        <wps:spPr bwMode="auto">
                          <a:xfrm>
                            <a:off x="3424682" y="1190537"/>
                            <a:ext cx="3242945" cy="292735"/>
                          </a:xfrm>
                          <a:prstGeom prst="rect">
                            <a:avLst/>
                          </a:prstGeom>
                          <a:noFill/>
                          <a:ln w="9525">
                            <a:noFill/>
                            <a:miter lim="800000"/>
                            <a:headEnd/>
                            <a:tailEnd/>
                          </a:ln>
                        </wps:spPr>
                        <wps:txbx>
                          <w:txbxContent>
                            <w:p w14:paraId="1AE12F6B"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Pr>
                                  <w:rFonts w:asciiTheme="majorBidi" w:hAnsiTheme="majorBidi" w:cstheme="majorBidi"/>
                                </w:rPr>
                                <w:t>SECTION (A-A)</w:t>
                              </w:r>
                            </w:p>
                          </w:txbxContent>
                        </wps:txbx>
                        <wps:bodyPr rot="0" vert="horz" wrap="square" lIns="91440" tIns="45720" rIns="91440" bIns="45720" anchor="t" anchorCtr="0">
                          <a:noAutofit/>
                        </wps:bodyPr>
                      </wps:wsp>
                      <wps:wsp>
                        <wps:cNvPr id="12" name="Text Box 2"/>
                        <wps:cNvSpPr txBox="1">
                          <a:spLocks noChangeArrowheads="1"/>
                        </wps:cNvSpPr>
                        <wps:spPr bwMode="auto">
                          <a:xfrm>
                            <a:off x="3372910" y="3858658"/>
                            <a:ext cx="3242945" cy="292735"/>
                          </a:xfrm>
                          <a:prstGeom prst="rect">
                            <a:avLst/>
                          </a:prstGeom>
                          <a:noFill/>
                          <a:ln w="9525">
                            <a:noFill/>
                            <a:miter lim="800000"/>
                            <a:headEnd/>
                            <a:tailEnd/>
                          </a:ln>
                        </wps:spPr>
                        <wps:txbx>
                          <w:txbxContent>
                            <w:p w14:paraId="4BE4D26B"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Pr>
                                  <w:rFonts w:asciiTheme="majorBidi" w:hAnsiTheme="majorBidi" w:cstheme="majorBidi"/>
                                </w:rPr>
                                <w:t>Girder cross section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20662F" id="Group 2" o:spid="_x0000_s1031" style="position:absolute;left:0;text-align:left;margin-left:-29.2pt;margin-top:.05pt;width:526.3pt;height:326.7pt;z-index:251674624;mso-width-relative:margin;mso-height-relative:margin" coordorigin="1639" coordsize="66849,415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left:31054;width:37434;height:112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">
                  <v:imagedata r:id="rId29" o:title="" cropbottom="13930f"/>
                </v:shape>
                <v:shape id="Picture 4" o:spid="_x0000_s1033" type="#_x0000_t75" style="position:absolute;left:1897;width:29756;height:189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">
                  <v:imagedata r:id="rId30" o:title="" cropleft="9616f"/>
                </v:shape>
                <v:shape id="Picture 11" o:spid="_x0000_s1034" type="#_x0000_t75" style="position:absolute;left:39163;top:13230;width:21740;height:26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">
                  <v:imagedata r:id="rId31" o:title=""/>
                </v:shape>
                <v:shape id="Text Box 2" o:spid="_x0000_s1035" type="#_x0000_t202" style="position:absolute;left:1639;top:18546;width:28117;height:29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" filled="f" stroked="f">
                  <v:textbox>
                    <w:txbxContent>
                      <w:p w14:paraId="1DDBF8B6"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sidRPr="0008104A">
                          <w:rPr>
                            <w:rFonts w:asciiTheme="majorBidi" w:hAnsiTheme="majorBidi" w:cstheme="majorBidi"/>
                          </w:rPr>
                          <w:t>Plan view</w:t>
                        </w:r>
                      </w:p>
                    </w:txbxContent>
                  </v:textbox>
                </v:shape>
                <v:shape id="Text Box 2" o:spid="_x0000_s1036" type="#_x0000_t202" style="position:absolute;left:34246;top:11905;width:32430;height:29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" filled="f" stroked="f">
                  <v:textbox>
                    <w:txbxContent>
                      <w:p w14:paraId="1AE12F6B"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Pr>
                            <w:rFonts w:asciiTheme="majorBidi" w:hAnsiTheme="majorBidi" w:cstheme="majorBidi"/>
                          </w:rPr>
                          <w:t>SECTION (A-A)</w:t>
                        </w:r>
                      </w:p>
                    </w:txbxContent>
                  </v:textbox>
                </v:shape>
                <v:shape id="Text Box 2" o:spid="_x0000_s1037" type="#_x0000_t202" style="position:absolute;left:33729;top:38586;width:32429;height:29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" filled="f" stroked="f">
                  <v:textbox>
                    <w:txbxContent>
                      <w:p w14:paraId="4BE4D26B" w14:textId="77777777" w:rsidR="00871373" w:rsidRPr="0008104A" w:rsidRDefault="00871373" w:rsidP="00871373">
                        <w:pPr>
                          <w:pStyle w:val="ListParagraph"/>
                          <w:numPr>
                            <w:ilvl w:val="0"/>
                            <w:numId w:val="44"/>
                          </w:numPr>
                          <w:spacing w:after="160" w:line="259" w:lineRule="auto"/>
                          <w:ind w:left="360"/>
                          <w:jc w:val="center"/>
                          <w:rPr>
                            <w:rFonts w:asciiTheme="majorBidi" w:hAnsiTheme="majorBidi" w:cstheme="majorBidi"/>
                          </w:rPr>
                        </w:pPr>
                        <w:r>
                          <w:rPr>
                            <w:rFonts w:asciiTheme="majorBidi" w:hAnsiTheme="majorBidi" w:cstheme="majorBidi"/>
                          </w:rPr>
                          <w:t>Girder cross section</w:t>
                        </w:r>
                      </w:p>
                    </w:txbxContent>
                  </v:textbox>
                </v:shape>
                <w10:wrap type="square"/>
              </v:group>
            </w:pict>
          </mc:Fallback>
        </mc:AlternateContent>
      </w:r>
    </w:p>
    <w:p w14:paraId="0256E87B" w14:textId="77777777" w:rsidR="00871373" w:rsidRDefault="00871373" w:rsidP="00871373">
      <w:pPr>
        <w:spacing w:line="360" w:lineRule="auto"/>
        <w:jc w:val="lowKashida"/>
        <w:rPr>
          <w:rFonts w:asciiTheme="majorBidi" w:hAnsiTheme="majorBidi" w:cstheme="majorBidi"/>
        </w:rPr>
      </w:pPr>
    </w:p>
    <w:p w14:paraId="5B216D88" w14:textId="14A8C9D7" w:rsidR="00871373" w:rsidRPr="00871373" w:rsidRDefault="00871373" w:rsidP="00871373">
      <w:pPr>
        <w:spacing w:line="480" w:lineRule="auto"/>
        <w:ind w:right="114"/>
        <w:jc w:val="center"/>
        <w:rPr>
          <w:rFonts w:asciiTheme="majorBidi" w:hAnsiTheme="majorBidi" w:cstheme="majorBidi"/>
        </w:rPr>
      </w:pPr>
      <w:r w:rsidRPr="00871373">
        <w:rPr>
          <w:rFonts w:asciiTheme="majorBidi" w:hAnsiTheme="majorBidi" w:cstheme="majorBidi"/>
        </w:rPr>
        <w:t>Figure 8: IOWA DOT Bridge details</w:t>
      </w:r>
      <w:r>
        <w:rPr>
          <w:rFonts w:asciiTheme="majorBidi" w:hAnsiTheme="majorBidi" w:cstheme="majorBidi"/>
        </w:rPr>
        <w:t xml:space="preserve"> that is used for full-bridge </w:t>
      </w:r>
      <w:proofErr w:type="spellStart"/>
      <w:r>
        <w:rPr>
          <w:rFonts w:asciiTheme="majorBidi" w:hAnsiTheme="majorBidi" w:cstheme="majorBidi"/>
        </w:rPr>
        <w:t>ivestigation</w:t>
      </w:r>
      <w:proofErr w:type="spellEnd"/>
    </w:p>
    <w:p w14:paraId="2C73D2C0" w14:textId="77777777" w:rsidR="00871373" w:rsidRDefault="00871373" w:rsidP="00871373">
      <w:pPr>
        <w:spacing w:line="360" w:lineRule="auto"/>
        <w:jc w:val="lowKashida"/>
        <w:rPr>
          <w:rFonts w:asciiTheme="majorBidi" w:hAnsiTheme="majorBidi" w:cstheme="majorBidi"/>
        </w:rPr>
      </w:pPr>
    </w:p>
    <w:p w14:paraId="7268E025" w14:textId="77777777" w:rsidR="00871373" w:rsidRPr="00E04821" w:rsidRDefault="00871373" w:rsidP="00871373">
      <w:pPr>
        <w:spacing w:line="360" w:lineRule="auto"/>
        <w:jc w:val="lowKashida"/>
        <w:rPr>
          <w:rFonts w:asciiTheme="majorBidi" w:hAnsiTheme="majorBidi" w:cstheme="majorBidi"/>
        </w:rPr>
      </w:pPr>
    </w:p>
    <w:p w14:paraId="3C6BE7D3" w14:textId="77777777" w:rsidR="00871373" w:rsidRDefault="00871373" w:rsidP="00871373">
      <w:pPr>
        <w:spacing w:line="360" w:lineRule="auto"/>
        <w:jc w:val="center"/>
        <w:rPr>
          <w:rFonts w:asciiTheme="majorBidi" w:hAnsiTheme="majorBidi" w:cstheme="majorBidi"/>
        </w:rPr>
      </w:pPr>
      <w:r>
        <w:rPr>
          <w:noProof/>
        </w:rPr>
        <w:drawing>
          <wp:inline distT="0" distB="0" distL="0" distR="0" wp14:anchorId="0E84E049" wp14:editId="1A9CFE3A">
            <wp:extent cx="2705100" cy="19273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14761" cy="1934268"/>
                    </a:xfrm>
                    <a:prstGeom prst="rect">
                      <a:avLst/>
                    </a:prstGeom>
                  </pic:spPr>
                </pic:pic>
              </a:graphicData>
            </a:graphic>
          </wp:inline>
        </w:drawing>
      </w:r>
    </w:p>
    <w:p w14:paraId="12A95136" w14:textId="7A9FD11B" w:rsidR="00871373" w:rsidRDefault="00871373" w:rsidP="00871373">
      <w:pPr>
        <w:spacing w:line="480" w:lineRule="auto"/>
        <w:ind w:right="114"/>
        <w:jc w:val="center"/>
        <w:rPr>
          <w:rFonts w:asciiTheme="majorBidi" w:hAnsiTheme="majorBidi" w:cstheme="majorBidi"/>
        </w:rPr>
      </w:pPr>
      <w:r w:rsidRPr="00871373">
        <w:rPr>
          <w:rFonts w:asciiTheme="majorBidi" w:hAnsiTheme="majorBidi" w:cstheme="majorBidi"/>
        </w:rPr>
        <w:t xml:space="preserve">Figure 9: </w:t>
      </w:r>
      <w:r>
        <w:rPr>
          <w:rFonts w:asciiTheme="majorBidi" w:hAnsiTheme="majorBidi" w:cstheme="majorBidi"/>
        </w:rPr>
        <w:t>Smeared model for reinforced concrete</w:t>
      </w:r>
    </w:p>
    <w:p w14:paraId="049D4A01" w14:textId="77777777" w:rsidR="00871373" w:rsidRPr="00805A15" w:rsidRDefault="00871373" w:rsidP="00871373">
      <w:pPr>
        <w:spacing w:line="360" w:lineRule="auto"/>
        <w:jc w:val="center"/>
        <w:rPr>
          <w:rFonts w:asciiTheme="majorBidi" w:hAnsiTheme="majorBidi" w:cstheme="majorBidi"/>
        </w:rPr>
      </w:pPr>
    </w:p>
    <w:p w14:paraId="212CC37C" w14:textId="77777777" w:rsidR="00871373" w:rsidRDefault="00871373" w:rsidP="00871373">
      <w:pPr>
        <w:spacing w:line="360" w:lineRule="auto"/>
        <w:jc w:val="lowKashida"/>
        <w:rPr>
          <w:rFonts w:asciiTheme="majorBidi" w:hAnsiTheme="majorBidi" w:cstheme="majorBidi"/>
        </w:rPr>
      </w:pPr>
    </w:p>
    <w:p w14:paraId="4D542B96" w14:textId="77777777" w:rsidR="00871373" w:rsidRPr="00805A15" w:rsidRDefault="00871373" w:rsidP="00871373">
      <w:pPr>
        <w:spacing w:line="360" w:lineRule="auto"/>
        <w:jc w:val="lowKashida"/>
        <w:rPr>
          <w:rFonts w:asciiTheme="majorBidi" w:hAnsiTheme="majorBidi" w:cstheme="majorBidi"/>
        </w:rPr>
      </w:pPr>
      <w:r>
        <w:rPr>
          <w:rFonts w:asciiTheme="majorBidi" w:hAnsiTheme="majorBidi" w:cstheme="majorBidi"/>
          <w:noProof/>
        </w:rPr>
        <w:lastRenderedPageBreak/>
        <mc:AlternateContent>
          <mc:Choice Requires="wpg">
            <w:drawing>
              <wp:anchor distT="0" distB="0" distL="114300" distR="114300" simplePos="0" relativeHeight="251673600" behindDoc="0" locked="0" layoutInCell="1" allowOverlap="1" wp14:anchorId="13D1C945" wp14:editId="72231981">
                <wp:simplePos x="0" y="0"/>
                <wp:positionH relativeFrom="column">
                  <wp:posOffset>-495300</wp:posOffset>
                </wp:positionH>
                <wp:positionV relativeFrom="paragraph">
                  <wp:posOffset>0</wp:posOffset>
                </wp:positionV>
                <wp:extent cx="6927215" cy="3190875"/>
                <wp:effectExtent l="0" t="0" r="6985" b="0"/>
                <wp:wrapNone/>
                <wp:docPr id="23" name="Group 23"/>
                <wp:cNvGraphicFramePr/>
                <a:graphic xmlns:a="http://schemas.openxmlformats.org/drawingml/2006/main">
                  <a:graphicData uri="http://schemas.microsoft.com/office/word/2010/wordprocessingGroup">
                    <wpg:wgp>
                      <wpg:cNvGrpSpPr/>
                      <wpg:grpSpPr>
                        <a:xfrm>
                          <a:off x="0" y="0"/>
                          <a:ext cx="6927215" cy="3190875"/>
                          <a:chOff x="0" y="0"/>
                          <a:chExt cx="6927215" cy="3190875"/>
                        </a:xfrm>
                      </wpg:grpSpPr>
                      <pic:pic xmlns:pic="http://schemas.openxmlformats.org/drawingml/2006/picture">
                        <pic:nvPicPr>
                          <pic:cNvPr id="15" name="Picture 1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6927215" cy="3150870"/>
                          </a:xfrm>
                          <a:prstGeom prst="rect">
                            <a:avLst/>
                          </a:prstGeom>
                        </pic:spPr>
                      </pic:pic>
                      <wps:wsp>
                        <wps:cNvPr id="217" name="Text Box 2"/>
                        <wps:cNvSpPr txBox="1">
                          <a:spLocks noChangeArrowheads="1"/>
                        </wps:cNvSpPr>
                        <wps:spPr bwMode="auto">
                          <a:xfrm>
                            <a:off x="1409700" y="114300"/>
                            <a:ext cx="1152525" cy="590550"/>
                          </a:xfrm>
                          <a:prstGeom prst="rect">
                            <a:avLst/>
                          </a:prstGeom>
                          <a:noFill/>
                          <a:ln w="9525">
                            <a:noFill/>
                            <a:miter lim="800000"/>
                            <a:headEnd/>
                            <a:tailEnd/>
                          </a:ln>
                        </wps:spPr>
                        <wps:txbx>
                          <w:txbxContent>
                            <w:p w14:paraId="246935B4" w14:textId="77777777" w:rsidR="00871373" w:rsidRPr="001F1CDF" w:rsidRDefault="00871373" w:rsidP="00871373">
                              <w:pPr>
                                <w:rPr>
                                  <w:rFonts w:ascii="Cambria" w:hAnsi="Cambria"/>
                                </w:rPr>
                              </w:pPr>
                              <w:r w:rsidRPr="001F1CDF">
                                <w:rPr>
                                  <w:rFonts w:ascii="Cambria" w:hAnsi="Cambria"/>
                                </w:rPr>
                                <w:t>Concrete Deck</w:t>
                              </w:r>
                              <w:r>
                                <w:rPr>
                                  <w:rFonts w:ascii="Cambria" w:hAnsi="Cambria"/>
                                </w:rPr>
                                <w:t xml:space="preserve"> (SOLID)</w:t>
                              </w:r>
                            </w:p>
                          </w:txbxContent>
                        </wps:txbx>
                        <wps:bodyPr rot="0" vert="horz" wrap="square" lIns="91440" tIns="45720" rIns="91440" bIns="45720" anchor="t" anchorCtr="0">
                          <a:noAutofit/>
                        </wps:bodyPr>
                      </wps:wsp>
                      <wps:wsp>
                        <wps:cNvPr id="16" name="Straight Arrow Connector 16"/>
                        <wps:cNvCnPr/>
                        <wps:spPr>
                          <a:xfrm>
                            <a:off x="2105025" y="438150"/>
                            <a:ext cx="276225" cy="552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Text Box 2"/>
                        <wps:cNvSpPr txBox="1">
                          <a:spLocks noChangeArrowheads="1"/>
                        </wps:cNvSpPr>
                        <wps:spPr bwMode="auto">
                          <a:xfrm>
                            <a:off x="4467225" y="1914525"/>
                            <a:ext cx="1152525" cy="590550"/>
                          </a:xfrm>
                          <a:prstGeom prst="rect">
                            <a:avLst/>
                          </a:prstGeom>
                          <a:noFill/>
                          <a:ln w="9525">
                            <a:noFill/>
                            <a:miter lim="800000"/>
                            <a:headEnd/>
                            <a:tailEnd/>
                          </a:ln>
                        </wps:spPr>
                        <wps:txbx>
                          <w:txbxContent>
                            <w:p w14:paraId="733E0444" w14:textId="77777777" w:rsidR="00871373" w:rsidRPr="001F1CDF" w:rsidRDefault="00871373" w:rsidP="00871373">
                              <w:pPr>
                                <w:rPr>
                                  <w:rFonts w:ascii="Cambria" w:hAnsi="Cambria"/>
                                </w:rPr>
                              </w:pPr>
                              <w:r>
                                <w:rPr>
                                  <w:rFonts w:ascii="Cambria" w:hAnsi="Cambria"/>
                                </w:rPr>
                                <w:t>PC Girders</w:t>
                              </w:r>
                              <w:r>
                                <w:rPr>
                                  <w:rFonts w:ascii="Cambria" w:hAnsi="Cambria"/>
                                </w:rPr>
                                <w:br/>
                                <w:t>(SOLID)</w:t>
                              </w:r>
                            </w:p>
                          </w:txbxContent>
                        </wps:txbx>
                        <wps:bodyPr rot="0" vert="horz" wrap="square" lIns="91440" tIns="45720" rIns="91440" bIns="45720" anchor="t" anchorCtr="0">
                          <a:noAutofit/>
                        </wps:bodyPr>
                      </wps:wsp>
                      <wps:wsp>
                        <wps:cNvPr id="18" name="Straight Arrow Connector 18"/>
                        <wps:cNvCnPr/>
                        <wps:spPr>
                          <a:xfrm flipH="1" flipV="1">
                            <a:off x="4733925" y="1609725"/>
                            <a:ext cx="95250"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Text Box 2"/>
                        <wps:cNvSpPr txBox="1">
                          <a:spLocks noChangeArrowheads="1"/>
                        </wps:cNvSpPr>
                        <wps:spPr bwMode="auto">
                          <a:xfrm>
                            <a:off x="1990725" y="2600325"/>
                            <a:ext cx="1466850" cy="590550"/>
                          </a:xfrm>
                          <a:prstGeom prst="rect">
                            <a:avLst/>
                          </a:prstGeom>
                          <a:noFill/>
                          <a:ln w="9525">
                            <a:noFill/>
                            <a:miter lim="800000"/>
                            <a:headEnd/>
                            <a:tailEnd/>
                          </a:ln>
                        </wps:spPr>
                        <wps:txbx>
                          <w:txbxContent>
                            <w:p w14:paraId="2D36A8A7" w14:textId="77777777" w:rsidR="00871373" w:rsidRPr="001F1CDF" w:rsidRDefault="00871373" w:rsidP="00871373">
                              <w:pPr>
                                <w:rPr>
                                  <w:rFonts w:ascii="Cambria" w:hAnsi="Cambria"/>
                                </w:rPr>
                              </w:pPr>
                              <w:r>
                                <w:rPr>
                                  <w:rFonts w:ascii="Cambria" w:hAnsi="Cambria"/>
                                </w:rPr>
                                <w:t>End Diaphragms (SHELL)</w:t>
                              </w:r>
                            </w:p>
                          </w:txbxContent>
                        </wps:txbx>
                        <wps:bodyPr rot="0" vert="horz" wrap="square" lIns="91440" tIns="45720" rIns="91440" bIns="45720" anchor="t" anchorCtr="0">
                          <a:noAutofit/>
                        </wps:bodyPr>
                      </wps:wsp>
                      <wps:wsp>
                        <wps:cNvPr id="20" name="Straight Arrow Connector 20"/>
                        <wps:cNvCnPr/>
                        <wps:spPr>
                          <a:xfrm flipH="1" flipV="1">
                            <a:off x="1695450" y="2457450"/>
                            <a:ext cx="342900" cy="247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Text Box 2"/>
                        <wps:cNvSpPr txBox="1">
                          <a:spLocks noChangeArrowheads="1"/>
                        </wps:cNvSpPr>
                        <wps:spPr bwMode="auto">
                          <a:xfrm>
                            <a:off x="5343525" y="2152650"/>
                            <a:ext cx="1466850" cy="590550"/>
                          </a:xfrm>
                          <a:prstGeom prst="rect">
                            <a:avLst/>
                          </a:prstGeom>
                          <a:noFill/>
                          <a:ln w="9525">
                            <a:noFill/>
                            <a:miter lim="800000"/>
                            <a:headEnd/>
                            <a:tailEnd/>
                          </a:ln>
                        </wps:spPr>
                        <wps:txbx>
                          <w:txbxContent>
                            <w:p w14:paraId="24F0E390" w14:textId="77777777" w:rsidR="00871373" w:rsidRPr="001F1CDF" w:rsidRDefault="00871373" w:rsidP="00871373">
                              <w:pPr>
                                <w:rPr>
                                  <w:rFonts w:ascii="Cambria" w:hAnsi="Cambria"/>
                                </w:rPr>
                              </w:pPr>
                              <w:r>
                                <w:rPr>
                                  <w:rFonts w:ascii="Cambria" w:hAnsi="Cambria"/>
                                </w:rPr>
                                <w:t>Abutment</w:t>
                              </w:r>
                              <w:r>
                                <w:rPr>
                                  <w:rFonts w:ascii="Cambria" w:hAnsi="Cambria"/>
                                </w:rPr>
                                <w:br/>
                                <w:t>(SHELL)</w:t>
                              </w:r>
                            </w:p>
                          </w:txbxContent>
                        </wps:txbx>
                        <wps:bodyPr rot="0" vert="horz" wrap="square" lIns="91440" tIns="45720" rIns="91440" bIns="45720" anchor="t" anchorCtr="0">
                          <a:noAutofit/>
                        </wps:bodyPr>
                      </wps:wsp>
                      <wps:wsp>
                        <wps:cNvPr id="22" name="Straight Arrow Connector 22"/>
                        <wps:cNvCnPr/>
                        <wps:spPr>
                          <a:xfrm flipV="1">
                            <a:off x="5857875" y="1752600"/>
                            <a:ext cx="333375" cy="457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D1C945" id="Group 23" o:spid="_x0000_s1038" style="position:absolute;left:0;text-align:left;margin-left:-39pt;margin-top:0;width:545.45pt;height:251.25pt;z-index:251673600" coordsize="69272,319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">
                <v:shape id="Picture 15" o:spid="_x0000_s1039" type="#_x0000_t75" style="position:absolute;width:69272;height:31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">
                  <v:imagedata r:id="rId34" o:title=""/>
                </v:shape>
                <v:shape id="Text Box 2" o:spid="_x0000_s1040" type="#_x0000_t202" style="position:absolute;left:14097;top:1143;width:11525;height:5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" filled="f" stroked="f">
                  <v:textbox>
                    <w:txbxContent>
                      <w:p w14:paraId="246935B4" w14:textId="77777777" w:rsidR="00871373" w:rsidRPr="001F1CDF" w:rsidRDefault="00871373" w:rsidP="00871373">
                        <w:pPr>
                          <w:rPr>
                            <w:rFonts w:ascii="Cambria" w:hAnsi="Cambria"/>
                          </w:rPr>
                        </w:pPr>
                        <w:r w:rsidRPr="001F1CDF">
                          <w:rPr>
                            <w:rFonts w:ascii="Cambria" w:hAnsi="Cambria"/>
                          </w:rPr>
                          <w:t>Concrete Deck</w:t>
                        </w:r>
                        <w:r>
                          <w:rPr>
                            <w:rFonts w:ascii="Cambria" w:hAnsi="Cambria"/>
                          </w:rPr>
                          <w:t xml:space="preserve"> (SOLID)</w:t>
                        </w:r>
                      </w:p>
                    </w:txbxContent>
                  </v:textbox>
                </v:shape>
                <v:shapetype id="_x0000_t32" coordsize="21600,21600" o:spt="32" o:oned="t" path="m,l21600,21600e" filled="f">
                  <v:path arrowok="t" fillok="f" o:connecttype="none"/>
                  <o:lock v:ext="edit" shapetype="t"/>
                </v:shapetype>
                <v:shape id="Straight Arrow Connector 16" o:spid="_x0000_s1041" type="#_x0000_t32" style="position:absolute;left:21050;top:4381;width:2762;height:552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" strokecolor="red">
                  <v:stroke endarrow="block"/>
                </v:shape>
                <v:shape id="Text Box 2" o:spid="_x0000_s1042" type="#_x0000_t202" style="position:absolute;left:44672;top:19145;width:11525;height:5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" filled="f" stroked="f">
                  <v:textbox>
                    <w:txbxContent>
                      <w:p w14:paraId="733E0444" w14:textId="77777777" w:rsidR="00871373" w:rsidRPr="001F1CDF" w:rsidRDefault="00871373" w:rsidP="00871373">
                        <w:pPr>
                          <w:rPr>
                            <w:rFonts w:ascii="Cambria" w:hAnsi="Cambria"/>
                          </w:rPr>
                        </w:pPr>
                        <w:r>
                          <w:rPr>
                            <w:rFonts w:ascii="Cambria" w:hAnsi="Cambria"/>
                          </w:rPr>
                          <w:t>PC Girders</w:t>
                        </w:r>
                        <w:r>
                          <w:rPr>
                            <w:rFonts w:ascii="Cambria" w:hAnsi="Cambria"/>
                          </w:rPr>
                          <w:br/>
                          <w:t>(SOLID)</w:t>
                        </w:r>
                      </w:p>
                    </w:txbxContent>
                  </v:textbox>
                </v:shape>
                <v:shape id="Straight Arrow Connector 18" o:spid="_x0000_s1043" type="#_x0000_t32" style="position:absolute;left:47339;top:16097;width:952;height:3238;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" strokecolor="red">
                  <v:stroke endarrow="block"/>
                </v:shape>
                <v:shape id="Text Box 2" o:spid="_x0000_s1044" type="#_x0000_t202" style="position:absolute;left:19907;top:26003;width:14668;height:5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2D36A8A7" w14:textId="77777777" w:rsidR="00871373" w:rsidRPr="001F1CDF" w:rsidRDefault="00871373" w:rsidP="00871373">
                        <w:pPr>
                          <w:rPr>
                            <w:rFonts w:ascii="Cambria" w:hAnsi="Cambria"/>
                          </w:rPr>
                        </w:pPr>
                        <w:r>
                          <w:rPr>
                            <w:rFonts w:ascii="Cambria" w:hAnsi="Cambria"/>
                          </w:rPr>
                          <w:t>End Diaphragms (SHELL)</w:t>
                        </w:r>
                      </w:p>
                    </w:txbxContent>
                  </v:textbox>
                </v:shape>
                <v:shape id="Straight Arrow Connector 20" o:spid="_x0000_s1045" type="#_x0000_t32" style="position:absolute;left:16954;top:24574;width:3429;height:247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" strokecolor="red">
                  <v:stroke endarrow="block"/>
                </v:shape>
                <v:shape id="Text Box 2" o:spid="_x0000_s1046" type="#_x0000_t202" style="position:absolute;left:53435;top:21526;width:14668;height:59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v:textbox>
                    <w:txbxContent>
                      <w:p w14:paraId="24F0E390" w14:textId="77777777" w:rsidR="00871373" w:rsidRPr="001F1CDF" w:rsidRDefault="00871373" w:rsidP="00871373">
                        <w:pPr>
                          <w:rPr>
                            <w:rFonts w:ascii="Cambria" w:hAnsi="Cambria"/>
                          </w:rPr>
                        </w:pPr>
                        <w:r>
                          <w:rPr>
                            <w:rFonts w:ascii="Cambria" w:hAnsi="Cambria"/>
                          </w:rPr>
                          <w:t>Abutment</w:t>
                        </w:r>
                        <w:r>
                          <w:rPr>
                            <w:rFonts w:ascii="Cambria" w:hAnsi="Cambria"/>
                          </w:rPr>
                          <w:br/>
                          <w:t>(SHELL)</w:t>
                        </w:r>
                      </w:p>
                    </w:txbxContent>
                  </v:textbox>
                </v:shape>
                <v:shape id="Straight Arrow Connector 22" o:spid="_x0000_s1047" type="#_x0000_t32" style="position:absolute;left:58578;top:17526;width:3334;height:457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" strokecolor="red">
                  <v:stroke endarrow="block"/>
                </v:shape>
              </v:group>
            </w:pict>
          </mc:Fallback>
        </mc:AlternateContent>
      </w:r>
    </w:p>
    <w:p w14:paraId="3118F488" w14:textId="77777777" w:rsidR="00871373" w:rsidRPr="0055330E" w:rsidRDefault="00871373" w:rsidP="00871373">
      <w:pPr>
        <w:jc w:val="lowKashida"/>
        <w:rPr>
          <w:rFonts w:asciiTheme="majorBidi" w:hAnsiTheme="majorBidi" w:cstheme="majorBidi"/>
          <w:b/>
          <w:bCs/>
        </w:rPr>
      </w:pPr>
      <w:r>
        <w:rPr>
          <w:noProof/>
        </w:rPr>
        <mc:AlternateContent>
          <mc:Choice Requires="wps">
            <w:drawing>
              <wp:anchor distT="0" distB="0" distL="114300" distR="114300" simplePos="0" relativeHeight="251672576" behindDoc="0" locked="0" layoutInCell="1" allowOverlap="1" wp14:anchorId="479667F8" wp14:editId="701F638B">
                <wp:simplePos x="0" y="0"/>
                <wp:positionH relativeFrom="column">
                  <wp:posOffset>1821815</wp:posOffset>
                </wp:positionH>
                <wp:positionV relativeFrom="paragraph">
                  <wp:posOffset>1969770</wp:posOffset>
                </wp:positionV>
                <wp:extent cx="244792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447925" cy="635"/>
                        </a:xfrm>
                        <a:prstGeom prst="rect">
                          <a:avLst/>
                        </a:prstGeom>
                        <a:solidFill>
                          <a:prstClr val="white"/>
                        </a:solidFill>
                        <a:ln>
                          <a:noFill/>
                        </a:ln>
                      </wps:spPr>
                      <wps:txbx>
                        <w:txbxContent>
                          <w:p w14:paraId="4856DD6F" w14:textId="77777777" w:rsidR="00871373" w:rsidRPr="00CB09B2" w:rsidRDefault="00871373" w:rsidP="00871373">
                            <w:pPr>
                              <w:pStyle w:val="Caption"/>
                              <w:jc w:val="center"/>
                              <w:rPr>
                                <w:rFonts w:asciiTheme="majorBidi" w:hAnsiTheme="majorBidi" w:cstheme="majorBidi"/>
                                <w:i w:val="0"/>
                                <w:iCs w:val="0"/>
                                <w:noProof/>
                              </w:rPr>
                            </w:pPr>
                            <w:r w:rsidRPr="00CB09B2">
                              <w:rPr>
                                <w:rFonts w:asciiTheme="majorBidi" w:hAnsiTheme="majorBidi" w:cstheme="majorBidi"/>
                                <w:b/>
                                <w:bCs/>
                                <w:i w:val="0"/>
                                <w:iCs w:val="0"/>
                              </w:rPr>
                              <w:t xml:space="preserve">Figure </w:t>
                            </w:r>
                            <w:r w:rsidRPr="00CB09B2">
                              <w:rPr>
                                <w:rFonts w:asciiTheme="majorBidi" w:hAnsiTheme="majorBidi" w:cstheme="majorBidi"/>
                                <w:b/>
                                <w:bCs/>
                                <w:i w:val="0"/>
                                <w:iCs w:val="0"/>
                              </w:rPr>
                              <w:fldChar w:fldCharType="begin"/>
                            </w:r>
                            <w:r w:rsidRPr="00CB09B2">
                              <w:rPr>
                                <w:rFonts w:asciiTheme="majorBidi" w:hAnsiTheme="majorBidi" w:cstheme="majorBidi"/>
                                <w:b/>
                                <w:bCs/>
                                <w:i w:val="0"/>
                                <w:iCs w:val="0"/>
                              </w:rPr>
                              <w:instrText xml:space="preserve"> SEQ Figure \* ARABIC </w:instrText>
                            </w:r>
                            <w:r w:rsidRPr="00CB09B2">
                              <w:rPr>
                                <w:rFonts w:asciiTheme="majorBidi" w:hAnsiTheme="majorBidi" w:cstheme="majorBidi"/>
                                <w:b/>
                                <w:bCs/>
                                <w:i w:val="0"/>
                                <w:iCs w:val="0"/>
                              </w:rPr>
                              <w:fldChar w:fldCharType="separate"/>
                            </w:r>
                            <w:r>
                              <w:rPr>
                                <w:rFonts w:asciiTheme="majorBidi" w:hAnsiTheme="majorBidi" w:cstheme="majorBidi"/>
                                <w:b/>
                                <w:bCs/>
                                <w:i w:val="0"/>
                                <w:iCs w:val="0"/>
                                <w:noProof/>
                              </w:rPr>
                              <w:t>1</w:t>
                            </w:r>
                            <w:r w:rsidRPr="00CB09B2">
                              <w:rPr>
                                <w:rFonts w:asciiTheme="majorBidi" w:hAnsiTheme="majorBidi" w:cstheme="majorBidi"/>
                                <w:b/>
                                <w:bCs/>
                                <w:i w:val="0"/>
                                <w:iCs w:val="0"/>
                              </w:rPr>
                              <w:fldChar w:fldCharType="end"/>
                            </w:r>
                            <w:r w:rsidRPr="00CB09B2">
                              <w:rPr>
                                <w:rFonts w:asciiTheme="majorBidi" w:hAnsiTheme="majorBidi" w:cstheme="majorBidi"/>
                                <w:b/>
                                <w:bCs/>
                                <w:i w:val="0"/>
                                <w:iCs w:val="0"/>
                              </w:rPr>
                              <w:t>:</w:t>
                            </w:r>
                            <w:r w:rsidRPr="00CB09B2">
                              <w:rPr>
                                <w:rFonts w:asciiTheme="majorBidi" w:hAnsiTheme="majorBidi" w:cstheme="majorBidi"/>
                                <w:i w:val="0"/>
                                <w:iCs w:val="0"/>
                              </w:rPr>
                              <w:t xml:space="preserve"> IOWA DOT 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9667F8" id="Text Box 4" o:spid="_x0000_s1048" type="#_x0000_t202" style="position:absolute;left:0;text-align:left;margin-left:143.45pt;margin-top:155.1pt;width:192.7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" stroked="f">
                <v:textbox style="mso-fit-shape-to-text:t" inset="0,0,0,0">
                  <w:txbxContent>
                    <w:p w14:paraId="4856DD6F" w14:textId="77777777" w:rsidR="00871373" w:rsidRPr="00CB09B2" w:rsidRDefault="00871373" w:rsidP="00871373">
                      <w:pPr>
                        <w:pStyle w:val="Caption"/>
                        <w:jc w:val="center"/>
                        <w:rPr>
                          <w:rFonts w:asciiTheme="majorBidi" w:hAnsiTheme="majorBidi" w:cstheme="majorBidi"/>
                          <w:i w:val="0"/>
                          <w:iCs w:val="0"/>
                          <w:noProof/>
                        </w:rPr>
                      </w:pPr>
                      <w:r w:rsidRPr="00CB09B2">
                        <w:rPr>
                          <w:rFonts w:asciiTheme="majorBidi" w:hAnsiTheme="majorBidi" w:cstheme="majorBidi"/>
                          <w:b/>
                          <w:bCs/>
                          <w:i w:val="0"/>
                          <w:iCs w:val="0"/>
                        </w:rPr>
                        <w:t xml:space="preserve">Figure </w:t>
                      </w:r>
                      <w:r w:rsidRPr="00CB09B2">
                        <w:rPr>
                          <w:rFonts w:asciiTheme="majorBidi" w:hAnsiTheme="majorBidi" w:cstheme="majorBidi"/>
                          <w:b/>
                          <w:bCs/>
                          <w:i w:val="0"/>
                          <w:iCs w:val="0"/>
                        </w:rPr>
                        <w:fldChar w:fldCharType="begin"/>
                      </w:r>
                      <w:r w:rsidRPr="00CB09B2">
                        <w:rPr>
                          <w:rFonts w:asciiTheme="majorBidi" w:hAnsiTheme="majorBidi" w:cstheme="majorBidi"/>
                          <w:b/>
                          <w:bCs/>
                          <w:i w:val="0"/>
                          <w:iCs w:val="0"/>
                        </w:rPr>
                        <w:instrText xml:space="preserve"> SEQ Figure \* ARABIC </w:instrText>
                      </w:r>
                      <w:r w:rsidRPr="00CB09B2">
                        <w:rPr>
                          <w:rFonts w:asciiTheme="majorBidi" w:hAnsiTheme="majorBidi" w:cstheme="majorBidi"/>
                          <w:b/>
                          <w:bCs/>
                          <w:i w:val="0"/>
                          <w:iCs w:val="0"/>
                        </w:rPr>
                        <w:fldChar w:fldCharType="separate"/>
                      </w:r>
                      <w:r>
                        <w:rPr>
                          <w:rFonts w:asciiTheme="majorBidi" w:hAnsiTheme="majorBidi" w:cstheme="majorBidi"/>
                          <w:b/>
                          <w:bCs/>
                          <w:i w:val="0"/>
                          <w:iCs w:val="0"/>
                          <w:noProof/>
                        </w:rPr>
                        <w:t>1</w:t>
                      </w:r>
                      <w:r w:rsidRPr="00CB09B2">
                        <w:rPr>
                          <w:rFonts w:asciiTheme="majorBidi" w:hAnsiTheme="majorBidi" w:cstheme="majorBidi"/>
                          <w:b/>
                          <w:bCs/>
                          <w:i w:val="0"/>
                          <w:iCs w:val="0"/>
                        </w:rPr>
                        <w:fldChar w:fldCharType="end"/>
                      </w:r>
                      <w:r w:rsidRPr="00CB09B2">
                        <w:rPr>
                          <w:rFonts w:asciiTheme="majorBidi" w:hAnsiTheme="majorBidi" w:cstheme="majorBidi"/>
                          <w:b/>
                          <w:bCs/>
                          <w:i w:val="0"/>
                          <w:iCs w:val="0"/>
                        </w:rPr>
                        <w:t>:</w:t>
                      </w:r>
                      <w:r w:rsidRPr="00CB09B2">
                        <w:rPr>
                          <w:rFonts w:asciiTheme="majorBidi" w:hAnsiTheme="majorBidi" w:cstheme="majorBidi"/>
                          <w:i w:val="0"/>
                          <w:iCs w:val="0"/>
                        </w:rPr>
                        <w:t xml:space="preserve"> IOWA DOT report</w:t>
                      </w:r>
                    </w:p>
                  </w:txbxContent>
                </v:textbox>
                <w10:wrap type="square"/>
              </v:shape>
            </w:pict>
          </mc:Fallback>
        </mc:AlternateContent>
      </w:r>
    </w:p>
    <w:p w14:paraId="2569D37C" w14:textId="77777777" w:rsidR="00871373" w:rsidRPr="00642BD0" w:rsidRDefault="00871373" w:rsidP="00871373">
      <w:pPr>
        <w:spacing w:line="360" w:lineRule="auto"/>
        <w:jc w:val="lowKashida"/>
        <w:rPr>
          <w:rFonts w:asciiTheme="majorBidi" w:hAnsiTheme="majorBidi" w:cstheme="majorBidi"/>
        </w:rPr>
      </w:pPr>
    </w:p>
    <w:p w14:paraId="67E2F9DC" w14:textId="77777777" w:rsidR="00871373" w:rsidRDefault="00871373" w:rsidP="00871373">
      <w:pPr>
        <w:jc w:val="lowKashida"/>
        <w:rPr>
          <w:rFonts w:asciiTheme="majorBidi" w:hAnsiTheme="majorBidi" w:cstheme="majorBidi"/>
          <w:b/>
          <w:bCs/>
        </w:rPr>
      </w:pPr>
    </w:p>
    <w:p w14:paraId="09986782" w14:textId="77777777" w:rsidR="00871373" w:rsidRDefault="00871373" w:rsidP="00871373">
      <w:pPr>
        <w:jc w:val="lowKashida"/>
        <w:rPr>
          <w:rFonts w:asciiTheme="majorBidi" w:hAnsiTheme="majorBidi" w:cstheme="majorBidi"/>
          <w:b/>
          <w:bCs/>
        </w:rPr>
      </w:pPr>
    </w:p>
    <w:p w14:paraId="36C79FFF" w14:textId="77777777" w:rsidR="00871373" w:rsidRDefault="00871373" w:rsidP="00871373">
      <w:pPr>
        <w:jc w:val="lowKashida"/>
        <w:rPr>
          <w:rFonts w:asciiTheme="majorBidi" w:hAnsiTheme="majorBidi" w:cstheme="majorBidi"/>
          <w:b/>
          <w:bCs/>
        </w:rPr>
      </w:pPr>
    </w:p>
    <w:p w14:paraId="2351D533" w14:textId="77777777" w:rsidR="00871373" w:rsidRDefault="00871373" w:rsidP="00871373">
      <w:pPr>
        <w:jc w:val="lowKashida"/>
        <w:rPr>
          <w:rFonts w:asciiTheme="majorBidi" w:hAnsiTheme="majorBidi" w:cstheme="majorBidi"/>
          <w:b/>
          <w:bCs/>
        </w:rPr>
      </w:pPr>
    </w:p>
    <w:p w14:paraId="156CDE05" w14:textId="77777777" w:rsidR="00871373" w:rsidRDefault="00871373" w:rsidP="00871373">
      <w:pPr>
        <w:jc w:val="lowKashida"/>
        <w:rPr>
          <w:rFonts w:asciiTheme="majorBidi" w:hAnsiTheme="majorBidi" w:cstheme="majorBidi"/>
          <w:b/>
          <w:bCs/>
        </w:rPr>
      </w:pPr>
    </w:p>
    <w:p w14:paraId="0C8E2D27" w14:textId="77777777" w:rsidR="00871373" w:rsidRDefault="00871373" w:rsidP="00871373">
      <w:pPr>
        <w:jc w:val="lowKashida"/>
        <w:rPr>
          <w:rFonts w:asciiTheme="majorBidi" w:hAnsiTheme="majorBidi" w:cstheme="majorBidi"/>
          <w:b/>
          <w:bCs/>
        </w:rPr>
      </w:pPr>
    </w:p>
    <w:p w14:paraId="4566E1A6" w14:textId="77777777" w:rsidR="00871373" w:rsidRDefault="00871373" w:rsidP="00871373">
      <w:pPr>
        <w:jc w:val="lowKashida"/>
        <w:rPr>
          <w:rFonts w:asciiTheme="majorBidi" w:hAnsiTheme="majorBidi" w:cstheme="majorBidi"/>
          <w:b/>
          <w:bCs/>
        </w:rPr>
      </w:pPr>
    </w:p>
    <w:p w14:paraId="16EB64CA" w14:textId="77777777" w:rsidR="00871373" w:rsidRDefault="00871373" w:rsidP="00871373">
      <w:pPr>
        <w:jc w:val="lowKashida"/>
        <w:rPr>
          <w:rFonts w:asciiTheme="majorBidi" w:hAnsiTheme="majorBidi" w:cstheme="majorBidi"/>
          <w:b/>
          <w:bCs/>
        </w:rPr>
      </w:pPr>
    </w:p>
    <w:p w14:paraId="5F8657CC" w14:textId="77777777" w:rsidR="00871373" w:rsidRDefault="00871373" w:rsidP="00871373">
      <w:pPr>
        <w:spacing w:line="360" w:lineRule="auto"/>
        <w:jc w:val="center"/>
        <w:rPr>
          <w:rFonts w:asciiTheme="majorBidi" w:hAnsiTheme="majorBidi" w:cstheme="majorBidi"/>
        </w:rPr>
      </w:pPr>
      <w:r w:rsidRPr="00805A15">
        <w:rPr>
          <w:rFonts w:asciiTheme="majorBidi" w:hAnsiTheme="majorBidi" w:cstheme="majorBidi"/>
          <w:b/>
          <w:bCs/>
        </w:rPr>
        <w:t xml:space="preserve">Figure </w:t>
      </w:r>
      <w:r>
        <w:rPr>
          <w:rFonts w:asciiTheme="majorBidi" w:hAnsiTheme="majorBidi" w:cstheme="majorBidi"/>
          <w:b/>
          <w:bCs/>
        </w:rPr>
        <w:t>3</w:t>
      </w:r>
      <w:r w:rsidRPr="00805A15">
        <w:rPr>
          <w:rFonts w:asciiTheme="majorBidi" w:hAnsiTheme="majorBidi" w:cstheme="majorBidi"/>
          <w:b/>
          <w:bCs/>
        </w:rPr>
        <w:t xml:space="preserve">: </w:t>
      </w:r>
      <w:r>
        <w:rPr>
          <w:rFonts w:asciiTheme="majorBidi" w:hAnsiTheme="majorBidi" w:cstheme="majorBidi"/>
        </w:rPr>
        <w:t xml:space="preserve">LS-DYNA Bridge model </w:t>
      </w:r>
    </w:p>
    <w:p w14:paraId="3FE312B6" w14:textId="77777777" w:rsidR="00871373" w:rsidRDefault="00871373" w:rsidP="00871373">
      <w:pPr>
        <w:spacing w:line="360" w:lineRule="auto"/>
        <w:jc w:val="center"/>
        <w:rPr>
          <w:rFonts w:asciiTheme="majorBidi" w:hAnsiTheme="majorBidi" w:cstheme="majorBidi"/>
        </w:rPr>
      </w:pPr>
    </w:p>
    <w:p w14:paraId="0551B5A6" w14:textId="77777777" w:rsidR="00871373" w:rsidRDefault="00871373" w:rsidP="00871373">
      <w:pPr>
        <w:spacing w:line="360" w:lineRule="auto"/>
        <w:rPr>
          <w:rFonts w:asciiTheme="majorBidi" w:hAnsiTheme="majorBidi" w:cstheme="majorBidi"/>
        </w:rPr>
      </w:pPr>
      <w:r>
        <w:rPr>
          <w:noProof/>
        </w:rPr>
        <w:drawing>
          <wp:inline distT="0" distB="0" distL="0" distR="0" wp14:anchorId="7F3AAC26" wp14:editId="08EB3A4D">
            <wp:extent cx="5524500" cy="3381375"/>
            <wp:effectExtent l="0" t="0" r="0" b="0"/>
            <wp:docPr id="41" name="Chart 41">
              <a:extLst xmlns:a="http://schemas.openxmlformats.org/drawingml/2006/main">
                <a:ext uri="{FF2B5EF4-FFF2-40B4-BE49-F238E27FC236}">
                  <a16:creationId xmlns:a16="http://schemas.microsoft.com/office/drawing/2014/main" id="{9292940F-6F55-46DB-82C4-3ACE76DFA3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AB25981" w14:textId="26C74301" w:rsidR="00871373" w:rsidRDefault="00871373" w:rsidP="00871373">
      <w:pPr>
        <w:spacing w:line="480" w:lineRule="auto"/>
        <w:ind w:right="114"/>
        <w:jc w:val="center"/>
        <w:rPr>
          <w:rFonts w:asciiTheme="majorBidi" w:hAnsiTheme="majorBidi" w:cstheme="majorBidi"/>
        </w:rPr>
      </w:pPr>
      <w:r w:rsidRPr="00871373">
        <w:rPr>
          <w:rFonts w:asciiTheme="majorBidi" w:hAnsiTheme="majorBidi" w:cstheme="majorBidi"/>
        </w:rPr>
        <w:t xml:space="preserve">Figure 10: </w:t>
      </w:r>
      <w:r w:rsidRPr="006A3B89">
        <w:rPr>
          <w:rFonts w:asciiTheme="majorBidi" w:hAnsiTheme="majorBidi" w:cstheme="majorBidi"/>
        </w:rPr>
        <w:t xml:space="preserve">Load-VL-deflection </w:t>
      </w:r>
      <w:r>
        <w:rPr>
          <w:rFonts w:asciiTheme="majorBidi" w:hAnsiTheme="majorBidi" w:cstheme="majorBidi"/>
        </w:rPr>
        <w:t>comparison</w:t>
      </w:r>
      <w:r w:rsidRPr="006A3B89">
        <w:rPr>
          <w:rFonts w:asciiTheme="majorBidi" w:hAnsiTheme="majorBidi" w:cstheme="majorBidi"/>
        </w:rPr>
        <w:t xml:space="preserve"> at midspan point</w:t>
      </w:r>
      <w:r>
        <w:rPr>
          <w:rFonts w:asciiTheme="majorBidi" w:hAnsiTheme="majorBidi" w:cstheme="majorBidi"/>
        </w:rPr>
        <w:t xml:space="preserve"> (more refinement of the model is still going on)</w:t>
      </w:r>
    </w:p>
    <w:p w14:paraId="3D0C59C0" w14:textId="0FD96952" w:rsidR="00871373" w:rsidRDefault="00871373" w:rsidP="00C13D5D">
      <w:pPr>
        <w:pBdr>
          <w:top w:val="nil"/>
          <w:left w:val="nil"/>
          <w:bottom w:val="nil"/>
          <w:right w:val="nil"/>
          <w:between w:val="nil"/>
        </w:pBdr>
        <w:jc w:val="center"/>
        <w:rPr>
          <w:rFonts w:asciiTheme="majorBidi" w:hAnsiTheme="majorBidi" w:cstheme="majorBidi"/>
          <w:b/>
          <w:bCs/>
          <w:color w:val="000000"/>
        </w:rPr>
      </w:pPr>
    </w:p>
    <w:p w14:paraId="22AA1ED2" w14:textId="77777777" w:rsidR="00871373" w:rsidRDefault="00871373" w:rsidP="00C13D5D">
      <w:pPr>
        <w:pBdr>
          <w:top w:val="nil"/>
          <w:left w:val="nil"/>
          <w:bottom w:val="nil"/>
          <w:right w:val="nil"/>
          <w:between w:val="nil"/>
        </w:pBdr>
        <w:jc w:val="center"/>
        <w:rPr>
          <w:rFonts w:asciiTheme="majorBidi" w:hAnsiTheme="majorBidi" w:cstheme="majorBidi"/>
          <w:b/>
          <w:bCs/>
          <w:color w:val="000000"/>
        </w:rPr>
      </w:pPr>
    </w:p>
    <w:p w14:paraId="6DE0524C" w14:textId="1898E816" w:rsidR="00C13D5D" w:rsidRPr="00C51841" w:rsidRDefault="00C13D5D" w:rsidP="00C13D5D">
      <w:pPr>
        <w:pBdr>
          <w:top w:val="nil"/>
          <w:left w:val="nil"/>
          <w:bottom w:val="nil"/>
          <w:right w:val="nil"/>
          <w:between w:val="nil"/>
        </w:pBdr>
        <w:jc w:val="center"/>
        <w:rPr>
          <w:rFonts w:asciiTheme="majorBidi" w:hAnsiTheme="majorBidi" w:cstheme="majorBidi"/>
          <w:b/>
          <w:bCs/>
          <w:color w:val="000000"/>
        </w:rPr>
      </w:pPr>
      <w:r w:rsidRPr="00C51841">
        <w:rPr>
          <w:rFonts w:asciiTheme="majorBidi" w:hAnsiTheme="majorBidi" w:cstheme="majorBidi"/>
          <w:b/>
          <w:bCs/>
          <w:color w:val="000000"/>
        </w:rPr>
        <w:t>References</w:t>
      </w:r>
    </w:p>
    <w:p w14:paraId="51C22D70" w14:textId="77777777" w:rsidR="00C13D5D" w:rsidRDefault="00C13D5D" w:rsidP="00C13D5D">
      <w:pPr>
        <w:pBdr>
          <w:top w:val="nil"/>
          <w:left w:val="nil"/>
          <w:bottom w:val="nil"/>
          <w:right w:val="nil"/>
          <w:between w:val="nil"/>
        </w:pBdr>
        <w:rPr>
          <w:rFonts w:asciiTheme="majorBidi" w:hAnsiTheme="majorBidi" w:cstheme="majorBidi"/>
          <w:color w:val="000000"/>
        </w:rPr>
      </w:pPr>
    </w:p>
    <w:p w14:paraId="2155F708" w14:textId="77777777" w:rsidR="00C13D5D" w:rsidRDefault="00C13D5D" w:rsidP="00C13D5D">
      <w:pPr>
        <w:pBdr>
          <w:top w:val="nil"/>
          <w:left w:val="nil"/>
          <w:bottom w:val="nil"/>
          <w:right w:val="nil"/>
          <w:between w:val="nil"/>
        </w:pBdr>
        <w:rPr>
          <w:rFonts w:asciiTheme="majorBidi" w:hAnsiTheme="majorBidi" w:cstheme="majorBidi"/>
          <w:color w:val="000000"/>
        </w:rPr>
      </w:pPr>
    </w:p>
    <w:p w14:paraId="79F2C379" w14:textId="77777777" w:rsidR="00C13D5D" w:rsidRDefault="00C13D5D" w:rsidP="00C13D5D">
      <w:pPr>
        <w:pBdr>
          <w:top w:val="nil"/>
          <w:left w:val="nil"/>
          <w:bottom w:val="nil"/>
          <w:right w:val="nil"/>
          <w:between w:val="nil"/>
        </w:pBdr>
        <w:rPr>
          <w:rFonts w:asciiTheme="majorBidi" w:hAnsiTheme="majorBidi" w:cstheme="majorBidi"/>
          <w:color w:val="000000"/>
        </w:rPr>
      </w:pPr>
    </w:p>
    <w:p w14:paraId="7141E36D" w14:textId="77777777" w:rsidR="00C13D5D" w:rsidRPr="00C51841"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z w:val="32"/>
          <w:szCs w:val="32"/>
        </w:rPr>
      </w:pPr>
      <w:proofErr w:type="spellStart"/>
      <w:r w:rsidRPr="00C51841">
        <w:rPr>
          <w:rFonts w:asciiTheme="majorBidi" w:hAnsiTheme="majorBidi" w:cstheme="majorBidi"/>
          <w:shd w:val="clear" w:color="auto" w:fill="FFFFFF"/>
        </w:rPr>
        <w:t>Gangi</w:t>
      </w:r>
      <w:proofErr w:type="spellEnd"/>
      <w:r w:rsidRPr="00C51841">
        <w:rPr>
          <w:rFonts w:asciiTheme="majorBidi" w:hAnsiTheme="majorBidi" w:cstheme="majorBidi"/>
          <w:shd w:val="clear" w:color="auto" w:fill="FFFFFF"/>
        </w:rPr>
        <w:t xml:space="preserve">, Michael, Mark Jones, Justin </w:t>
      </w:r>
      <w:proofErr w:type="spellStart"/>
      <w:r w:rsidRPr="00C51841">
        <w:rPr>
          <w:rFonts w:asciiTheme="majorBidi" w:hAnsiTheme="majorBidi" w:cstheme="majorBidi"/>
          <w:shd w:val="clear" w:color="auto" w:fill="FFFFFF"/>
        </w:rPr>
        <w:t>Liesen</w:t>
      </w:r>
      <w:proofErr w:type="spellEnd"/>
      <w:r w:rsidRPr="00C51841">
        <w:rPr>
          <w:rFonts w:asciiTheme="majorBidi" w:hAnsiTheme="majorBidi" w:cstheme="majorBidi"/>
          <w:shd w:val="clear" w:color="auto" w:fill="FFFFFF"/>
        </w:rPr>
        <w:t>, Jiaxing Zhou, Vanessa Pino, Thomas E. Cousins, Carin L. Roberts-</w:t>
      </w:r>
      <w:proofErr w:type="spellStart"/>
      <w:r w:rsidRPr="00C51841">
        <w:rPr>
          <w:rFonts w:asciiTheme="majorBidi" w:hAnsiTheme="majorBidi" w:cstheme="majorBidi"/>
          <w:shd w:val="clear" w:color="auto" w:fill="FFFFFF"/>
        </w:rPr>
        <w:t>Wollmann</w:t>
      </w:r>
      <w:proofErr w:type="spellEnd"/>
      <w:r w:rsidRPr="00C51841">
        <w:rPr>
          <w:rFonts w:asciiTheme="majorBidi" w:hAnsiTheme="majorBidi" w:cstheme="majorBidi"/>
          <w:shd w:val="clear" w:color="auto" w:fill="FFFFFF"/>
        </w:rPr>
        <w:t xml:space="preserve">, </w:t>
      </w:r>
      <w:proofErr w:type="spellStart"/>
      <w:r w:rsidRPr="00C51841">
        <w:rPr>
          <w:rFonts w:asciiTheme="majorBidi" w:hAnsiTheme="majorBidi" w:cstheme="majorBidi"/>
          <w:shd w:val="clear" w:color="auto" w:fill="FFFFFF"/>
        </w:rPr>
        <w:t>Ioannis</w:t>
      </w:r>
      <w:proofErr w:type="spellEnd"/>
      <w:r w:rsidRPr="00C51841">
        <w:rPr>
          <w:rFonts w:asciiTheme="majorBidi" w:hAnsiTheme="majorBidi" w:cstheme="majorBidi"/>
          <w:shd w:val="clear" w:color="auto" w:fill="FFFFFF"/>
        </w:rPr>
        <w:t xml:space="preserve"> </w:t>
      </w:r>
      <w:proofErr w:type="spellStart"/>
      <w:r w:rsidRPr="00C51841">
        <w:rPr>
          <w:rFonts w:asciiTheme="majorBidi" w:hAnsiTheme="majorBidi" w:cstheme="majorBidi"/>
          <w:shd w:val="clear" w:color="auto" w:fill="FFFFFF"/>
        </w:rPr>
        <w:t>Koutromanos</w:t>
      </w:r>
      <w:proofErr w:type="spellEnd"/>
      <w:r w:rsidRPr="00C51841">
        <w:rPr>
          <w:rFonts w:asciiTheme="majorBidi" w:hAnsiTheme="majorBidi" w:cstheme="majorBidi"/>
          <w:shd w:val="clear" w:color="auto" w:fill="FFFFFF"/>
        </w:rPr>
        <w:t xml:space="preserve">, Antonio </w:t>
      </w:r>
      <w:proofErr w:type="spellStart"/>
      <w:r w:rsidRPr="00C51841">
        <w:rPr>
          <w:rFonts w:asciiTheme="majorBidi" w:hAnsiTheme="majorBidi" w:cstheme="majorBidi"/>
          <w:shd w:val="clear" w:color="auto" w:fill="FFFFFF"/>
        </w:rPr>
        <w:t>Nanni</w:t>
      </w:r>
      <w:proofErr w:type="spellEnd"/>
      <w:r w:rsidRPr="00C51841">
        <w:rPr>
          <w:rFonts w:asciiTheme="majorBidi" w:hAnsiTheme="majorBidi" w:cstheme="majorBidi"/>
          <w:shd w:val="clear" w:color="auto" w:fill="FFFFFF"/>
        </w:rPr>
        <w:t xml:space="preserve">, </w:t>
      </w:r>
      <w:r w:rsidRPr="00C51841">
        <w:rPr>
          <w:rFonts w:asciiTheme="majorBidi" w:hAnsiTheme="majorBidi" w:cstheme="majorBidi"/>
          <w:shd w:val="clear" w:color="auto" w:fill="FFFFFF"/>
        </w:rPr>
        <w:lastRenderedPageBreak/>
        <w:t>and KPFF Consulting Engineers. </w:t>
      </w:r>
      <w:r w:rsidRPr="00C51841">
        <w:rPr>
          <w:rFonts w:asciiTheme="majorBidi" w:hAnsiTheme="majorBidi" w:cstheme="majorBidi"/>
          <w:i/>
          <w:iCs/>
          <w:shd w:val="clear" w:color="auto" w:fill="FFFFFF"/>
        </w:rPr>
        <w:t>Evaluation of repair techniques for impact-damaged prestressed beams</w:t>
      </w:r>
      <w:r w:rsidRPr="00C51841">
        <w:rPr>
          <w:rFonts w:asciiTheme="majorBidi" w:hAnsiTheme="majorBidi" w:cstheme="majorBidi"/>
          <w:shd w:val="clear" w:color="auto" w:fill="FFFFFF"/>
        </w:rPr>
        <w:t>. No. FHWA/VTRC 18-R8. Virginia Transportation Research Council, 2018.</w:t>
      </w:r>
    </w:p>
    <w:p w14:paraId="07BED126" w14:textId="77777777" w:rsidR="00C13D5D" w:rsidRPr="002738A6"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z w:val="32"/>
          <w:szCs w:val="32"/>
        </w:rPr>
      </w:pPr>
      <w:proofErr w:type="spellStart"/>
      <w:r w:rsidRPr="00C51841">
        <w:rPr>
          <w:rFonts w:asciiTheme="majorBidi" w:hAnsiTheme="majorBidi" w:cstheme="majorBidi"/>
          <w:shd w:val="clear" w:color="auto" w:fill="FFFFFF"/>
        </w:rPr>
        <w:t>Fossum</w:t>
      </w:r>
      <w:proofErr w:type="spellEnd"/>
      <w:r w:rsidRPr="00C51841">
        <w:rPr>
          <w:rFonts w:asciiTheme="majorBidi" w:hAnsiTheme="majorBidi" w:cstheme="majorBidi"/>
          <w:shd w:val="clear" w:color="auto" w:fill="FFFFFF"/>
        </w:rPr>
        <w:t xml:space="preserve">, Arlo F., Rebecca M. Brannon, Arlo F. </w:t>
      </w:r>
      <w:proofErr w:type="spellStart"/>
      <w:r w:rsidRPr="00C51841">
        <w:rPr>
          <w:rFonts w:asciiTheme="majorBidi" w:hAnsiTheme="majorBidi" w:cstheme="majorBidi"/>
          <w:shd w:val="clear" w:color="auto" w:fill="FFFFFF"/>
        </w:rPr>
        <w:t>Fossum</w:t>
      </w:r>
      <w:proofErr w:type="spellEnd"/>
      <w:r w:rsidRPr="00C51841">
        <w:rPr>
          <w:rFonts w:asciiTheme="majorBidi" w:hAnsiTheme="majorBidi" w:cstheme="majorBidi"/>
          <w:shd w:val="clear" w:color="auto" w:fill="FFFFFF"/>
        </w:rPr>
        <w:t xml:space="preserve">, and Rebecca M. Brannon. </w:t>
      </w:r>
      <w:r>
        <w:rPr>
          <w:rFonts w:asciiTheme="majorBidi" w:hAnsiTheme="majorBidi" w:cstheme="majorBidi"/>
          <w:shd w:val="clear" w:color="auto" w:fill="FFFFFF"/>
        </w:rPr>
        <w:t>“</w:t>
      </w:r>
      <w:r w:rsidRPr="00C51841">
        <w:rPr>
          <w:rFonts w:asciiTheme="majorBidi" w:hAnsiTheme="majorBidi" w:cstheme="majorBidi"/>
          <w:shd w:val="clear" w:color="auto" w:fill="FFFFFF"/>
        </w:rPr>
        <w:t xml:space="preserve">The Sandia </w:t>
      </w:r>
      <w:proofErr w:type="spellStart"/>
      <w:r w:rsidRPr="00C51841">
        <w:rPr>
          <w:rFonts w:asciiTheme="majorBidi" w:hAnsiTheme="majorBidi" w:cstheme="majorBidi"/>
          <w:shd w:val="clear" w:color="auto" w:fill="FFFFFF"/>
        </w:rPr>
        <w:t>geomodel</w:t>
      </w:r>
      <w:proofErr w:type="spellEnd"/>
      <w:r w:rsidRPr="00C51841">
        <w:rPr>
          <w:rFonts w:asciiTheme="majorBidi" w:hAnsiTheme="majorBidi" w:cstheme="majorBidi"/>
          <w:shd w:val="clear" w:color="auto" w:fill="FFFFFF"/>
        </w:rPr>
        <w:t>: theory and user’s guide.</w:t>
      </w:r>
      <w:r>
        <w:rPr>
          <w:rFonts w:asciiTheme="majorBidi" w:hAnsiTheme="majorBidi" w:cstheme="majorBidi"/>
          <w:shd w:val="clear" w:color="auto" w:fill="FFFFFF"/>
        </w:rPr>
        <w:t>”</w:t>
      </w:r>
      <w:r w:rsidRPr="00C51841">
        <w:rPr>
          <w:rFonts w:asciiTheme="majorBidi" w:hAnsiTheme="majorBidi" w:cstheme="majorBidi"/>
          <w:shd w:val="clear" w:color="auto" w:fill="FFFFFF"/>
        </w:rPr>
        <w:t xml:space="preserve"> (2004).</w:t>
      </w:r>
    </w:p>
    <w:p w14:paraId="3E6A5EB8" w14:textId="77777777" w:rsidR="00C13D5D"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hd w:val="clear" w:color="auto" w:fill="FFFFFF"/>
        </w:rPr>
      </w:pPr>
      <w:proofErr w:type="spellStart"/>
      <w:r w:rsidRPr="002738A6">
        <w:rPr>
          <w:rFonts w:asciiTheme="majorBidi" w:hAnsiTheme="majorBidi" w:cstheme="majorBidi"/>
          <w:shd w:val="clear" w:color="auto" w:fill="FFFFFF"/>
        </w:rPr>
        <w:t>Malvar</w:t>
      </w:r>
      <w:proofErr w:type="spellEnd"/>
      <w:r w:rsidRPr="002738A6">
        <w:rPr>
          <w:rFonts w:asciiTheme="majorBidi" w:hAnsiTheme="majorBidi" w:cstheme="majorBidi"/>
          <w:shd w:val="clear" w:color="auto" w:fill="FFFFFF"/>
        </w:rPr>
        <w:t xml:space="preserve">, L. Javier, John E. Crawford, James W. </w:t>
      </w:r>
      <w:proofErr w:type="spellStart"/>
      <w:r w:rsidRPr="002738A6">
        <w:rPr>
          <w:rFonts w:asciiTheme="majorBidi" w:hAnsiTheme="majorBidi" w:cstheme="majorBidi"/>
          <w:shd w:val="clear" w:color="auto" w:fill="FFFFFF"/>
        </w:rPr>
        <w:t>Wesevich</w:t>
      </w:r>
      <w:proofErr w:type="spellEnd"/>
      <w:r w:rsidRPr="002738A6">
        <w:rPr>
          <w:rFonts w:asciiTheme="majorBidi" w:hAnsiTheme="majorBidi" w:cstheme="majorBidi"/>
          <w:shd w:val="clear" w:color="auto" w:fill="FFFFFF"/>
        </w:rPr>
        <w:t xml:space="preserve">, and Don Simons. </w:t>
      </w:r>
      <w:r>
        <w:rPr>
          <w:rFonts w:asciiTheme="majorBidi" w:hAnsiTheme="majorBidi" w:cstheme="majorBidi"/>
          <w:shd w:val="clear" w:color="auto" w:fill="FFFFFF"/>
        </w:rPr>
        <w:t>“</w:t>
      </w:r>
      <w:r w:rsidRPr="002738A6">
        <w:rPr>
          <w:rFonts w:asciiTheme="majorBidi" w:hAnsiTheme="majorBidi" w:cstheme="majorBidi"/>
          <w:shd w:val="clear" w:color="auto" w:fill="FFFFFF"/>
        </w:rPr>
        <w:t>A plasticity concrete material model for DYNA3D.</w:t>
      </w:r>
      <w:r>
        <w:rPr>
          <w:rFonts w:asciiTheme="majorBidi" w:hAnsiTheme="majorBidi" w:cstheme="majorBidi"/>
          <w:shd w:val="clear" w:color="auto" w:fill="FFFFFF"/>
        </w:rPr>
        <w:t>”</w:t>
      </w:r>
      <w:r w:rsidRPr="002738A6">
        <w:rPr>
          <w:rFonts w:asciiTheme="majorBidi" w:hAnsiTheme="majorBidi" w:cstheme="majorBidi"/>
          <w:shd w:val="clear" w:color="auto" w:fill="FFFFFF"/>
        </w:rPr>
        <w:t> International journal of impact engineering 19, no. 9-10 (1997): 847-873.</w:t>
      </w:r>
    </w:p>
    <w:p w14:paraId="11C0905D" w14:textId="77777777" w:rsidR="00C13D5D"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hd w:val="clear" w:color="auto" w:fill="FFFFFF"/>
        </w:rPr>
      </w:pPr>
      <w:r w:rsidRPr="002738A6">
        <w:rPr>
          <w:rFonts w:asciiTheme="majorBidi" w:hAnsiTheme="majorBidi" w:cstheme="majorBidi"/>
          <w:shd w:val="clear" w:color="auto" w:fill="FFFFFF"/>
        </w:rPr>
        <w:t xml:space="preserve">Abdulazeez, </w:t>
      </w:r>
      <w:proofErr w:type="spellStart"/>
      <w:r w:rsidRPr="002738A6">
        <w:rPr>
          <w:rFonts w:asciiTheme="majorBidi" w:hAnsiTheme="majorBidi" w:cstheme="majorBidi"/>
          <w:shd w:val="clear" w:color="auto" w:fill="FFFFFF"/>
        </w:rPr>
        <w:t>Mohanad</w:t>
      </w:r>
      <w:proofErr w:type="spellEnd"/>
      <w:r w:rsidRPr="002738A6">
        <w:rPr>
          <w:rFonts w:asciiTheme="majorBidi" w:hAnsiTheme="majorBidi" w:cstheme="majorBidi"/>
          <w:shd w:val="clear" w:color="auto" w:fill="FFFFFF"/>
        </w:rPr>
        <w:t xml:space="preserve"> M., Mohamed A. ElGawady, and Omar I. Abdelkarim. </w:t>
      </w:r>
      <w:r>
        <w:rPr>
          <w:rFonts w:asciiTheme="majorBidi" w:hAnsiTheme="majorBidi" w:cstheme="majorBidi"/>
          <w:shd w:val="clear" w:color="auto" w:fill="FFFFFF"/>
        </w:rPr>
        <w:t>“</w:t>
      </w:r>
      <w:r w:rsidRPr="002738A6">
        <w:rPr>
          <w:rFonts w:asciiTheme="majorBidi" w:hAnsiTheme="majorBidi" w:cstheme="majorBidi"/>
          <w:shd w:val="clear" w:color="auto" w:fill="FFFFFF"/>
        </w:rPr>
        <w:t>Bending and buckling behavior of hollow-core FRP–concrete–steel columns.</w:t>
      </w:r>
      <w:r>
        <w:rPr>
          <w:rFonts w:asciiTheme="majorBidi" w:hAnsiTheme="majorBidi" w:cstheme="majorBidi"/>
          <w:shd w:val="clear" w:color="auto" w:fill="FFFFFF"/>
        </w:rPr>
        <w:t>”</w:t>
      </w:r>
      <w:r w:rsidRPr="002738A6">
        <w:rPr>
          <w:rFonts w:asciiTheme="majorBidi" w:hAnsiTheme="majorBidi" w:cstheme="majorBidi"/>
          <w:shd w:val="clear" w:color="auto" w:fill="FFFFFF"/>
        </w:rPr>
        <w:t> Journal of Bridge Engineering 24, no. 8 (2019): 04019082.</w:t>
      </w:r>
    </w:p>
    <w:p w14:paraId="236EF942" w14:textId="77777777" w:rsidR="00C13D5D"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hd w:val="clear" w:color="auto" w:fill="FFFFFF"/>
        </w:rPr>
      </w:pPr>
      <w:r w:rsidRPr="002738A6">
        <w:rPr>
          <w:rFonts w:asciiTheme="majorBidi" w:hAnsiTheme="majorBidi" w:cstheme="majorBidi"/>
          <w:shd w:val="clear" w:color="auto" w:fill="FFFFFF"/>
        </w:rPr>
        <w:t xml:space="preserve">Abdelkarim, Omar I., Mohamed A. ElGawady, Ahmed Gheni, Sujith </w:t>
      </w:r>
      <w:proofErr w:type="spellStart"/>
      <w:r w:rsidRPr="002738A6">
        <w:rPr>
          <w:rFonts w:asciiTheme="majorBidi" w:hAnsiTheme="majorBidi" w:cstheme="majorBidi"/>
          <w:shd w:val="clear" w:color="auto" w:fill="FFFFFF"/>
        </w:rPr>
        <w:t>Anumolu</w:t>
      </w:r>
      <w:proofErr w:type="spellEnd"/>
      <w:r w:rsidRPr="002738A6">
        <w:rPr>
          <w:rFonts w:asciiTheme="majorBidi" w:hAnsiTheme="majorBidi" w:cstheme="majorBidi"/>
          <w:shd w:val="clear" w:color="auto" w:fill="FFFFFF"/>
        </w:rPr>
        <w:t xml:space="preserve">, and </w:t>
      </w:r>
      <w:proofErr w:type="spellStart"/>
      <w:r w:rsidRPr="002738A6">
        <w:rPr>
          <w:rFonts w:asciiTheme="majorBidi" w:hAnsiTheme="majorBidi" w:cstheme="majorBidi"/>
          <w:shd w:val="clear" w:color="auto" w:fill="FFFFFF"/>
        </w:rPr>
        <w:t>Mohanad</w:t>
      </w:r>
      <w:proofErr w:type="spellEnd"/>
      <w:r w:rsidRPr="002738A6">
        <w:rPr>
          <w:rFonts w:asciiTheme="majorBidi" w:hAnsiTheme="majorBidi" w:cstheme="majorBidi"/>
          <w:shd w:val="clear" w:color="auto" w:fill="FFFFFF"/>
        </w:rPr>
        <w:t xml:space="preserve"> Abdulazeez. </w:t>
      </w:r>
      <w:r>
        <w:rPr>
          <w:rFonts w:asciiTheme="majorBidi" w:hAnsiTheme="majorBidi" w:cstheme="majorBidi"/>
          <w:shd w:val="clear" w:color="auto" w:fill="FFFFFF"/>
        </w:rPr>
        <w:t>“</w:t>
      </w:r>
      <w:r w:rsidRPr="002738A6">
        <w:rPr>
          <w:rFonts w:asciiTheme="majorBidi" w:hAnsiTheme="majorBidi" w:cstheme="majorBidi"/>
          <w:shd w:val="clear" w:color="auto" w:fill="FFFFFF"/>
        </w:rPr>
        <w:t>Seismic performance of innovative hollow-core FRP–concrete–steel bridge columns.</w:t>
      </w:r>
      <w:r>
        <w:rPr>
          <w:rFonts w:asciiTheme="majorBidi" w:hAnsiTheme="majorBidi" w:cstheme="majorBidi"/>
          <w:shd w:val="clear" w:color="auto" w:fill="FFFFFF"/>
        </w:rPr>
        <w:t>”</w:t>
      </w:r>
      <w:r w:rsidRPr="002738A6">
        <w:rPr>
          <w:rFonts w:asciiTheme="majorBidi" w:hAnsiTheme="majorBidi" w:cstheme="majorBidi"/>
          <w:shd w:val="clear" w:color="auto" w:fill="FFFFFF"/>
        </w:rPr>
        <w:t> Journal of Bridge Engineering 22, no. 2 (2017): 04016120.</w:t>
      </w:r>
    </w:p>
    <w:p w14:paraId="735D18AA" w14:textId="77777777" w:rsidR="00C13D5D" w:rsidRPr="002738A6" w:rsidRDefault="00C13D5D" w:rsidP="00C13D5D">
      <w:pPr>
        <w:pStyle w:val="ListParagraph"/>
        <w:numPr>
          <w:ilvl w:val="0"/>
          <w:numId w:val="43"/>
        </w:numPr>
        <w:pBdr>
          <w:top w:val="nil"/>
          <w:left w:val="nil"/>
          <w:bottom w:val="nil"/>
          <w:right w:val="nil"/>
          <w:between w:val="nil"/>
        </w:pBdr>
        <w:spacing w:line="480" w:lineRule="auto"/>
        <w:rPr>
          <w:rFonts w:asciiTheme="majorBidi" w:hAnsiTheme="majorBidi" w:cstheme="majorBidi"/>
          <w:shd w:val="clear" w:color="auto" w:fill="FFFFFF"/>
        </w:rPr>
      </w:pPr>
      <w:proofErr w:type="spellStart"/>
      <w:r w:rsidRPr="002738A6">
        <w:rPr>
          <w:rFonts w:asciiTheme="majorBidi" w:hAnsiTheme="majorBidi" w:cstheme="majorBidi"/>
          <w:shd w:val="clear" w:color="auto" w:fill="FFFFFF"/>
        </w:rPr>
        <w:t>Youssf</w:t>
      </w:r>
      <w:proofErr w:type="spellEnd"/>
      <w:r w:rsidRPr="002738A6">
        <w:rPr>
          <w:rFonts w:asciiTheme="majorBidi" w:hAnsiTheme="majorBidi" w:cstheme="majorBidi"/>
          <w:shd w:val="clear" w:color="auto" w:fill="FFFFFF"/>
        </w:rPr>
        <w:t xml:space="preserve">, Osama, Mohamed A. ElGawady, Julie E. Mills, and Xing Ma. </w:t>
      </w:r>
      <w:r>
        <w:rPr>
          <w:rFonts w:asciiTheme="majorBidi" w:hAnsiTheme="majorBidi" w:cstheme="majorBidi"/>
          <w:shd w:val="clear" w:color="auto" w:fill="FFFFFF"/>
        </w:rPr>
        <w:t>“</w:t>
      </w:r>
      <w:r w:rsidRPr="002738A6">
        <w:rPr>
          <w:rFonts w:asciiTheme="majorBidi" w:hAnsiTheme="majorBidi" w:cstheme="majorBidi"/>
          <w:shd w:val="clear" w:color="auto" w:fill="FFFFFF"/>
        </w:rPr>
        <w:t>Finite element modelling and dilation of FRP-confined concrete columns.</w:t>
      </w:r>
      <w:r>
        <w:rPr>
          <w:rFonts w:asciiTheme="majorBidi" w:hAnsiTheme="majorBidi" w:cstheme="majorBidi"/>
          <w:shd w:val="clear" w:color="auto" w:fill="FFFFFF"/>
        </w:rPr>
        <w:t>”</w:t>
      </w:r>
      <w:r w:rsidRPr="002738A6">
        <w:rPr>
          <w:rFonts w:asciiTheme="majorBidi" w:hAnsiTheme="majorBidi" w:cstheme="majorBidi"/>
          <w:shd w:val="clear" w:color="auto" w:fill="FFFFFF"/>
        </w:rPr>
        <w:t> Engineering Structures 79 (2014): 70-85.</w:t>
      </w:r>
    </w:p>
    <w:p w14:paraId="01A48EAA" w14:textId="77777777" w:rsidR="007F4DF7" w:rsidRPr="00F92E7E" w:rsidRDefault="007F4DF7" w:rsidP="00C13D5D">
      <w:pPr>
        <w:spacing w:line="360" w:lineRule="auto"/>
        <w:contextualSpacing/>
        <w:jc w:val="both"/>
        <w:rPr>
          <w:rFonts w:asciiTheme="majorBidi" w:eastAsiaTheme="minorHAnsi" w:hAnsiTheme="majorBidi" w:cstheme="majorBidi"/>
        </w:rPr>
      </w:pPr>
    </w:p>
    <w:p w14:paraId="2101C81B" w14:textId="77777777" w:rsidR="007F4DF7" w:rsidRDefault="007F4DF7" w:rsidP="007F4DF7"/>
    <w:p w14:paraId="4F5C3181" w14:textId="77777777" w:rsidR="00F14A95" w:rsidRDefault="00F14A95" w:rsidP="00E611B4">
      <w:pPr>
        <w:jc w:val="center"/>
        <w:rPr>
          <w:rFonts w:ascii="Arial" w:hAnsi="Arial" w:cs="Arial"/>
          <w:b/>
        </w:rPr>
      </w:pPr>
    </w:p>
    <w:sectPr w:rsidR="00F14A95" w:rsidSect="00A92DE3">
      <w:headerReference w:type="even" r:id="rId36"/>
      <w:headerReference w:type="default" r:id="rId37"/>
      <w:footerReference w:type="even" r:id="rId38"/>
      <w:footerReference w:type="default" r:id="rId39"/>
      <w:headerReference w:type="first" r:id="rId40"/>
      <w:footerReference w:type="first" r:id="rId41"/>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A449" w14:textId="77777777" w:rsidR="007B5F68" w:rsidRDefault="007B5F68" w:rsidP="00A92DE3">
      <w:r>
        <w:separator/>
      </w:r>
    </w:p>
  </w:endnote>
  <w:endnote w:type="continuationSeparator" w:id="0">
    <w:p w14:paraId="421DAC58" w14:textId="77777777" w:rsidR="007B5F68" w:rsidRDefault="007B5F68" w:rsidP="00A9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0Ω„Ñ˛">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A0DA" w14:textId="77777777" w:rsidR="007F4DF7" w:rsidRDefault="007F4DF7">
    <w:pPr>
      <w:pStyle w:val="Footer"/>
    </w:pPr>
  </w:p>
  <w:p w14:paraId="42A8D826" w14:textId="77777777" w:rsidR="0055708A" w:rsidRDefault="005570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360701"/>
      <w:docPartObj>
        <w:docPartGallery w:val="Page Numbers (Bottom of Page)"/>
        <w:docPartUnique/>
      </w:docPartObj>
    </w:sdtPr>
    <w:sdtEndPr>
      <w:rPr>
        <w:rFonts w:ascii="Arial" w:hAnsi="Arial" w:cs="Arial"/>
      </w:rPr>
    </w:sdtEndPr>
    <w:sdtContent>
      <w:sdt>
        <w:sdtPr>
          <w:rPr>
            <w:rFonts w:ascii="Arial" w:hAnsi="Arial" w:cs="Arial"/>
          </w:rPr>
          <w:id w:val="-1669238322"/>
          <w:docPartObj>
            <w:docPartGallery w:val="Page Numbers (Top of Page)"/>
            <w:docPartUnique/>
          </w:docPartObj>
        </w:sdtPr>
        <w:sdtEndPr/>
        <w:sdtContent>
          <w:p w14:paraId="2CFC05FF" w14:textId="480CEEEA" w:rsidR="00FB4463" w:rsidRPr="001158BF" w:rsidRDefault="00FB4463" w:rsidP="001158BF">
            <w:pPr>
              <w:pStyle w:val="Footer"/>
              <w:jc w:val="center"/>
              <w:rPr>
                <w:rFonts w:ascii="Arial" w:hAnsi="Arial" w:cs="Arial"/>
              </w:rPr>
            </w:pPr>
            <w:r w:rsidRPr="001158BF">
              <w:rPr>
                <w:rFonts w:ascii="Arial" w:hAnsi="Arial" w:cs="Arial"/>
                <w:sz w:val="20"/>
                <w:szCs w:val="20"/>
              </w:rPr>
              <w:t xml:space="preserve">Page </w:t>
            </w:r>
            <w:r w:rsidRPr="001158BF">
              <w:rPr>
                <w:rFonts w:ascii="Arial" w:hAnsi="Arial" w:cs="Arial"/>
                <w:bCs/>
                <w:sz w:val="20"/>
                <w:szCs w:val="20"/>
              </w:rPr>
              <w:fldChar w:fldCharType="begin"/>
            </w:r>
            <w:r w:rsidRPr="001158BF">
              <w:rPr>
                <w:rFonts w:ascii="Arial" w:hAnsi="Arial" w:cs="Arial"/>
                <w:bCs/>
                <w:sz w:val="20"/>
                <w:szCs w:val="20"/>
              </w:rPr>
              <w:instrText xml:space="preserve"> PAGE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r w:rsidRPr="001158BF">
              <w:rPr>
                <w:rFonts w:ascii="Arial" w:hAnsi="Arial" w:cs="Arial"/>
                <w:sz w:val="20"/>
                <w:szCs w:val="20"/>
              </w:rPr>
              <w:t xml:space="preserve"> of </w:t>
            </w:r>
            <w:r w:rsidRPr="001158BF">
              <w:rPr>
                <w:rFonts w:ascii="Arial" w:hAnsi="Arial" w:cs="Arial"/>
                <w:bCs/>
                <w:sz w:val="20"/>
                <w:szCs w:val="20"/>
              </w:rPr>
              <w:fldChar w:fldCharType="begin"/>
            </w:r>
            <w:r w:rsidRPr="001158BF">
              <w:rPr>
                <w:rFonts w:ascii="Arial" w:hAnsi="Arial" w:cs="Arial"/>
                <w:bCs/>
                <w:sz w:val="20"/>
                <w:szCs w:val="20"/>
              </w:rPr>
              <w:instrText xml:space="preserve"> NUMPAGES  </w:instrText>
            </w:r>
            <w:r w:rsidRPr="001158BF">
              <w:rPr>
                <w:rFonts w:ascii="Arial" w:hAnsi="Arial" w:cs="Arial"/>
                <w:bCs/>
                <w:sz w:val="20"/>
                <w:szCs w:val="20"/>
              </w:rPr>
              <w:fldChar w:fldCharType="separate"/>
            </w:r>
            <w:r w:rsidR="00E611B4">
              <w:rPr>
                <w:rFonts w:ascii="Arial" w:hAnsi="Arial" w:cs="Arial"/>
                <w:bCs/>
                <w:noProof/>
                <w:sz w:val="20"/>
                <w:szCs w:val="20"/>
              </w:rPr>
              <w:t>3</w:t>
            </w:r>
            <w:r w:rsidRPr="001158BF">
              <w:rPr>
                <w:rFonts w:ascii="Arial" w:hAnsi="Arial" w:cs="Arial"/>
                <w:bCs/>
                <w:sz w:val="20"/>
                <w:szCs w:val="20"/>
              </w:rPr>
              <w:fldChar w:fldCharType="end"/>
            </w:r>
          </w:p>
        </w:sdtContent>
      </w:sdt>
    </w:sdtContent>
  </w:sdt>
  <w:p w14:paraId="69CF4971" w14:textId="77777777" w:rsidR="0055708A" w:rsidRDefault="005570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502F" w14:textId="77777777" w:rsidR="007F4DF7" w:rsidRDefault="007F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89862" w14:textId="77777777" w:rsidR="007B5F68" w:rsidRDefault="007B5F68" w:rsidP="00A92DE3">
      <w:r>
        <w:separator/>
      </w:r>
    </w:p>
  </w:footnote>
  <w:footnote w:type="continuationSeparator" w:id="0">
    <w:p w14:paraId="4ECF7009" w14:textId="77777777" w:rsidR="007B5F68" w:rsidRDefault="007B5F68" w:rsidP="00A9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B4B1" w14:textId="77777777" w:rsidR="007F4DF7" w:rsidRDefault="007F4DF7">
    <w:pPr>
      <w:pStyle w:val="Header"/>
    </w:pPr>
  </w:p>
  <w:p w14:paraId="0FA79F69" w14:textId="77777777" w:rsidR="0055708A" w:rsidRDefault="005570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F47A" w14:textId="2F38B79F" w:rsidR="00FB4463" w:rsidRPr="00A92DE3" w:rsidRDefault="00FB4463" w:rsidP="00A92DE3">
    <w:pPr>
      <w:pStyle w:val="Header"/>
      <w:jc w:val="center"/>
      <w:rPr>
        <w:rFonts w:ascii="Arial" w:hAnsi="Arial" w:cs="Arial"/>
        <w:i/>
        <w:sz w:val="20"/>
        <w:szCs w:val="20"/>
      </w:rPr>
    </w:pPr>
    <w:proofErr w:type="spellStart"/>
    <w:r w:rsidRPr="00A92DE3">
      <w:rPr>
        <w:rFonts w:ascii="Arial" w:hAnsi="Arial" w:cs="Arial"/>
        <w:i/>
        <w:sz w:val="20"/>
        <w:szCs w:val="20"/>
      </w:rPr>
      <w:t>MoDOT</w:t>
    </w:r>
    <w:proofErr w:type="spellEnd"/>
    <w:r w:rsidRPr="00A92DE3">
      <w:rPr>
        <w:rFonts w:ascii="Arial" w:hAnsi="Arial" w:cs="Arial"/>
        <w:i/>
        <w:sz w:val="20"/>
        <w:szCs w:val="20"/>
      </w:rPr>
      <w:t xml:space="preserve"> Construction &amp; Materials Division Quarterly Progress Report</w:t>
    </w:r>
  </w:p>
  <w:p w14:paraId="4F79916B" w14:textId="77777777" w:rsidR="0055708A" w:rsidRDefault="005570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CE2C" w14:textId="77777777" w:rsidR="007F4DF7" w:rsidRDefault="007F4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E760B"/>
    <w:multiLevelType w:val="hybridMultilevel"/>
    <w:tmpl w:val="3B1E3C84"/>
    <w:lvl w:ilvl="0" w:tplc="DDFCC53C">
      <w:start w:val="1"/>
      <w:numFmt w:val="decimal"/>
      <w:lvlText w:val="5.%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057E4"/>
    <w:multiLevelType w:val="hybridMultilevel"/>
    <w:tmpl w:val="4E629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E528B"/>
    <w:multiLevelType w:val="multilevel"/>
    <w:tmpl w:val="E944851C"/>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pStyle w:val="Style2"/>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8F15A2"/>
    <w:multiLevelType w:val="hybridMultilevel"/>
    <w:tmpl w:val="1A84A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CE581B"/>
    <w:multiLevelType w:val="multilevel"/>
    <w:tmpl w:val="824650C2"/>
    <w:lvl w:ilvl="0">
      <w:start w:val="1"/>
      <w:numFmt w:val="decimal"/>
      <w:lvlText w:val="%1."/>
      <w:lvlJc w:val="left"/>
      <w:pPr>
        <w:ind w:left="360" w:hanging="360"/>
      </w:pPr>
      <w:rPr>
        <w:rFonts w:hint="default"/>
      </w:rPr>
    </w:lvl>
    <w:lvl w:ilvl="1">
      <w:start w:val="2"/>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6F91E83"/>
    <w:multiLevelType w:val="hybridMultilevel"/>
    <w:tmpl w:val="7A32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94705"/>
    <w:multiLevelType w:val="multilevel"/>
    <w:tmpl w:val="E7B008CA"/>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2256AC"/>
    <w:multiLevelType w:val="multilevel"/>
    <w:tmpl w:val="2A8225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68D7519"/>
    <w:multiLevelType w:val="hybridMultilevel"/>
    <w:tmpl w:val="988496BE"/>
    <w:lvl w:ilvl="0" w:tplc="81AAC9B2">
      <w:start w:val="1"/>
      <w:numFmt w:val="decimal"/>
      <w:lvlText w:val="%1."/>
      <w:lvlJc w:val="left"/>
      <w:pPr>
        <w:ind w:left="720" w:hanging="360"/>
      </w:pPr>
      <w:rPr>
        <w:rFonts w:asciiTheme="majorBidi" w:hAnsiTheme="majorBidi" w:cstheme="majorBidi" w:hint="default"/>
        <w:b w:val="0"/>
        <w:bCs w:val="0"/>
        <w:smallCap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F76980"/>
    <w:multiLevelType w:val="multilevel"/>
    <w:tmpl w:val="8488ED10"/>
    <w:lvl w:ilvl="0">
      <w:start w:val="9"/>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7062A1A"/>
    <w:multiLevelType w:val="hybridMultilevel"/>
    <w:tmpl w:val="0AD05062"/>
    <w:lvl w:ilvl="0" w:tplc="99C8FDF4">
      <w:start w:val="1"/>
      <w:numFmt w:val="decimal"/>
      <w:pStyle w:val="Style1"/>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73BB0"/>
    <w:multiLevelType w:val="hybridMultilevel"/>
    <w:tmpl w:val="B6766FBA"/>
    <w:lvl w:ilvl="0" w:tplc="3968C72E">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3221CE"/>
    <w:multiLevelType w:val="multilevel"/>
    <w:tmpl w:val="0FB2A1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71A75456"/>
    <w:multiLevelType w:val="multilevel"/>
    <w:tmpl w:val="E944851C"/>
    <w:styleLink w:val="CurrentList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3845E2E"/>
    <w:multiLevelType w:val="multilevel"/>
    <w:tmpl w:val="9538E862"/>
    <w:lvl w:ilvl="0">
      <w:start w:val="1"/>
      <w:numFmt w:val="decimal"/>
      <w:lvlText w:val="%1.0-"/>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1800" w:hanging="36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320" w:hanging="72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120" w:hanging="1080"/>
      </w:pPr>
      <w:rPr>
        <w:rFonts w:hint="default"/>
        <w:color w:val="auto"/>
      </w:rPr>
    </w:lvl>
    <w:lvl w:ilvl="8">
      <w:start w:val="1"/>
      <w:numFmt w:val="decimal"/>
      <w:lvlText w:val="%1.%2-%3.%4.%5.%6.%7.%8.%9."/>
      <w:lvlJc w:val="left"/>
      <w:pPr>
        <w:ind w:left="6840" w:hanging="1080"/>
      </w:pPr>
      <w:rPr>
        <w:rFonts w:hint="default"/>
        <w:color w:val="auto"/>
      </w:rPr>
    </w:lvl>
  </w:abstractNum>
  <w:abstractNum w:abstractNumId="15" w15:restartNumberingAfterBreak="0">
    <w:nsid w:val="7CC97AEF"/>
    <w:multiLevelType w:val="multilevel"/>
    <w:tmpl w:val="E0827A8E"/>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8"/>
  </w:num>
  <w:num w:numId="3">
    <w:abstractNumId w:val="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4"/>
  </w:num>
  <w:num w:numId="12">
    <w:abstractNumId w:val="12"/>
  </w:num>
  <w:num w:numId="13">
    <w:abstractNumId w:val="15"/>
  </w:num>
  <w:num w:numId="14">
    <w:abstractNumId w:val="6"/>
  </w:num>
  <w:num w:numId="15">
    <w:abstractNumId w:val="6"/>
  </w:num>
  <w:num w:numId="16">
    <w:abstractNumId w:val="6"/>
  </w:num>
  <w:num w:numId="17">
    <w:abstractNumId w:val="6"/>
  </w:num>
  <w:num w:numId="18">
    <w:abstractNumId w:val="5"/>
  </w:num>
  <w:num w:numId="19">
    <w:abstractNumId w:val="6"/>
  </w:num>
  <w:num w:numId="20">
    <w:abstractNumId w:val="6"/>
  </w:num>
  <w:num w:numId="21">
    <w:abstractNumId w:val="6"/>
  </w:num>
  <w:num w:numId="22">
    <w:abstractNumId w:val="3"/>
  </w:num>
  <w:num w:numId="23">
    <w:abstractNumId w:val="6"/>
  </w:num>
  <w:num w:numId="24">
    <w:abstractNumId w:val="6"/>
  </w:num>
  <w:num w:numId="25">
    <w:abstractNumId w:val="6"/>
  </w:num>
  <w:num w:numId="26">
    <w:abstractNumId w:val="6"/>
  </w:num>
  <w:num w:numId="27">
    <w:abstractNumId w:val="13"/>
  </w:num>
  <w:num w:numId="28">
    <w:abstractNumId w:val="2"/>
  </w:num>
  <w:num w:numId="29">
    <w:abstractNumId w:val="2"/>
    <w:lvlOverride w:ilvl="0">
      <w:startOverride w:val="1"/>
    </w:lvlOverride>
    <w:lvlOverride w:ilvl="1">
      <w:startOverride w:val="4"/>
    </w:lvlOverride>
    <w:lvlOverride w:ilvl="2">
      <w:startOverride w:val="1"/>
    </w:lvlOverride>
  </w:num>
  <w:num w:numId="30">
    <w:abstractNumId w:val="2"/>
  </w:num>
  <w:num w:numId="31">
    <w:abstractNumId w:val="14"/>
  </w:num>
  <w:num w:numId="32">
    <w:abstractNumId w:val="10"/>
  </w:num>
  <w:num w:numId="33">
    <w:abstractNumId w:val="2"/>
  </w:num>
  <w:num w:numId="34">
    <w:abstractNumId w:val="2"/>
  </w:num>
  <w:num w:numId="35">
    <w:abstractNumId w:val="2"/>
    <w:lvlOverride w:ilvl="0">
      <w:startOverride w:val="1"/>
    </w:lvlOverride>
    <w:lvlOverride w:ilvl="1">
      <w:startOverride w:val="4"/>
    </w:lvlOverride>
    <w:lvlOverride w:ilvl="2">
      <w:startOverride w:val="1"/>
    </w:lvlOverride>
  </w:num>
  <w:num w:numId="36">
    <w:abstractNumId w:val="7"/>
  </w:num>
  <w:num w:numId="37">
    <w:abstractNumId w:val="2"/>
  </w:num>
  <w:num w:numId="38">
    <w:abstractNumId w:val="2"/>
  </w:num>
  <w:num w:numId="39">
    <w:abstractNumId w:val="2"/>
  </w:num>
  <w:num w:numId="40">
    <w:abstractNumId w:val="2"/>
  </w:num>
  <w:num w:numId="41">
    <w:abstractNumId w:val="2"/>
  </w:num>
  <w:num w:numId="42">
    <w:abstractNumId w:val="9"/>
  </w:num>
  <w:num w:numId="43">
    <w:abstractNumId w:val="11"/>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31"/>
    <w:rsid w:val="000034B1"/>
    <w:rsid w:val="00004E79"/>
    <w:rsid w:val="0000618D"/>
    <w:rsid w:val="000368EC"/>
    <w:rsid w:val="00054798"/>
    <w:rsid w:val="000B40B5"/>
    <w:rsid w:val="000C1574"/>
    <w:rsid w:val="000C1808"/>
    <w:rsid w:val="000C2070"/>
    <w:rsid w:val="000E7E86"/>
    <w:rsid w:val="000F1042"/>
    <w:rsid w:val="001151E3"/>
    <w:rsid w:val="001158BF"/>
    <w:rsid w:val="00124C61"/>
    <w:rsid w:val="00143120"/>
    <w:rsid w:val="00160623"/>
    <w:rsid w:val="00164BEE"/>
    <w:rsid w:val="00174936"/>
    <w:rsid w:val="00191A71"/>
    <w:rsid w:val="001B423E"/>
    <w:rsid w:val="001C0239"/>
    <w:rsid w:val="001C1C0D"/>
    <w:rsid w:val="001C4A91"/>
    <w:rsid w:val="001D23F0"/>
    <w:rsid w:val="001E0752"/>
    <w:rsid w:val="002070F8"/>
    <w:rsid w:val="00217CEA"/>
    <w:rsid w:val="00220DF2"/>
    <w:rsid w:val="00222CFE"/>
    <w:rsid w:val="00237751"/>
    <w:rsid w:val="00252FF1"/>
    <w:rsid w:val="002537B2"/>
    <w:rsid w:val="00255B0F"/>
    <w:rsid w:val="00265071"/>
    <w:rsid w:val="002A0538"/>
    <w:rsid w:val="002E0675"/>
    <w:rsid w:val="002E28D2"/>
    <w:rsid w:val="002F01EC"/>
    <w:rsid w:val="0030128F"/>
    <w:rsid w:val="003037F8"/>
    <w:rsid w:val="00322736"/>
    <w:rsid w:val="00326613"/>
    <w:rsid w:val="00327180"/>
    <w:rsid w:val="003412AB"/>
    <w:rsid w:val="00350D7D"/>
    <w:rsid w:val="003514DF"/>
    <w:rsid w:val="00357BA1"/>
    <w:rsid w:val="00360BDA"/>
    <w:rsid w:val="00366C8F"/>
    <w:rsid w:val="00367E4D"/>
    <w:rsid w:val="003A21E7"/>
    <w:rsid w:val="003A5642"/>
    <w:rsid w:val="003C7A3F"/>
    <w:rsid w:val="003D667B"/>
    <w:rsid w:val="003D70BB"/>
    <w:rsid w:val="003E4F11"/>
    <w:rsid w:val="003E59B6"/>
    <w:rsid w:val="003F6739"/>
    <w:rsid w:val="00422800"/>
    <w:rsid w:val="00457E0C"/>
    <w:rsid w:val="00470944"/>
    <w:rsid w:val="0048567D"/>
    <w:rsid w:val="00486D4E"/>
    <w:rsid w:val="004C3E64"/>
    <w:rsid w:val="004E743D"/>
    <w:rsid w:val="0050706A"/>
    <w:rsid w:val="0055708A"/>
    <w:rsid w:val="005769A3"/>
    <w:rsid w:val="005B5148"/>
    <w:rsid w:val="005D1CF5"/>
    <w:rsid w:val="005D33F9"/>
    <w:rsid w:val="005F0469"/>
    <w:rsid w:val="00606F1A"/>
    <w:rsid w:val="00631F69"/>
    <w:rsid w:val="00637248"/>
    <w:rsid w:val="006604A0"/>
    <w:rsid w:val="00660E5C"/>
    <w:rsid w:val="00661AA7"/>
    <w:rsid w:val="006656D9"/>
    <w:rsid w:val="00666559"/>
    <w:rsid w:val="0067649C"/>
    <w:rsid w:val="00691F86"/>
    <w:rsid w:val="006A0250"/>
    <w:rsid w:val="006B53AA"/>
    <w:rsid w:val="006C246B"/>
    <w:rsid w:val="006D18F1"/>
    <w:rsid w:val="0073110E"/>
    <w:rsid w:val="00743D85"/>
    <w:rsid w:val="007A7831"/>
    <w:rsid w:val="007B5F68"/>
    <w:rsid w:val="007E4CD2"/>
    <w:rsid w:val="007F3125"/>
    <w:rsid w:val="007F4DF7"/>
    <w:rsid w:val="00836B17"/>
    <w:rsid w:val="00843D1D"/>
    <w:rsid w:val="00850A51"/>
    <w:rsid w:val="00871373"/>
    <w:rsid w:val="008A5080"/>
    <w:rsid w:val="008B012D"/>
    <w:rsid w:val="008B6F7E"/>
    <w:rsid w:val="008F35DE"/>
    <w:rsid w:val="00923FF0"/>
    <w:rsid w:val="00951230"/>
    <w:rsid w:val="009668C3"/>
    <w:rsid w:val="00970EA7"/>
    <w:rsid w:val="009720A6"/>
    <w:rsid w:val="009954B5"/>
    <w:rsid w:val="009A35AC"/>
    <w:rsid w:val="009C0014"/>
    <w:rsid w:val="009D072C"/>
    <w:rsid w:val="009E1CC7"/>
    <w:rsid w:val="009E2A13"/>
    <w:rsid w:val="00A04A67"/>
    <w:rsid w:val="00A12B58"/>
    <w:rsid w:val="00A3044B"/>
    <w:rsid w:val="00A641A3"/>
    <w:rsid w:val="00A71768"/>
    <w:rsid w:val="00A92DE3"/>
    <w:rsid w:val="00AA5346"/>
    <w:rsid w:val="00AA6D8A"/>
    <w:rsid w:val="00AB30F9"/>
    <w:rsid w:val="00AD4247"/>
    <w:rsid w:val="00AE1B3A"/>
    <w:rsid w:val="00AE3B22"/>
    <w:rsid w:val="00AF210D"/>
    <w:rsid w:val="00AF2ED0"/>
    <w:rsid w:val="00B04586"/>
    <w:rsid w:val="00B0624B"/>
    <w:rsid w:val="00B122C7"/>
    <w:rsid w:val="00B17F24"/>
    <w:rsid w:val="00B21E44"/>
    <w:rsid w:val="00B22907"/>
    <w:rsid w:val="00B27DFB"/>
    <w:rsid w:val="00B32B10"/>
    <w:rsid w:val="00B4187D"/>
    <w:rsid w:val="00B43025"/>
    <w:rsid w:val="00B43BFC"/>
    <w:rsid w:val="00B55902"/>
    <w:rsid w:val="00B55952"/>
    <w:rsid w:val="00B97428"/>
    <w:rsid w:val="00BA12E8"/>
    <w:rsid w:val="00BB5F3E"/>
    <w:rsid w:val="00BC1046"/>
    <w:rsid w:val="00BD1265"/>
    <w:rsid w:val="00BD5172"/>
    <w:rsid w:val="00BE6E62"/>
    <w:rsid w:val="00C028E4"/>
    <w:rsid w:val="00C13D5D"/>
    <w:rsid w:val="00C34891"/>
    <w:rsid w:val="00C34B4C"/>
    <w:rsid w:val="00C36647"/>
    <w:rsid w:val="00C4405E"/>
    <w:rsid w:val="00C465CA"/>
    <w:rsid w:val="00C75A89"/>
    <w:rsid w:val="00C76AA2"/>
    <w:rsid w:val="00CA60DC"/>
    <w:rsid w:val="00CE5B0C"/>
    <w:rsid w:val="00CF07A3"/>
    <w:rsid w:val="00CF19CE"/>
    <w:rsid w:val="00D02833"/>
    <w:rsid w:val="00D22D4C"/>
    <w:rsid w:val="00D320B1"/>
    <w:rsid w:val="00D40258"/>
    <w:rsid w:val="00DB0F94"/>
    <w:rsid w:val="00DC1028"/>
    <w:rsid w:val="00DF7C60"/>
    <w:rsid w:val="00E01668"/>
    <w:rsid w:val="00E21CF7"/>
    <w:rsid w:val="00E45976"/>
    <w:rsid w:val="00E53438"/>
    <w:rsid w:val="00E545E7"/>
    <w:rsid w:val="00E571B2"/>
    <w:rsid w:val="00E611B4"/>
    <w:rsid w:val="00E672CE"/>
    <w:rsid w:val="00EA1B31"/>
    <w:rsid w:val="00EE65DD"/>
    <w:rsid w:val="00F07916"/>
    <w:rsid w:val="00F14A95"/>
    <w:rsid w:val="00F5230F"/>
    <w:rsid w:val="00F57BEF"/>
    <w:rsid w:val="00F94F88"/>
    <w:rsid w:val="00F97F90"/>
    <w:rsid w:val="00FA0647"/>
    <w:rsid w:val="00FA314F"/>
    <w:rsid w:val="00FB4463"/>
    <w:rsid w:val="00FC2839"/>
    <w:rsid w:val="00FD1BB6"/>
    <w:rsid w:val="00FD7CA2"/>
    <w:rsid w:val="00FE48C6"/>
    <w:rsid w:val="00FF1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47D7B"/>
  <w15:docId w15:val="{89C06DCE-74E1-CE49-987C-22933A9F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34891"/>
    <w:pPr>
      <w:keepNext/>
      <w:keepLines/>
      <w:numPr>
        <w:numId w:val="1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34891"/>
    <w:pPr>
      <w:keepNext/>
      <w:keepLines/>
      <w:numPr>
        <w:ilvl w:val="1"/>
        <w:numId w:val="1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C34891"/>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28"/>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rPr>
      <w:rFonts w:eastAsia="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pPr>
      <w:numPr>
        <w:numId w:val="27"/>
      </w:numPr>
    </w:pPr>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07/relationships/hdphoto" Target="media/hdphoto4.wdp"/><Relationship Id="rId32" Type="http://schemas.openxmlformats.org/officeDocument/2006/relationships/image" Target="media/image19.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header" Target="header1.xml"/><Relationship Id="rId10" Type="http://schemas.openxmlformats.org/officeDocument/2006/relationships/image" Target="media/image1.png"/><Relationship Id="rId19" Type="http://schemas.microsoft.com/office/2007/relationships/hdphoto" Target="media/hdphoto2.wdp"/><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microsoft.com/office/2007/relationships/hdphoto" Target="media/hdphoto3.wdp"/><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chart" Target="charts/chart1.xml"/><Relationship Id="rId43" Type="http://schemas.openxmlformats.org/officeDocument/2006/relationships/glossaryDocument" Target="glossary/document.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b2080bc066e0068d/Desktop/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IOWA Report</c:v>
                </c:pt>
              </c:strCache>
            </c:strRef>
          </c:tx>
          <c:spPr>
            <a:ln w="15875" cap="rnd">
              <a:solidFill>
                <a:srgbClr val="FF0000"/>
              </a:solidFill>
              <a:round/>
            </a:ln>
            <a:effectLst/>
          </c:spPr>
          <c:marker>
            <c:symbol val="square"/>
            <c:size val="6"/>
            <c:spPr>
              <a:noFill/>
              <a:ln w="9525">
                <a:solidFill>
                  <a:srgbClr val="FF0000"/>
                </a:solidFill>
              </a:ln>
              <a:effectLst/>
            </c:spPr>
          </c:marker>
          <c:xVal>
            <c:numRef>
              <c:f>Sheet1!$B$2:$B$7</c:f>
              <c:numCache>
                <c:formatCode>General</c:formatCode>
                <c:ptCount val="6"/>
                <c:pt idx="0">
                  <c:v>0</c:v>
                </c:pt>
                <c:pt idx="1">
                  <c:v>1.9E-2</c:v>
                </c:pt>
                <c:pt idx="2">
                  <c:v>3.5999999999999997E-2</c:v>
                </c:pt>
                <c:pt idx="3">
                  <c:v>5.7000000000000002E-2</c:v>
                </c:pt>
                <c:pt idx="4">
                  <c:v>7.4999999999999997E-2</c:v>
                </c:pt>
                <c:pt idx="5">
                  <c:v>9.1999999999999998E-2</c:v>
                </c:pt>
              </c:numCache>
            </c:numRef>
          </c:xVal>
          <c:yVal>
            <c:numRef>
              <c:f>Sheet1!$A$2:$A$7</c:f>
              <c:numCache>
                <c:formatCode>General</c:formatCode>
                <c:ptCount val="6"/>
                <c:pt idx="0">
                  <c:v>0</c:v>
                </c:pt>
                <c:pt idx="1">
                  <c:v>5</c:v>
                </c:pt>
                <c:pt idx="2">
                  <c:v>10</c:v>
                </c:pt>
                <c:pt idx="3">
                  <c:v>15</c:v>
                </c:pt>
                <c:pt idx="4">
                  <c:v>20</c:v>
                </c:pt>
                <c:pt idx="5">
                  <c:v>25</c:v>
                </c:pt>
              </c:numCache>
            </c:numRef>
          </c:yVal>
          <c:smooth val="1"/>
          <c:extLst>
            <c:ext xmlns:c16="http://schemas.microsoft.com/office/drawing/2014/chart" uri="{C3380CC4-5D6E-409C-BE32-E72D297353CC}">
              <c16:uniqueId val="{00000000-2B35-4F4D-8D78-A33549B241B7}"/>
            </c:ext>
          </c:extLst>
        </c:ser>
        <c:ser>
          <c:idx val="1"/>
          <c:order val="1"/>
          <c:tx>
            <c:strRef>
              <c:f>Sheet1!$C$1</c:f>
              <c:strCache>
                <c:ptCount val="1"/>
                <c:pt idx="0">
                  <c:v>LS-DYNA</c:v>
                </c:pt>
              </c:strCache>
            </c:strRef>
          </c:tx>
          <c:spPr>
            <a:ln w="19050" cap="rnd">
              <a:solidFill>
                <a:schemeClr val="tx1"/>
              </a:solidFill>
              <a:round/>
            </a:ln>
            <a:effectLst/>
          </c:spPr>
          <c:marker>
            <c:symbol val="x"/>
            <c:size val="5"/>
            <c:spPr>
              <a:noFill/>
              <a:ln w="9525">
                <a:solidFill>
                  <a:schemeClr val="tx1"/>
                </a:solidFill>
              </a:ln>
              <a:effectLst/>
            </c:spPr>
          </c:marker>
          <c:xVal>
            <c:numRef>
              <c:f>Sheet1!$D$2:$D$1048576</c:f>
              <c:numCache>
                <c:formatCode>0.00E+00</c:formatCode>
                <c:ptCount val="1048575"/>
                <c:pt idx="0">
                  <c:v>1.6155088852988692E-4</c:v>
                </c:pt>
                <c:pt idx="1">
                  <c:v>8.0775444264943462E-4</c:v>
                </c:pt>
                <c:pt idx="2">
                  <c:v>1.2924071082390954E-3</c:v>
                </c:pt>
                <c:pt idx="3">
                  <c:v>1.7770597738287564E-3</c:v>
                </c:pt>
                <c:pt idx="4">
                  <c:v>4.3618739903069472E-3</c:v>
                </c:pt>
                <c:pt idx="5">
                  <c:v>5.492730210016155E-3</c:v>
                </c:pt>
                <c:pt idx="6">
                  <c:v>6.3004846526655903E-3</c:v>
                </c:pt>
                <c:pt idx="7">
                  <c:v>7.4313408723747981E-3</c:v>
                </c:pt>
                <c:pt idx="8">
                  <c:v>8.5621970920840059E-3</c:v>
                </c:pt>
                <c:pt idx="9">
                  <c:v>9.2084006462035545E-3</c:v>
                </c:pt>
                <c:pt idx="10">
                  <c:v>1.0177705977382876E-2</c:v>
                </c:pt>
                <c:pt idx="11">
                  <c:v>1.1147011308562198E-2</c:v>
                </c:pt>
                <c:pt idx="12">
                  <c:v>1.2762520193861066E-2</c:v>
                </c:pt>
                <c:pt idx="13">
                  <c:v>1.3570274636510503E-2</c:v>
                </c:pt>
                <c:pt idx="14">
                  <c:v>1.4862681744749596E-2</c:v>
                </c:pt>
                <c:pt idx="15">
                  <c:v>1.631663974151858E-2</c:v>
                </c:pt>
                <c:pt idx="16">
                  <c:v>1.72859450726979E-2</c:v>
                </c:pt>
                <c:pt idx="17">
                  <c:v>1.7932148626817451E-2</c:v>
                </c:pt>
                <c:pt idx="18">
                  <c:v>1.8901453957996771E-2</c:v>
                </c:pt>
                <c:pt idx="19">
                  <c:v>2.0193861066235864E-2</c:v>
                </c:pt>
                <c:pt idx="20">
                  <c:v>2.1324717285945073E-2</c:v>
                </c:pt>
                <c:pt idx="21">
                  <c:v>2.2132471728594508E-2</c:v>
                </c:pt>
                <c:pt idx="22">
                  <c:v>2.3101777059773829E-2</c:v>
                </c:pt>
                <c:pt idx="23">
                  <c:v>2.4555735056542811E-2</c:v>
                </c:pt>
                <c:pt idx="24">
                  <c:v>2.5848142164781908E-2</c:v>
                </c:pt>
                <c:pt idx="25">
                  <c:v>2.7625201938610663E-2</c:v>
                </c:pt>
                <c:pt idx="26">
                  <c:v>2.9240710823909534E-2</c:v>
                </c:pt>
                <c:pt idx="27">
                  <c:v>3.0533117932148631E-2</c:v>
                </c:pt>
                <c:pt idx="28">
                  <c:v>3.1825525040387721E-2</c:v>
                </c:pt>
                <c:pt idx="29">
                  <c:v>3.2794830371567045E-2</c:v>
                </c:pt>
                <c:pt idx="30">
                  <c:v>3.3764135702746369E-2</c:v>
                </c:pt>
                <c:pt idx="31">
                  <c:v>3.4571890145395801E-2</c:v>
                </c:pt>
                <c:pt idx="32">
                  <c:v>3.5218093699515347E-2</c:v>
                </c:pt>
                <c:pt idx="33">
                  <c:v>3.6025848142164779E-2</c:v>
                </c:pt>
                <c:pt idx="34">
                  <c:v>3.6672051696284333E-2</c:v>
                </c:pt>
                <c:pt idx="35">
                  <c:v>3.731825525040388E-2</c:v>
                </c:pt>
                <c:pt idx="36">
                  <c:v>3.8126009693053318E-2</c:v>
                </c:pt>
                <c:pt idx="37">
                  <c:v>3.8772213247172865E-2</c:v>
                </c:pt>
                <c:pt idx="38">
                  <c:v>3.9741518578352182E-2</c:v>
                </c:pt>
                <c:pt idx="39">
                  <c:v>4.0549273021001614E-2</c:v>
                </c:pt>
                <c:pt idx="40">
                  <c:v>4.1195476575121168E-2</c:v>
                </c:pt>
                <c:pt idx="41">
                  <c:v>4.1841680129240715E-2</c:v>
                </c:pt>
                <c:pt idx="42">
                  <c:v>4.2649434571890146E-2</c:v>
                </c:pt>
                <c:pt idx="43">
                  <c:v>4.3457189014539585E-2</c:v>
                </c:pt>
                <c:pt idx="44">
                  <c:v>4.4264943457189017E-2</c:v>
                </c:pt>
                <c:pt idx="45">
                  <c:v>4.5072697899838449E-2</c:v>
                </c:pt>
                <c:pt idx="46">
                  <c:v>4.5880452342487887E-2</c:v>
                </c:pt>
                <c:pt idx="47">
                  <c:v>4.6526655896607434E-2</c:v>
                </c:pt>
                <c:pt idx="48">
                  <c:v>4.7334410339256866E-2</c:v>
                </c:pt>
                <c:pt idx="49">
                  <c:v>4.8142164781906305E-2</c:v>
                </c:pt>
                <c:pt idx="50">
                  <c:v>4.9434571890145398E-2</c:v>
                </c:pt>
                <c:pt idx="51">
                  <c:v>5.0403877221324722E-2</c:v>
                </c:pt>
                <c:pt idx="52">
                  <c:v>5.1211631663974161E-2</c:v>
                </c:pt>
                <c:pt idx="53">
                  <c:v>5.2180936995153471E-2</c:v>
                </c:pt>
                <c:pt idx="54">
                  <c:v>5.3311793214862679E-2</c:v>
                </c:pt>
                <c:pt idx="55">
                  <c:v>5.428109854604201E-2</c:v>
                </c:pt>
                <c:pt idx="56">
                  <c:v>5.5250403877221327E-2</c:v>
                </c:pt>
                <c:pt idx="57">
                  <c:v>5.6219709208400651E-2</c:v>
                </c:pt>
                <c:pt idx="58">
                  <c:v>5.7350565428109859E-2</c:v>
                </c:pt>
                <c:pt idx="59">
                  <c:v>5.8319870759289176E-2</c:v>
                </c:pt>
                <c:pt idx="60">
                  <c:v>5.9127625201938622E-2</c:v>
                </c:pt>
                <c:pt idx="61">
                  <c:v>6.0581583198707593E-2</c:v>
                </c:pt>
                <c:pt idx="62">
                  <c:v>6.1389337641357025E-2</c:v>
                </c:pt>
                <c:pt idx="63">
                  <c:v>6.2520193861066234E-2</c:v>
                </c:pt>
                <c:pt idx="64">
                  <c:v>6.3489499192245558E-2</c:v>
                </c:pt>
                <c:pt idx="65">
                  <c:v>6.4620355411954766E-2</c:v>
                </c:pt>
                <c:pt idx="66">
                  <c:v>6.5751211631663975E-2</c:v>
                </c:pt>
                <c:pt idx="67">
                  <c:v>6.7205169628432967E-2</c:v>
                </c:pt>
                <c:pt idx="68">
                  <c:v>6.8659127625201946E-2</c:v>
                </c:pt>
                <c:pt idx="69">
                  <c:v>6.9628432956381256E-2</c:v>
                </c:pt>
                <c:pt idx="70">
                  <c:v>7.0436187399030695E-2</c:v>
                </c:pt>
                <c:pt idx="71">
                  <c:v>7.1728594507269802E-2</c:v>
                </c:pt>
                <c:pt idx="72">
                  <c:v>7.3182552504038767E-2</c:v>
                </c:pt>
                <c:pt idx="73">
                  <c:v>7.4474959612277875E-2</c:v>
                </c:pt>
                <c:pt idx="74">
                  <c:v>7.5928917609046853E-2</c:v>
                </c:pt>
                <c:pt idx="75">
                  <c:v>7.6736672051696292E-2</c:v>
                </c:pt>
                <c:pt idx="76">
                  <c:v>7.7544426494345731E-2</c:v>
                </c:pt>
                <c:pt idx="77">
                  <c:v>7.883683360258481E-2</c:v>
                </c:pt>
                <c:pt idx="78">
                  <c:v>7.9967689822294019E-2</c:v>
                </c:pt>
                <c:pt idx="79">
                  <c:v>8.1098546042003228E-2</c:v>
                </c:pt>
                <c:pt idx="80">
                  <c:v>8.2067851373182565E-2</c:v>
                </c:pt>
                <c:pt idx="81">
                  <c:v>8.3521809369951544E-2</c:v>
                </c:pt>
                <c:pt idx="82">
                  <c:v>8.4652665589660753E-2</c:v>
                </c:pt>
                <c:pt idx="83">
                  <c:v>8.6106623586429731E-2</c:v>
                </c:pt>
                <c:pt idx="84">
                  <c:v>8.7399030694668825E-2</c:v>
                </c:pt>
                <c:pt idx="85">
                  <c:v>8.8691437802907919E-2</c:v>
                </c:pt>
                <c:pt idx="86">
                  <c:v>8.9822294022617127E-2</c:v>
                </c:pt>
                <c:pt idx="87">
                  <c:v>9.0791599353796451E-2</c:v>
                </c:pt>
                <c:pt idx="88">
                  <c:v>9.2084006462035545E-2</c:v>
                </c:pt>
                <c:pt idx="89">
                  <c:v>9.3214862681744753E-2</c:v>
                </c:pt>
                <c:pt idx="90">
                  <c:v>9.3699515347334408E-2</c:v>
                </c:pt>
                <c:pt idx="91">
                  <c:v>9.4184168012924077E-2</c:v>
                </c:pt>
              </c:numCache>
            </c:numRef>
          </c:xVal>
          <c:yVal>
            <c:numRef>
              <c:f>Sheet1!$C$2:$C$166</c:f>
              <c:numCache>
                <c:formatCode>0.00E+00</c:formatCode>
                <c:ptCount val="165"/>
                <c:pt idx="0">
                  <c:v>0</c:v>
                </c:pt>
                <c:pt idx="1">
                  <c:v>0.6810314080104064</c:v>
                </c:pt>
                <c:pt idx="2">
                  <c:v>1.0701697333361306</c:v>
                </c:pt>
                <c:pt idx="3">
                  <c:v>1.3619054612592578</c:v>
                </c:pt>
                <c:pt idx="4">
                  <c:v>3.015231940918532</c:v>
                </c:pt>
                <c:pt idx="5">
                  <c:v>3.6959486394058283</c:v>
                </c:pt>
                <c:pt idx="6">
                  <c:v>4.1821748526110403</c:v>
                </c:pt>
                <c:pt idx="7">
                  <c:v>4.7654889536957388</c:v>
                </c:pt>
                <c:pt idx="8">
                  <c:v>5.3488030547804382</c:v>
                </c:pt>
                <c:pt idx="9">
                  <c:v>5.6403814279420095</c:v>
                </c:pt>
                <c:pt idx="10">
                  <c:v>6.0290476889830691</c:v>
                </c:pt>
                <c:pt idx="11">
                  <c:v>6.5151165474267252</c:v>
                </c:pt>
                <c:pt idx="12">
                  <c:v>7.1953611816293561</c:v>
                </c:pt>
                <c:pt idx="13">
                  <c:v>7.4867822000293724</c:v>
                </c:pt>
                <c:pt idx="14">
                  <c:v>7.9725363489499195</c:v>
                </c:pt>
                <c:pt idx="15">
                  <c:v>8.4581331431089115</c:v>
                </c:pt>
                <c:pt idx="16">
                  <c:v>8.8467994041499693</c:v>
                </c:pt>
                <c:pt idx="17">
                  <c:v>9.0409751799089442</c:v>
                </c:pt>
                <c:pt idx="18">
                  <c:v>9.3322388435474064</c:v>
                </c:pt>
                <c:pt idx="19">
                  <c:v>9.8179929924679517</c:v>
                </c:pt>
                <c:pt idx="20">
                  <c:v>10.206501898747456</c:v>
                </c:pt>
                <c:pt idx="21">
                  <c:v>10.400520319744876</c:v>
                </c:pt>
                <c:pt idx="22">
                  <c:v>10.691783983383337</c:v>
                </c:pt>
                <c:pt idx="23">
                  <c:v>11.177380777542329</c:v>
                </c:pt>
                <c:pt idx="24">
                  <c:v>11.565732329060276</c:v>
                </c:pt>
                <c:pt idx="25">
                  <c:v>12.148417011098756</c:v>
                </c:pt>
                <c:pt idx="26">
                  <c:v>12.536453853093596</c:v>
                </c:pt>
                <c:pt idx="27">
                  <c:v>12.924805404611543</c:v>
                </c:pt>
                <c:pt idx="28">
                  <c:v>13.313156956129493</c:v>
                </c:pt>
                <c:pt idx="29">
                  <c:v>13.507018022365356</c:v>
                </c:pt>
                <c:pt idx="30">
                  <c:v>13.798281686003818</c:v>
                </c:pt>
                <c:pt idx="31">
                  <c:v>13.992300107001238</c:v>
                </c:pt>
                <c:pt idx="32">
                  <c:v>14.186475882760213</c:v>
                </c:pt>
                <c:pt idx="33">
                  <c:v>14.380494303757633</c:v>
                </c:pt>
                <c:pt idx="34">
                  <c:v>14.574670079516606</c:v>
                </c:pt>
                <c:pt idx="35">
                  <c:v>14.768845855275581</c:v>
                </c:pt>
                <c:pt idx="36">
                  <c:v>14.962864276273001</c:v>
                </c:pt>
                <c:pt idx="37">
                  <c:v>15.157040052031974</c:v>
                </c:pt>
                <c:pt idx="38">
                  <c:v>15.448303715670438</c:v>
                </c:pt>
                <c:pt idx="39">
                  <c:v>15.739724734070451</c:v>
                </c:pt>
                <c:pt idx="40">
                  <c:v>15.933900509829428</c:v>
                </c:pt>
                <c:pt idx="41">
                  <c:v>16.128076285588403</c:v>
                </c:pt>
                <c:pt idx="42">
                  <c:v>16.419497303988418</c:v>
                </c:pt>
                <c:pt idx="43">
                  <c:v>16.613515724985838</c:v>
                </c:pt>
                <c:pt idx="44">
                  <c:v>16.807534145983258</c:v>
                </c:pt>
                <c:pt idx="45">
                  <c:v>17.001552566980678</c:v>
                </c:pt>
                <c:pt idx="46">
                  <c:v>17.292973585380693</c:v>
                </c:pt>
                <c:pt idx="47">
                  <c:v>17.389746763737072</c:v>
                </c:pt>
                <c:pt idx="48">
                  <c:v>17.583765184734489</c:v>
                </c:pt>
                <c:pt idx="49">
                  <c:v>17.777783605731909</c:v>
                </c:pt>
                <c:pt idx="50">
                  <c:v>18.166135157249858</c:v>
                </c:pt>
                <c:pt idx="51">
                  <c:v>18.457398820888319</c:v>
                </c:pt>
                <c:pt idx="52">
                  <c:v>18.554014644483139</c:v>
                </c:pt>
                <c:pt idx="53">
                  <c:v>18.845278308121603</c:v>
                </c:pt>
                <c:pt idx="54">
                  <c:v>19.136384616998512</c:v>
                </c:pt>
                <c:pt idx="55">
                  <c:v>19.427648280636973</c:v>
                </c:pt>
                <c:pt idx="56">
                  <c:v>19.621509346872838</c:v>
                </c:pt>
                <c:pt idx="57">
                  <c:v>19.815370413108703</c:v>
                </c:pt>
                <c:pt idx="58">
                  <c:v>20.203879319388207</c:v>
                </c:pt>
                <c:pt idx="59">
                  <c:v>20.397740385624068</c:v>
                </c:pt>
                <c:pt idx="60">
                  <c:v>20.591758806621488</c:v>
                </c:pt>
                <c:pt idx="61">
                  <c:v>20.979953003377883</c:v>
                </c:pt>
                <c:pt idx="62">
                  <c:v>21.271374021777898</c:v>
                </c:pt>
                <c:pt idx="63">
                  <c:v>21.562480330654804</c:v>
                </c:pt>
                <c:pt idx="64">
                  <c:v>21.853743994293268</c:v>
                </c:pt>
                <c:pt idx="65">
                  <c:v>22.144850303170173</c:v>
                </c:pt>
                <c:pt idx="66">
                  <c:v>22.338554014644483</c:v>
                </c:pt>
                <c:pt idx="67">
                  <c:v>22.726748211400878</c:v>
                </c:pt>
                <c:pt idx="68">
                  <c:v>23.017539810754673</c:v>
                </c:pt>
                <c:pt idx="69">
                  <c:v>23.211400876990538</c:v>
                </c:pt>
                <c:pt idx="70">
                  <c:v>23.502821895390554</c:v>
                </c:pt>
                <c:pt idx="71">
                  <c:v>23.696368252103309</c:v>
                </c:pt>
                <c:pt idx="72">
                  <c:v>23.987159851457104</c:v>
                </c:pt>
                <c:pt idx="73">
                  <c:v>24.180706208169859</c:v>
                </c:pt>
                <c:pt idx="74">
                  <c:v>24.471497807523654</c:v>
                </c:pt>
                <c:pt idx="75">
                  <c:v>24.665516228521074</c:v>
                </c:pt>
                <c:pt idx="76">
                  <c:v>24.762132052115895</c:v>
                </c:pt>
                <c:pt idx="77">
                  <c:v>24.95567840882865</c:v>
                </c:pt>
                <c:pt idx="78">
                  <c:v>25.14938212030296</c:v>
                </c:pt>
                <c:pt idx="79">
                  <c:v>25.24568323437467</c:v>
                </c:pt>
                <c:pt idx="80">
                  <c:v>25.342141703207936</c:v>
                </c:pt>
                <c:pt idx="81">
                  <c:v>25.535530705159136</c:v>
                </c:pt>
                <c:pt idx="82">
                  <c:v>25.63183181923085</c:v>
                </c:pt>
                <c:pt idx="83">
                  <c:v>25.727818223779451</c:v>
                </c:pt>
                <c:pt idx="84">
                  <c:v>25.921364580492206</c:v>
                </c:pt>
                <c:pt idx="85">
                  <c:v>26.114910937204961</c:v>
                </c:pt>
                <c:pt idx="86">
                  <c:v>26.113809453874072</c:v>
                </c:pt>
                <c:pt idx="87">
                  <c:v>26.112865325304742</c:v>
                </c:pt>
                <c:pt idx="88">
                  <c:v>26.111606487212303</c:v>
                </c:pt>
                <c:pt idx="89">
                  <c:v>26.110505003881418</c:v>
                </c:pt>
                <c:pt idx="90">
                  <c:v>26.012630342194154</c:v>
                </c:pt>
                <c:pt idx="91">
                  <c:v>25.914755680506893</c:v>
                </c:pt>
              </c:numCache>
            </c:numRef>
          </c:yVal>
          <c:smooth val="1"/>
          <c:extLst>
            <c:ext xmlns:c16="http://schemas.microsoft.com/office/drawing/2014/chart" uri="{C3380CC4-5D6E-409C-BE32-E72D297353CC}">
              <c16:uniqueId val="{00000001-2B35-4F4D-8D78-A33549B241B7}"/>
            </c:ext>
          </c:extLst>
        </c:ser>
        <c:dLbls>
          <c:showLegendKey val="0"/>
          <c:showVal val="0"/>
          <c:showCatName val="0"/>
          <c:showSerName val="0"/>
          <c:showPercent val="0"/>
          <c:showBubbleSize val="0"/>
        </c:dLbls>
        <c:axId val="1193625711"/>
        <c:axId val="1193629455"/>
      </c:scatterChart>
      <c:valAx>
        <c:axId val="1193625711"/>
        <c:scaling>
          <c:orientation val="minMax"/>
        </c:scaling>
        <c:delete val="0"/>
        <c:axPos val="b"/>
        <c:majorGridlines>
          <c:spPr>
            <a:ln w="9525" cap="flat" cmpd="sng" algn="ctr">
              <a:solidFill>
                <a:schemeClr val="bg1">
                  <a:lumMod val="65000"/>
                </a:schemeClr>
              </a:solidFill>
              <a:prstDash val="sysDash"/>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100" b="1">
                    <a:solidFill>
                      <a:schemeClr val="tx1"/>
                    </a:solidFill>
                    <a:latin typeface="Cambria" panose="02040503050406030204" pitchFamily="18" charset="0"/>
                    <a:ea typeface="Cambria" panose="02040503050406030204" pitchFamily="18" charset="0"/>
                  </a:rPr>
                  <a:t>Deflection (inches)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1193629455"/>
        <c:crosses val="autoZero"/>
        <c:crossBetween val="midCat"/>
      </c:valAx>
      <c:valAx>
        <c:axId val="1193629455"/>
        <c:scaling>
          <c:orientation val="minMax"/>
        </c:scaling>
        <c:delete val="0"/>
        <c:axPos val="l"/>
        <c:majorGridlines>
          <c:spPr>
            <a:ln w="9525" cap="flat" cmpd="sng" algn="ctr">
              <a:solidFill>
                <a:schemeClr val="bg1">
                  <a:lumMod val="65000"/>
                </a:schemeClr>
              </a:solidFill>
              <a:prstDash val="sysDash"/>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Cambria" panose="02040503050406030204" pitchFamily="18" charset="0"/>
                    <a:ea typeface="Cambria" panose="02040503050406030204" pitchFamily="18" charset="0"/>
                  </a:rPr>
                  <a:t>LOAD</a:t>
                </a:r>
                <a:r>
                  <a:rPr lang="en-US" sz="1100" b="1" baseline="0">
                    <a:solidFill>
                      <a:sysClr val="windowText" lastClr="000000"/>
                    </a:solidFill>
                    <a:latin typeface="Cambria" panose="02040503050406030204" pitchFamily="18" charset="0"/>
                    <a:ea typeface="Cambria" panose="02040503050406030204" pitchFamily="18" charset="0"/>
                  </a:rPr>
                  <a:t> (Kips)</a:t>
                </a:r>
                <a:endParaRPr lang="en-US" sz="1100" b="1">
                  <a:solidFill>
                    <a:sysClr val="windowText" lastClr="000000"/>
                  </a:solidFill>
                  <a:latin typeface="Cambria" panose="02040503050406030204" pitchFamily="18" charset="0"/>
                  <a:ea typeface="Cambria" panose="02040503050406030204" pitchFamily="18"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1193625711"/>
        <c:crosses val="autoZero"/>
        <c:crossBetween val="midCat"/>
      </c:valAx>
      <c:spPr>
        <a:noFill/>
        <a:ln>
          <a:solidFill>
            <a:schemeClr val="tx1"/>
          </a:solidFill>
        </a:ln>
        <a:effectLst/>
      </c:spPr>
    </c:plotArea>
    <c:legend>
      <c:legendPos val="b"/>
      <c:layout>
        <c:manualLayout>
          <c:xMode val="edge"/>
          <c:yMode val="edge"/>
          <c:x val="0.72414680061544023"/>
          <c:y val="0.5464185427525784"/>
          <c:w val="0.21377536428636076"/>
          <c:h val="0.1531119736793464"/>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F3837B63A467AB7ECFC23DFC05155"/>
        <w:category>
          <w:name w:val="General"/>
          <w:gallery w:val="placeholder"/>
        </w:category>
        <w:types>
          <w:type w:val="bbPlcHdr"/>
        </w:types>
        <w:behaviors>
          <w:behavior w:val="content"/>
        </w:behaviors>
        <w:guid w:val="{D7EE4E93-02D7-45E9-8D31-79250405067F}"/>
      </w:docPartPr>
      <w:docPartBody>
        <w:p w:rsidR="008504D2" w:rsidRDefault="00DA4BE6" w:rsidP="00DA4BE6">
          <w:pPr>
            <w:pStyle w:val="C39F3837B63A467AB7ECFC23DFC051552"/>
          </w:pPr>
          <w:r w:rsidRPr="00D02833">
            <w:rPr>
              <w:rStyle w:val="PlaceholderText"/>
              <w:rFonts w:ascii="Arial" w:hAnsi="Arial" w:cs="Arial"/>
              <w:b/>
            </w:rPr>
            <w:t>Click here to enter Program or Project Title</w:t>
          </w:r>
        </w:p>
      </w:docPartBody>
    </w:docPart>
    <w:docPart>
      <w:docPartPr>
        <w:name w:val="E96945DAC5B8489AB70525E03160F873"/>
        <w:category>
          <w:name w:val="General"/>
          <w:gallery w:val="placeholder"/>
        </w:category>
        <w:types>
          <w:type w:val="bbPlcHdr"/>
        </w:types>
        <w:behaviors>
          <w:behavior w:val="content"/>
        </w:behaviors>
        <w:guid w:val="{26C7A61B-E042-4DA6-B7F0-07E853A1D025}"/>
      </w:docPartPr>
      <w:docPartBody>
        <w:p w:rsidR="008504D2" w:rsidRDefault="00DA4BE6" w:rsidP="00DA4BE6">
          <w:pPr>
            <w:pStyle w:val="E96945DAC5B8489AB70525E03160F8732"/>
          </w:pPr>
          <w:r w:rsidRPr="00D02833">
            <w:rPr>
              <w:rStyle w:val="PlaceholderText"/>
              <w:rFonts w:ascii="Arial" w:hAnsi="Arial" w:cs="Arial"/>
            </w:rPr>
            <w:t>Click here to enter text.</w:t>
          </w:r>
        </w:p>
      </w:docPartBody>
    </w:docPart>
    <w:docPart>
      <w:docPartPr>
        <w:name w:val="A9612B44BB7C46B4960EF8908FB50AC4"/>
        <w:category>
          <w:name w:val="General"/>
          <w:gallery w:val="placeholder"/>
        </w:category>
        <w:types>
          <w:type w:val="bbPlcHdr"/>
        </w:types>
        <w:behaviors>
          <w:behavior w:val="content"/>
        </w:behaviors>
        <w:guid w:val="{43914942-AB40-401E-B23F-448ED38CE1B7}"/>
      </w:docPartPr>
      <w:docPartBody>
        <w:p w:rsidR="008504D2" w:rsidRDefault="00DA4BE6" w:rsidP="00DA4BE6">
          <w:pPr>
            <w:pStyle w:val="A9612B44BB7C46B4960EF8908FB50AC42"/>
          </w:pPr>
          <w:r w:rsidRPr="00D02833">
            <w:rPr>
              <w:rStyle w:val="PlaceholderText"/>
              <w:rFonts w:ascii="Arial" w:hAnsi="Arial" w:cs="Arial"/>
            </w:rPr>
            <w:t>Click here to enter text.</w:t>
          </w:r>
        </w:p>
      </w:docPartBody>
    </w:docPart>
    <w:docPart>
      <w:docPartPr>
        <w:name w:val="841F9707ABA14FC985341874B1EC25AE"/>
        <w:category>
          <w:name w:val="General"/>
          <w:gallery w:val="placeholder"/>
        </w:category>
        <w:types>
          <w:type w:val="bbPlcHdr"/>
        </w:types>
        <w:behaviors>
          <w:behavior w:val="content"/>
        </w:behaviors>
        <w:guid w:val="{0F204622-87BA-41DA-A46E-87024FCFC3BA}"/>
      </w:docPartPr>
      <w:docPartBody>
        <w:p w:rsidR="008504D2" w:rsidRDefault="00DA4BE6" w:rsidP="00DA4BE6">
          <w:pPr>
            <w:pStyle w:val="841F9707ABA14FC985341874B1EC25AE2"/>
          </w:pPr>
          <w:r w:rsidRPr="00D02833">
            <w:rPr>
              <w:rStyle w:val="PlaceholderText"/>
              <w:rFonts w:ascii="Arial" w:hAnsi="Arial" w:cs="Arial"/>
            </w:rPr>
            <w:t>Click here to enter text.</w:t>
          </w:r>
        </w:p>
      </w:docPartBody>
    </w:docPart>
    <w:docPart>
      <w:docPartPr>
        <w:name w:val="99B810C2D7F0456C81D2AE3FF8A67693"/>
        <w:category>
          <w:name w:val="General"/>
          <w:gallery w:val="placeholder"/>
        </w:category>
        <w:types>
          <w:type w:val="bbPlcHdr"/>
        </w:types>
        <w:behaviors>
          <w:behavior w:val="content"/>
        </w:behaviors>
        <w:guid w:val="{6F82E0ED-D85F-492A-B907-8845EEC0D9BA}"/>
      </w:docPartPr>
      <w:docPartBody>
        <w:p w:rsidR="008504D2" w:rsidRDefault="00DA4BE6" w:rsidP="00DA4BE6">
          <w:pPr>
            <w:pStyle w:val="99B810C2D7F0456C81D2AE3FF8A676932"/>
          </w:pPr>
          <w:r w:rsidRPr="00D02833">
            <w:rPr>
              <w:rStyle w:val="PlaceholderText"/>
              <w:rFonts w:ascii="Arial" w:hAnsi="Arial" w:cs="Arial"/>
            </w:rPr>
            <w:t>Click here to enter text.</w:t>
          </w:r>
        </w:p>
      </w:docPartBody>
    </w:docPart>
    <w:docPart>
      <w:docPartPr>
        <w:name w:val="491873978CF34E1CA5D07FEA42A86CB4"/>
        <w:category>
          <w:name w:val="General"/>
          <w:gallery w:val="placeholder"/>
        </w:category>
        <w:types>
          <w:type w:val="bbPlcHdr"/>
        </w:types>
        <w:behaviors>
          <w:behavior w:val="content"/>
        </w:behaviors>
        <w:guid w:val="{438F312E-6F61-402B-92F5-697A31689E5A}"/>
      </w:docPartPr>
      <w:docPartBody>
        <w:p w:rsidR="008504D2" w:rsidRDefault="00DA4BE6" w:rsidP="00DA4BE6">
          <w:pPr>
            <w:pStyle w:val="491873978CF34E1CA5D07FEA42A86CB42"/>
          </w:pPr>
          <w:r w:rsidRPr="00D02833">
            <w:rPr>
              <w:rStyle w:val="PlaceholderText"/>
              <w:rFonts w:ascii="Arial" w:hAnsi="Arial" w:cs="Arial"/>
            </w:rPr>
            <w:t>Click here to enter a date.</w:t>
          </w:r>
        </w:p>
      </w:docPartBody>
    </w:docPart>
    <w:docPart>
      <w:docPartPr>
        <w:name w:val="2CA27643CCB44C0EA5BB829B48D7D87C"/>
        <w:category>
          <w:name w:val="General"/>
          <w:gallery w:val="placeholder"/>
        </w:category>
        <w:types>
          <w:type w:val="bbPlcHdr"/>
        </w:types>
        <w:behaviors>
          <w:behavior w:val="content"/>
        </w:behaviors>
        <w:guid w:val="{E9D13A12-60BE-4BF3-BA65-89FA8555D1CF}"/>
      </w:docPartPr>
      <w:docPartBody>
        <w:p w:rsidR="008504D2" w:rsidRDefault="00DA4BE6" w:rsidP="00DA4BE6">
          <w:pPr>
            <w:pStyle w:val="2CA27643CCB44C0EA5BB829B48D7D87C2"/>
          </w:pPr>
          <w:r w:rsidRPr="00D02833">
            <w:rPr>
              <w:rStyle w:val="PlaceholderText"/>
              <w:rFonts w:ascii="Arial" w:hAnsi="Arial" w:cs="Arial"/>
            </w:rPr>
            <w:t>Click here to enter a date.</w:t>
          </w:r>
        </w:p>
      </w:docPartBody>
    </w:docPart>
    <w:docPart>
      <w:docPartPr>
        <w:name w:val="680FEC1EB332436BA75677B0448E9C6A"/>
        <w:category>
          <w:name w:val="General"/>
          <w:gallery w:val="placeholder"/>
        </w:category>
        <w:types>
          <w:type w:val="bbPlcHdr"/>
        </w:types>
        <w:behaviors>
          <w:behavior w:val="content"/>
        </w:behaviors>
        <w:guid w:val="{2F5EE728-7539-4666-A283-44F71739F3A7}"/>
      </w:docPartPr>
      <w:docPartBody>
        <w:p w:rsidR="008504D2" w:rsidRDefault="00DA4BE6" w:rsidP="00DA4BE6">
          <w:pPr>
            <w:pStyle w:val="680FEC1EB332436BA75677B0448E9C6A2"/>
          </w:pPr>
          <w:r w:rsidRPr="00D02833">
            <w:rPr>
              <w:rStyle w:val="PlaceholderText"/>
              <w:rFonts w:ascii="Arial" w:hAnsi="Arial" w:cs="Arial"/>
            </w:rPr>
            <w:t>Click here to enter text.</w:t>
          </w:r>
        </w:p>
      </w:docPartBody>
    </w:docPart>
    <w:docPart>
      <w:docPartPr>
        <w:name w:val="8B66F23968134D2BA39400FE7605693A"/>
        <w:category>
          <w:name w:val="General"/>
          <w:gallery w:val="placeholder"/>
        </w:category>
        <w:types>
          <w:type w:val="bbPlcHdr"/>
        </w:types>
        <w:behaviors>
          <w:behavior w:val="content"/>
        </w:behaviors>
        <w:guid w:val="{BD725578-BCCC-4B39-84E7-66E868081898}"/>
      </w:docPartPr>
      <w:docPartBody>
        <w:p w:rsidR="008504D2" w:rsidRDefault="00DA4BE6" w:rsidP="00DA4BE6">
          <w:pPr>
            <w:pStyle w:val="8B66F23968134D2BA39400FE7605693A2"/>
          </w:pPr>
          <w:r w:rsidRPr="00D02833">
            <w:rPr>
              <w:rStyle w:val="PlaceholderText"/>
              <w:rFonts w:ascii="Arial" w:hAnsi="Arial" w:cs="Arial"/>
            </w:rPr>
            <w:t>Click here to enter text.</w:t>
          </w:r>
        </w:p>
      </w:docPartBody>
    </w:docPart>
    <w:docPart>
      <w:docPartPr>
        <w:name w:val="3A8798AC623343F9ABBFE49487EED75A"/>
        <w:category>
          <w:name w:val="General"/>
          <w:gallery w:val="placeholder"/>
        </w:category>
        <w:types>
          <w:type w:val="bbPlcHdr"/>
        </w:types>
        <w:behaviors>
          <w:behavior w:val="content"/>
        </w:behaviors>
        <w:guid w:val="{C44BDCEF-2A25-4B96-9F0D-DE409FD8196E}"/>
      </w:docPartPr>
      <w:docPartBody>
        <w:p w:rsidR="008504D2" w:rsidRDefault="00DA4BE6" w:rsidP="00DA4BE6">
          <w:pPr>
            <w:pStyle w:val="3A8798AC623343F9ABBFE49487EED75A2"/>
          </w:pPr>
          <w:r w:rsidRPr="00D02833">
            <w:rPr>
              <w:rStyle w:val="PlaceholderText"/>
              <w:rFonts w:ascii="Arial" w:hAnsi="Arial" w:cs="Arial"/>
            </w:rPr>
            <w:t>Click here to enter text.</w:t>
          </w:r>
        </w:p>
      </w:docPartBody>
    </w:docPart>
    <w:docPart>
      <w:docPartPr>
        <w:name w:val="51EC2B37054D401FBCCDFD23E3EA35EE"/>
        <w:category>
          <w:name w:val="General"/>
          <w:gallery w:val="placeholder"/>
        </w:category>
        <w:types>
          <w:type w:val="bbPlcHdr"/>
        </w:types>
        <w:behaviors>
          <w:behavior w:val="content"/>
        </w:behaviors>
        <w:guid w:val="{A3C32B88-5D9B-4E98-AB68-CBF207DC2DE2}"/>
      </w:docPartPr>
      <w:docPartBody>
        <w:p w:rsidR="008504D2" w:rsidRDefault="00DA4BE6" w:rsidP="00DA4BE6">
          <w:pPr>
            <w:pStyle w:val="51EC2B37054D401FBCCDFD23E3EA35EE2"/>
          </w:pPr>
          <w:r w:rsidRPr="00D02833">
            <w:rPr>
              <w:rStyle w:val="PlaceholderText"/>
              <w:rFonts w:ascii="Arial" w:hAnsi="Arial" w:cs="Arial"/>
            </w:rPr>
            <w:t>Click here to enter a date.</w:t>
          </w:r>
        </w:p>
      </w:docPartBody>
    </w:docPart>
    <w:docPart>
      <w:docPartPr>
        <w:name w:val="77FE2E9330804AC29DD13E60C3BFDC4D"/>
        <w:category>
          <w:name w:val="General"/>
          <w:gallery w:val="placeholder"/>
        </w:category>
        <w:types>
          <w:type w:val="bbPlcHdr"/>
        </w:types>
        <w:behaviors>
          <w:behavior w:val="content"/>
        </w:behaviors>
        <w:guid w:val="{D1ACE194-5390-4710-9B73-48240C106DFB}"/>
      </w:docPartPr>
      <w:docPartBody>
        <w:p w:rsidR="008504D2" w:rsidRDefault="00DA4BE6" w:rsidP="00DA4BE6">
          <w:pPr>
            <w:pStyle w:val="77FE2E9330804AC29DD13E60C3BFDC4D2"/>
          </w:pPr>
          <w:r w:rsidRPr="00D02833">
            <w:rPr>
              <w:rStyle w:val="PlaceholderText"/>
              <w:rFonts w:ascii="Arial" w:hAnsi="Arial" w:cs="Arial"/>
            </w:rPr>
            <w:t>Click here to enter a date.</w:t>
          </w:r>
        </w:p>
      </w:docPartBody>
    </w:docPart>
    <w:docPart>
      <w:docPartPr>
        <w:name w:val="5910AE9AA937453E90429C42A14BF556"/>
        <w:category>
          <w:name w:val="General"/>
          <w:gallery w:val="placeholder"/>
        </w:category>
        <w:types>
          <w:type w:val="bbPlcHdr"/>
        </w:types>
        <w:behaviors>
          <w:behavior w:val="content"/>
        </w:behaviors>
        <w:guid w:val="{937CC20E-9F53-4116-939B-F0E1F81A87DA}"/>
      </w:docPartPr>
      <w:docPartBody>
        <w:p w:rsidR="008504D2" w:rsidRDefault="00DA4BE6" w:rsidP="00DA4BE6">
          <w:pPr>
            <w:pStyle w:val="5910AE9AA937453E90429C42A14BF5562"/>
          </w:pPr>
          <w:r w:rsidRPr="00D02833">
            <w:rPr>
              <w:rStyle w:val="PlaceholderText"/>
              <w:rFonts w:ascii="Arial" w:hAnsi="Arial" w:cs="Arial"/>
            </w:rPr>
            <w:t>Click here to enter text.</w:t>
          </w:r>
        </w:p>
      </w:docPartBody>
    </w:docPart>
    <w:docPart>
      <w:docPartPr>
        <w:name w:val="F12C14DD6E964E599A398457E582F97C"/>
        <w:category>
          <w:name w:val="General"/>
          <w:gallery w:val="placeholder"/>
        </w:category>
        <w:types>
          <w:type w:val="bbPlcHdr"/>
        </w:types>
        <w:behaviors>
          <w:behavior w:val="content"/>
        </w:behaviors>
        <w:guid w:val="{B47934A5-3AA1-463B-9ADD-F57D597080A6}"/>
      </w:docPartPr>
      <w:docPartBody>
        <w:p w:rsidR="008504D2" w:rsidRDefault="00DA4BE6" w:rsidP="00DA4BE6">
          <w:pPr>
            <w:pStyle w:val="F12C14DD6E964E599A398457E582F97C2"/>
          </w:pPr>
          <w:r w:rsidRPr="00D02833">
            <w:rPr>
              <w:rStyle w:val="PlaceholderText"/>
              <w:rFonts w:ascii="Arial" w:hAnsi="Arial" w:cs="Arial"/>
            </w:rPr>
            <w:t>Click here to enter text.</w:t>
          </w:r>
        </w:p>
      </w:docPartBody>
    </w:docPart>
    <w:docPart>
      <w:docPartPr>
        <w:name w:val="F3C4E0AA34F349FEBF4C184FE1B5B1AA"/>
        <w:category>
          <w:name w:val="General"/>
          <w:gallery w:val="placeholder"/>
        </w:category>
        <w:types>
          <w:type w:val="bbPlcHdr"/>
        </w:types>
        <w:behaviors>
          <w:behavior w:val="content"/>
        </w:behaviors>
        <w:guid w:val="{B88D5E36-FA7B-48E0-9F6D-10838E60761B}"/>
      </w:docPartPr>
      <w:docPartBody>
        <w:p w:rsidR="00DD1D9A" w:rsidRDefault="00DA4BE6" w:rsidP="00DA4BE6">
          <w:pPr>
            <w:pStyle w:val="F3C4E0AA34F349FEBF4C184FE1B5B1AA1"/>
          </w:pPr>
          <w:r w:rsidRPr="00D02833">
            <w:rPr>
              <w:rStyle w:val="PlaceholderText"/>
              <w:rFonts w:ascii="Arial" w:hAnsi="Arial" w:cs="Arial"/>
              <w:b/>
            </w:rPr>
            <w:t>Click here to enter a date.</w:t>
          </w:r>
        </w:p>
      </w:docPartBody>
    </w:docPart>
    <w:docPart>
      <w:docPartPr>
        <w:name w:val="8163FBF4B56E4A309E8D79AF980486FF"/>
        <w:category>
          <w:name w:val="General"/>
          <w:gallery w:val="placeholder"/>
        </w:category>
        <w:types>
          <w:type w:val="bbPlcHdr"/>
        </w:types>
        <w:behaviors>
          <w:behavior w:val="content"/>
        </w:behaviors>
        <w:guid w:val="{BE772C6E-4167-4C2C-AADC-DC16B025E2FB}"/>
      </w:docPartPr>
      <w:docPartBody>
        <w:p w:rsidR="00DD1D9A" w:rsidRDefault="00DA4BE6" w:rsidP="00DA4BE6">
          <w:pPr>
            <w:pStyle w:val="8163FBF4B56E4A309E8D79AF980486FF1"/>
          </w:pPr>
          <w:r w:rsidRPr="003E59B6">
            <w:rPr>
              <w:rStyle w:val="PlaceholderText"/>
              <w:rFonts w:ascii="Arial" w:hAnsi="Arial" w:cs="Arial"/>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0Ω„Ñ˛">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930"/>
    <w:rsid w:val="000E2633"/>
    <w:rsid w:val="00231BF0"/>
    <w:rsid w:val="002918F1"/>
    <w:rsid w:val="004D2930"/>
    <w:rsid w:val="005368FA"/>
    <w:rsid w:val="007A5557"/>
    <w:rsid w:val="008504D2"/>
    <w:rsid w:val="009E744C"/>
    <w:rsid w:val="00A013ED"/>
    <w:rsid w:val="00B35C05"/>
    <w:rsid w:val="00CD7211"/>
    <w:rsid w:val="00DA4BE6"/>
    <w:rsid w:val="00DD1D9A"/>
    <w:rsid w:val="00DE1FAF"/>
    <w:rsid w:val="00F5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FF16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557"/>
    <w:rPr>
      <w:color w:val="808080"/>
    </w:rPr>
  </w:style>
  <w:style w:type="paragraph" w:customStyle="1" w:styleId="C39F3837B63A467AB7ECFC23DFC051552">
    <w:name w:val="C39F3837B63A467AB7ECFC23DFC051552"/>
    <w:rsid w:val="00DA4BE6"/>
    <w:pPr>
      <w:spacing w:after="0" w:line="240" w:lineRule="auto"/>
    </w:pPr>
    <w:rPr>
      <w:rFonts w:ascii="Times New Roman" w:eastAsia="SimSun" w:hAnsi="Times New Roman" w:cs="Times New Roman"/>
      <w:sz w:val="24"/>
      <w:szCs w:val="24"/>
    </w:rPr>
  </w:style>
  <w:style w:type="paragraph" w:customStyle="1" w:styleId="F3C4E0AA34F349FEBF4C184FE1B5B1AA1">
    <w:name w:val="F3C4E0AA34F349FEBF4C184FE1B5B1AA1"/>
    <w:rsid w:val="00DA4BE6"/>
    <w:pPr>
      <w:spacing w:after="0" w:line="240" w:lineRule="auto"/>
    </w:pPr>
    <w:rPr>
      <w:rFonts w:ascii="Times New Roman" w:eastAsia="SimSun" w:hAnsi="Times New Roman" w:cs="Times New Roman"/>
      <w:sz w:val="24"/>
      <w:szCs w:val="24"/>
    </w:rPr>
  </w:style>
  <w:style w:type="paragraph" w:customStyle="1" w:styleId="E96945DAC5B8489AB70525E03160F8732">
    <w:name w:val="E96945DAC5B8489AB70525E03160F8732"/>
    <w:rsid w:val="00DA4BE6"/>
    <w:pPr>
      <w:spacing w:after="0" w:line="240" w:lineRule="auto"/>
    </w:pPr>
    <w:rPr>
      <w:rFonts w:ascii="Times New Roman" w:eastAsia="SimSun" w:hAnsi="Times New Roman" w:cs="Times New Roman"/>
      <w:sz w:val="24"/>
      <w:szCs w:val="24"/>
    </w:rPr>
  </w:style>
  <w:style w:type="paragraph" w:customStyle="1" w:styleId="A9612B44BB7C46B4960EF8908FB50AC42">
    <w:name w:val="A9612B44BB7C46B4960EF8908FB50AC42"/>
    <w:rsid w:val="00DA4BE6"/>
    <w:pPr>
      <w:spacing w:after="0" w:line="240" w:lineRule="auto"/>
    </w:pPr>
    <w:rPr>
      <w:rFonts w:ascii="Times New Roman" w:eastAsia="SimSun" w:hAnsi="Times New Roman" w:cs="Times New Roman"/>
      <w:sz w:val="24"/>
      <w:szCs w:val="24"/>
    </w:rPr>
  </w:style>
  <w:style w:type="paragraph" w:customStyle="1" w:styleId="841F9707ABA14FC985341874B1EC25AE2">
    <w:name w:val="841F9707ABA14FC985341874B1EC25AE2"/>
    <w:rsid w:val="00DA4BE6"/>
    <w:pPr>
      <w:spacing w:after="0" w:line="240" w:lineRule="auto"/>
    </w:pPr>
    <w:rPr>
      <w:rFonts w:ascii="Times New Roman" w:eastAsia="SimSun" w:hAnsi="Times New Roman" w:cs="Times New Roman"/>
      <w:sz w:val="24"/>
      <w:szCs w:val="24"/>
    </w:rPr>
  </w:style>
  <w:style w:type="paragraph" w:customStyle="1" w:styleId="99B810C2D7F0456C81D2AE3FF8A676932">
    <w:name w:val="99B810C2D7F0456C81D2AE3FF8A676932"/>
    <w:rsid w:val="00DA4BE6"/>
    <w:pPr>
      <w:spacing w:after="0" w:line="240" w:lineRule="auto"/>
    </w:pPr>
    <w:rPr>
      <w:rFonts w:ascii="Times New Roman" w:eastAsia="SimSun" w:hAnsi="Times New Roman" w:cs="Times New Roman"/>
      <w:sz w:val="24"/>
      <w:szCs w:val="24"/>
    </w:rPr>
  </w:style>
  <w:style w:type="paragraph" w:customStyle="1" w:styleId="491873978CF34E1CA5D07FEA42A86CB42">
    <w:name w:val="491873978CF34E1CA5D07FEA42A86CB42"/>
    <w:rsid w:val="00DA4BE6"/>
    <w:pPr>
      <w:spacing w:after="0" w:line="240" w:lineRule="auto"/>
    </w:pPr>
    <w:rPr>
      <w:rFonts w:ascii="Times New Roman" w:eastAsia="SimSun" w:hAnsi="Times New Roman" w:cs="Times New Roman"/>
      <w:sz w:val="24"/>
      <w:szCs w:val="24"/>
    </w:rPr>
  </w:style>
  <w:style w:type="paragraph" w:customStyle="1" w:styleId="2CA27643CCB44C0EA5BB829B48D7D87C2">
    <w:name w:val="2CA27643CCB44C0EA5BB829B48D7D87C2"/>
    <w:rsid w:val="00DA4BE6"/>
    <w:pPr>
      <w:spacing w:after="0" w:line="240" w:lineRule="auto"/>
    </w:pPr>
    <w:rPr>
      <w:rFonts w:ascii="Times New Roman" w:eastAsia="SimSun" w:hAnsi="Times New Roman" w:cs="Times New Roman"/>
      <w:sz w:val="24"/>
      <w:szCs w:val="24"/>
    </w:rPr>
  </w:style>
  <w:style w:type="paragraph" w:customStyle="1" w:styleId="680FEC1EB332436BA75677B0448E9C6A2">
    <w:name w:val="680FEC1EB332436BA75677B0448E9C6A2"/>
    <w:rsid w:val="00DA4BE6"/>
    <w:pPr>
      <w:spacing w:after="0" w:line="240" w:lineRule="auto"/>
    </w:pPr>
    <w:rPr>
      <w:rFonts w:ascii="Times New Roman" w:eastAsia="SimSun" w:hAnsi="Times New Roman" w:cs="Times New Roman"/>
      <w:sz w:val="24"/>
      <w:szCs w:val="24"/>
    </w:rPr>
  </w:style>
  <w:style w:type="paragraph" w:customStyle="1" w:styleId="8B66F23968134D2BA39400FE7605693A2">
    <w:name w:val="8B66F23968134D2BA39400FE7605693A2"/>
    <w:rsid w:val="00DA4BE6"/>
    <w:pPr>
      <w:spacing w:after="0" w:line="240" w:lineRule="auto"/>
    </w:pPr>
    <w:rPr>
      <w:rFonts w:ascii="Times New Roman" w:eastAsia="SimSun" w:hAnsi="Times New Roman" w:cs="Times New Roman"/>
      <w:sz w:val="24"/>
      <w:szCs w:val="24"/>
    </w:rPr>
  </w:style>
  <w:style w:type="paragraph" w:customStyle="1" w:styleId="3A8798AC623343F9ABBFE49487EED75A2">
    <w:name w:val="3A8798AC623343F9ABBFE49487EED75A2"/>
    <w:rsid w:val="00DA4BE6"/>
    <w:pPr>
      <w:spacing w:after="0" w:line="240" w:lineRule="auto"/>
    </w:pPr>
    <w:rPr>
      <w:rFonts w:ascii="Times New Roman" w:eastAsia="SimSun" w:hAnsi="Times New Roman" w:cs="Times New Roman"/>
      <w:sz w:val="24"/>
      <w:szCs w:val="24"/>
    </w:rPr>
  </w:style>
  <w:style w:type="paragraph" w:customStyle="1" w:styleId="51EC2B37054D401FBCCDFD23E3EA35EE2">
    <w:name w:val="51EC2B37054D401FBCCDFD23E3EA35EE2"/>
    <w:rsid w:val="00DA4BE6"/>
    <w:pPr>
      <w:spacing w:after="0" w:line="240" w:lineRule="auto"/>
    </w:pPr>
    <w:rPr>
      <w:rFonts w:ascii="Times New Roman" w:eastAsia="SimSun" w:hAnsi="Times New Roman" w:cs="Times New Roman"/>
      <w:sz w:val="24"/>
      <w:szCs w:val="24"/>
    </w:rPr>
  </w:style>
  <w:style w:type="paragraph" w:customStyle="1" w:styleId="77FE2E9330804AC29DD13E60C3BFDC4D2">
    <w:name w:val="77FE2E9330804AC29DD13E60C3BFDC4D2"/>
    <w:rsid w:val="00DA4BE6"/>
    <w:pPr>
      <w:spacing w:after="0" w:line="240" w:lineRule="auto"/>
    </w:pPr>
    <w:rPr>
      <w:rFonts w:ascii="Times New Roman" w:eastAsia="SimSun" w:hAnsi="Times New Roman" w:cs="Times New Roman"/>
      <w:sz w:val="24"/>
      <w:szCs w:val="24"/>
    </w:rPr>
  </w:style>
  <w:style w:type="paragraph" w:customStyle="1" w:styleId="5910AE9AA937453E90429C42A14BF5562">
    <w:name w:val="5910AE9AA937453E90429C42A14BF5562"/>
    <w:rsid w:val="00DA4BE6"/>
    <w:pPr>
      <w:spacing w:after="0" w:line="240" w:lineRule="auto"/>
    </w:pPr>
    <w:rPr>
      <w:rFonts w:ascii="Times New Roman" w:eastAsia="SimSun" w:hAnsi="Times New Roman" w:cs="Times New Roman"/>
      <w:sz w:val="24"/>
      <w:szCs w:val="24"/>
    </w:rPr>
  </w:style>
  <w:style w:type="paragraph" w:customStyle="1" w:styleId="F12C14DD6E964E599A398457E582F97C2">
    <w:name w:val="F12C14DD6E964E599A398457E582F97C2"/>
    <w:rsid w:val="00DA4BE6"/>
    <w:pPr>
      <w:spacing w:after="0" w:line="240" w:lineRule="auto"/>
    </w:pPr>
    <w:rPr>
      <w:rFonts w:ascii="Times New Roman" w:eastAsia="SimSun" w:hAnsi="Times New Roman" w:cs="Times New Roman"/>
      <w:sz w:val="24"/>
      <w:szCs w:val="24"/>
    </w:rPr>
  </w:style>
  <w:style w:type="paragraph" w:customStyle="1" w:styleId="8163FBF4B56E4A309E8D79AF980486FF1">
    <w:name w:val="8163FBF4B56E4A309E8D79AF980486FF1"/>
    <w:rsid w:val="00DA4BE6"/>
    <w:pPr>
      <w:spacing w:after="0" w:line="240" w:lineRule="auto"/>
    </w:pPr>
    <w:rPr>
      <w:rFonts w:ascii="Times New Roman" w:eastAsia="SimSu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Final_x0020_Report_x0020_Due xmlns="e73fc246-63bb-47c7-a8a3-803546e209d8" xsi:nil="true"/>
    <Category xmlns="e73fc246-63bb-47c7-a8a3-803546e209d8">Reporting</Category>
    <Ratings xmlns="http://schemas.microsoft.com/sharepoint/v3" xsi:nil="true"/>
    <Manager_x0027_s_x0020_name xmlns="e73fc246-63bb-47c7-a8a3-803546e209d8" xsi:nil="true"/>
    <Status xmlns="e73fc246-63bb-47c7-a8a3-803546e209d8">Active</Status>
    <Project_x0020_Fiscal_x0020_Year xmlns="e73fc246-63bb-47c7-a8a3-803546e209d8">2020</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No award yet</Contractor_x0020_Name>
    <TaxCatchAll xmlns="1cda7f23-2e5d-4d05-a902-d84317e23798"/>
    <RatedBy xmlns="http://schemas.microsoft.com/sharepoint/v3">
      <UserInfo>
        <DisplayName/>
        <AccountId xsi:nil="true"/>
        <AccountType/>
      </UserInfo>
    </RatedBy>
    <Draft_x0020_Report_x0020_Due xmlns="e73fc246-63bb-47c7-a8a3-803546e209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5" ma:contentTypeDescription="Create a new document." ma:contentTypeScope="" ma:versionID="d30b81fc600243f9b56ab106fecdaa5d">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520bb51ec7b7c32fbb902ec623821521"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element ref="ns3:Draft_x0020_Report_x0020_Due" minOccurs="0"/>
                <xsd:element ref="ns3:Final_x0020_Report_x0020_D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element name="Draft_x0020_Report_x0020_Due" ma:index="24" nillable="true" ma:displayName="Draft Report Due" ma:format="DateOnly" ma:internalName="Draft_x0020_Report_x0020_Due">
      <xsd:simpleType>
        <xsd:restriction base="dms:DateTime"/>
      </xsd:simpleType>
    </xsd:element>
    <xsd:element name="Final_x0020_Report_x0020_Due" ma:index="25" nillable="true" ma:displayName="Final Report Due" ma:format="DateOnly" ma:internalName="Final_x0020_Report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13F41-F9CF-4718-A493-E9B40890B927}">
  <ds:schemaRefs>
    <ds:schemaRef ds:uri="http://schemas.microsoft.com/sharepoint/v3/contenttype/forms"/>
  </ds:schemaRefs>
</ds:datastoreItem>
</file>

<file path=customXml/itemProps2.xml><?xml version="1.0" encoding="utf-8"?>
<ds:datastoreItem xmlns:ds="http://schemas.openxmlformats.org/officeDocument/2006/customXml" ds:itemID="{5AEFB18E-D59B-462A-96F1-6CDBCB8A6451}">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3.xml><?xml version="1.0" encoding="utf-8"?>
<ds:datastoreItem xmlns:ds="http://schemas.openxmlformats.org/officeDocument/2006/customXml" ds:itemID="{5C4D7E04-FEED-4A08-A215-90941A5B795E}"/>
</file>

<file path=docProps/app.xml><?xml version="1.0" encoding="utf-8"?>
<Properties xmlns="http://schemas.openxmlformats.org/officeDocument/2006/extended-properties" xmlns:vt="http://schemas.openxmlformats.org/officeDocument/2006/docPropsVTypes">
  <Template>Normal.dotm</Template>
  <TotalTime>272</TotalTime>
  <Pages>15</Pages>
  <Words>2407</Words>
  <Characters>13725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Elgawady, Mohamed A.</cp:lastModifiedBy>
  <cp:revision>18</cp:revision>
  <cp:lastPrinted>2009-04-15T13:10:00Z</cp:lastPrinted>
  <dcterms:created xsi:type="dcterms:W3CDTF">2022-01-02T08:47:00Z</dcterms:created>
  <dcterms:modified xsi:type="dcterms:W3CDTF">2022-01-04T21:37:00Z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Wiki Page Categories">
    <vt:lpwstr/>
  </property>
  <property fmtid="{D5CDD505-2E9C-101B-9397-08002B2CF9AE}" pid="11" name="Wiki Page CategoriesTaxHTField0">
    <vt:lpwstr/>
  </property>
</Properties>
</file>